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26690B" w:rsidP="00B25E83">
      <w:pPr>
        <w:rPr>
          <w:b/>
        </w:rPr>
      </w:pPr>
      <w:r>
        <w:rPr>
          <w:b/>
          <w:noProof/>
        </w:rPr>
        <mc:AlternateContent>
          <mc:Choice Requires="wps">
            <w:drawing>
              <wp:anchor distT="0" distB="0" distL="114300" distR="114300" simplePos="0" relativeHeight="251677696" behindDoc="0" locked="0" layoutInCell="0" allowOverlap="1" wp14:anchorId="61D91578" wp14:editId="60197D2D">
                <wp:simplePos x="0" y="0"/>
                <wp:positionH relativeFrom="column">
                  <wp:posOffset>0</wp:posOffset>
                </wp:positionH>
                <wp:positionV relativeFrom="paragraph">
                  <wp:posOffset>126365</wp:posOffset>
                </wp:positionV>
                <wp:extent cx="6276975" cy="4000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91578" id="_x0000_t202" coordsize="21600,21600" o:spt="202" path="m,l,21600r21600,l21600,xe">
                <v:stroke joinstyle="miter"/>
                <v:path gradientshapeok="t" o:connecttype="rect"/>
              </v:shapetype>
              <v:shape id="Text Box 2" o:spid="_x0000_s1026" type="#_x0000_t202" style="position:absolute;margin-left:0;margin-top:9.95pt;width:494.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26690B" w:rsidRDefault="00BF4B36" w:rsidP="00BF4B36">
                            <w:pPr>
                              <w:spacing w:after="0"/>
                              <w:rPr>
                                <w:b/>
                                <w:sz w:val="40"/>
                                <w:szCs w:val="40"/>
                              </w:rPr>
                            </w:pPr>
                            <w:r w:rsidRPr="00BD04EB">
                              <w:rPr>
                                <w:b/>
                                <w:sz w:val="40"/>
                                <w:szCs w:val="40"/>
                              </w:rPr>
                              <w:t>SL</w:t>
                            </w:r>
                            <w:r w:rsidR="00192A56" w:rsidRPr="00BD04EB">
                              <w:rPr>
                                <w:b/>
                                <w:sz w:val="40"/>
                                <w:szCs w:val="40"/>
                              </w:rPr>
                              <w:t>M</w:t>
                            </w:r>
                            <w:r w:rsidRPr="0026690B">
                              <w:rPr>
                                <w:b/>
                                <w:sz w:val="40"/>
                                <w:szCs w:val="40"/>
                              </w:rPr>
                              <w:t xml:space="preserve"> Series</w:t>
                            </w:r>
                          </w:p>
                          <w:p w:rsidR="00BF4B36" w:rsidRPr="00BF4B36" w:rsidRDefault="00BF4B36" w:rsidP="00BF4B36">
                            <w:pPr>
                              <w:spacing w:after="0"/>
                              <w:rPr>
                                <w:sz w:val="8"/>
                                <w:szCs w:val="8"/>
                              </w:rPr>
                            </w:pPr>
                          </w:p>
                          <w:p w:rsidR="00B25E83" w:rsidRPr="00BF4B36" w:rsidRDefault="00F47F32" w:rsidP="00BF4B36">
                            <w:pPr>
                              <w:spacing w:after="0"/>
                              <w:rPr>
                                <w:sz w:val="20"/>
                                <w:szCs w:val="20"/>
                              </w:rPr>
                            </w:pPr>
                            <w:r>
                              <w:rPr>
                                <w:sz w:val="20"/>
                                <w:szCs w:val="20"/>
                              </w:rPr>
                              <w:t>Revision B</w:t>
                            </w:r>
                          </w:p>
                          <w:p w:rsidR="00B25E83" w:rsidRPr="00BF4B36" w:rsidRDefault="00F47F32" w:rsidP="00B25E83">
                            <w:pPr>
                              <w:spacing w:after="0"/>
                              <w:rPr>
                                <w:sz w:val="20"/>
                                <w:szCs w:val="20"/>
                              </w:rPr>
                            </w:pPr>
                            <w:r>
                              <w:rPr>
                                <w:sz w:val="20"/>
                                <w:szCs w:val="20"/>
                              </w:rPr>
                              <w:t>Effective Date: 11</w:t>
                            </w:r>
                            <w:r w:rsidR="00B25E83" w:rsidRPr="00BF4B36">
                              <w:rPr>
                                <w:sz w:val="20"/>
                                <w:szCs w:val="20"/>
                              </w:rPr>
                              <w:t>/</w:t>
                            </w:r>
                            <w:r w:rsidR="002F2A36">
                              <w:rPr>
                                <w:sz w:val="20"/>
                                <w:szCs w:val="20"/>
                              </w:rPr>
                              <w:t>0</w:t>
                            </w:r>
                            <w:r>
                              <w:rPr>
                                <w:sz w:val="20"/>
                                <w:szCs w:val="20"/>
                              </w:rPr>
                              <w:t>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26690B" w:rsidRDefault="00BF4B36" w:rsidP="00BF4B36">
                      <w:pPr>
                        <w:spacing w:after="0"/>
                        <w:rPr>
                          <w:b/>
                          <w:sz w:val="40"/>
                          <w:szCs w:val="40"/>
                        </w:rPr>
                      </w:pPr>
                      <w:r w:rsidRPr="00BD04EB">
                        <w:rPr>
                          <w:b/>
                          <w:sz w:val="40"/>
                          <w:szCs w:val="40"/>
                        </w:rPr>
                        <w:t>SL</w:t>
                      </w:r>
                      <w:r w:rsidR="00192A56" w:rsidRPr="00BD04EB">
                        <w:rPr>
                          <w:b/>
                          <w:sz w:val="40"/>
                          <w:szCs w:val="40"/>
                        </w:rPr>
                        <w:t>M</w:t>
                      </w:r>
                      <w:r w:rsidRPr="0026690B">
                        <w:rPr>
                          <w:b/>
                          <w:sz w:val="40"/>
                          <w:szCs w:val="40"/>
                        </w:rPr>
                        <w:t xml:space="preserve"> Series</w:t>
                      </w:r>
                    </w:p>
                    <w:p w:rsidR="00BF4B36" w:rsidRPr="00BF4B36" w:rsidRDefault="00BF4B36" w:rsidP="00BF4B36">
                      <w:pPr>
                        <w:spacing w:after="0"/>
                        <w:rPr>
                          <w:sz w:val="8"/>
                          <w:szCs w:val="8"/>
                        </w:rPr>
                      </w:pPr>
                    </w:p>
                    <w:p w:rsidR="00B25E83" w:rsidRPr="00BF4B36" w:rsidRDefault="00F47F32" w:rsidP="00BF4B36">
                      <w:pPr>
                        <w:spacing w:after="0"/>
                        <w:rPr>
                          <w:sz w:val="20"/>
                          <w:szCs w:val="20"/>
                        </w:rPr>
                      </w:pPr>
                      <w:r>
                        <w:rPr>
                          <w:sz w:val="20"/>
                          <w:szCs w:val="20"/>
                        </w:rPr>
                        <w:t>Revision B</w:t>
                      </w:r>
                    </w:p>
                    <w:p w:rsidR="00B25E83" w:rsidRPr="00BF4B36" w:rsidRDefault="00F47F32" w:rsidP="00B25E83">
                      <w:pPr>
                        <w:spacing w:after="0"/>
                        <w:rPr>
                          <w:sz w:val="20"/>
                          <w:szCs w:val="20"/>
                        </w:rPr>
                      </w:pPr>
                      <w:r>
                        <w:rPr>
                          <w:sz w:val="20"/>
                          <w:szCs w:val="20"/>
                        </w:rPr>
                        <w:t>Effective Date: 11</w:t>
                      </w:r>
                      <w:r w:rsidR="00B25E83" w:rsidRPr="00BF4B36">
                        <w:rPr>
                          <w:sz w:val="20"/>
                          <w:szCs w:val="20"/>
                        </w:rPr>
                        <w:t>/</w:t>
                      </w:r>
                      <w:r w:rsidR="002F2A36">
                        <w:rPr>
                          <w:sz w:val="20"/>
                          <w:szCs w:val="20"/>
                        </w:rPr>
                        <w:t>0</w:t>
                      </w:r>
                      <w:r>
                        <w:rPr>
                          <w:sz w:val="20"/>
                          <w:szCs w:val="20"/>
                        </w:rPr>
                        <w:t>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76975" cy="290512"/>
                <wp:effectExtent l="19050" t="19050" r="2857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4.2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Pr>
          <w:b/>
        </w:rPr>
        <w:tab/>
        <w:t>: SL</w:t>
      </w:r>
      <w:r w:rsidR="00192A56">
        <w:rPr>
          <w:b/>
        </w:rPr>
        <w:t>M-</w:t>
      </w:r>
      <w:r w:rsidR="00BF4B36">
        <w:rPr>
          <w:b/>
        </w:rPr>
        <w:t>000, SL</w:t>
      </w:r>
      <w:r w:rsidR="00192A56">
        <w:rPr>
          <w:b/>
        </w:rPr>
        <w:t>M-0</w:t>
      </w:r>
      <w:r w:rsidR="00BF4B36">
        <w:rPr>
          <w:b/>
        </w:rPr>
        <w:t>0, SL</w:t>
      </w:r>
      <w:r w:rsidR="00192A56">
        <w:rPr>
          <w:b/>
        </w:rPr>
        <w:t>M-</w:t>
      </w:r>
      <w:r w:rsidR="00BF4B36">
        <w:rPr>
          <w:b/>
        </w:rPr>
        <w:t>0, SL</w:t>
      </w:r>
      <w:r w:rsidR="00192A56">
        <w:rPr>
          <w:b/>
        </w:rPr>
        <w:t>M-</w:t>
      </w:r>
      <w:r w:rsidR="00BF4B36">
        <w:rPr>
          <w:b/>
        </w:rPr>
        <w:t>1, SL</w:t>
      </w:r>
      <w:r w:rsidR="00192A56">
        <w:rPr>
          <w:b/>
        </w:rPr>
        <w:t>M-1.5, SLM-2, SLM-2.5, SLM-3</w:t>
      </w:r>
    </w:p>
    <w:p w:rsidR="00B25E83" w:rsidRDefault="00B25E83" w:rsidP="00B25E83">
      <w:pPr>
        <w:pStyle w:val="ListParagraph"/>
        <w:ind w:left="360"/>
      </w:pPr>
      <w:r>
        <w:rPr>
          <w:b/>
        </w:rPr>
        <w:t>Product Code</w:t>
      </w:r>
      <w:r>
        <w:rPr>
          <w:b/>
        </w:rPr>
        <w:tab/>
      </w:r>
      <w:r>
        <w:rPr>
          <w:b/>
        </w:rPr>
        <w:tab/>
        <w:t xml:space="preserve">: </w:t>
      </w:r>
      <w:r w:rsidR="00BF4B36">
        <w:rPr>
          <w:b/>
        </w:rPr>
        <w:t xml:space="preserve">   </w:t>
      </w:r>
      <w:r>
        <w:t>03</w:t>
      </w:r>
      <w:r w:rsidR="00192A56">
        <w:t>03</w:t>
      </w:r>
      <w:r w:rsidR="00BF4B36">
        <w:t>0     03</w:t>
      </w:r>
      <w:r w:rsidR="00192A56">
        <w:t>03</w:t>
      </w:r>
      <w:r w:rsidR="00BF4B36">
        <w:t xml:space="preserve">3   </w:t>
      </w:r>
      <w:r w:rsidR="00192A56">
        <w:t>03035</w:t>
      </w:r>
      <w:r w:rsidR="00BF4B36">
        <w:t xml:space="preserve">  </w:t>
      </w:r>
      <w:r w:rsidR="000C151A">
        <w:t xml:space="preserve"> </w:t>
      </w:r>
      <w:r w:rsidR="00BF4B36">
        <w:t>03</w:t>
      </w:r>
      <w:r w:rsidR="00192A56">
        <w:t>03</w:t>
      </w:r>
      <w:r w:rsidR="00BF4B36">
        <w:t>7    03</w:t>
      </w:r>
      <w:r w:rsidR="00192A56">
        <w:t>038</w:t>
      </w:r>
      <w:r w:rsidR="00BF4B36">
        <w:t xml:space="preserve">    03</w:t>
      </w:r>
      <w:r w:rsidR="00192A56">
        <w:t>039    03040    03047</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 xml:space="preserve">: </w:t>
      </w:r>
      <w:r>
        <w:t xml:space="preserve">Automotive and Industrial </w:t>
      </w:r>
      <w:r w:rsidR="000C151A">
        <w:t>Moly Grease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2F2A36">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009B462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0C151A">
        <w:rPr>
          <w:b/>
        </w:rPr>
        <w:tab/>
        <w:t xml:space="preserve">: </w:t>
      </w:r>
      <w:r w:rsidR="000C151A" w:rsidRPr="000C151A">
        <w:t>i</w:t>
      </w:r>
      <w:r w:rsidRPr="000C151A">
        <w:t>nfo@sentinelsynthetic.com</w:t>
      </w:r>
      <w:r>
        <w:t xml:space="preserve"> </w:t>
      </w:r>
    </w:p>
    <w:p w:rsidR="00B25E83" w:rsidRPr="00CF3E08" w:rsidRDefault="00B25E83" w:rsidP="00B25E83">
      <w:pPr>
        <w:pStyle w:val="ListParagraph"/>
        <w:ind w:left="360"/>
        <w:rPr>
          <w:b/>
          <w:sz w:val="8"/>
          <w:szCs w:val="8"/>
        </w:rPr>
      </w:pPr>
    </w:p>
    <w:p w:rsidR="002F2A36" w:rsidRDefault="00B25E83" w:rsidP="002F2A36">
      <w:pPr>
        <w:pStyle w:val="ListParagraph"/>
        <w:ind w:left="360"/>
        <w:rPr>
          <w:b/>
        </w:rPr>
      </w:pPr>
      <w:r>
        <w:rPr>
          <w:b/>
        </w:rPr>
        <w:t xml:space="preserve">1.4 </w:t>
      </w:r>
      <w:r w:rsidRPr="00ED5CE1">
        <w:rPr>
          <w:b/>
        </w:rPr>
        <w:t>EMERGENCY TELEPHONE NUMBER</w:t>
      </w:r>
      <w:r>
        <w:rPr>
          <w:b/>
        </w:rPr>
        <w:tab/>
        <w:t xml:space="preserve">: </w:t>
      </w:r>
      <w:r w:rsidR="002F2A36">
        <w:rPr>
          <w:b/>
        </w:rPr>
        <w:t>INFOTRAC – 1.800.535.5053     Contract #107464</w:t>
      </w:r>
    </w:p>
    <w:p w:rsidR="002F2A36" w:rsidRDefault="002F2A36" w:rsidP="002F2A36">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26690B"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68A8664C" wp14:editId="1F69726A">
                <wp:simplePos x="0" y="0"/>
                <wp:positionH relativeFrom="column">
                  <wp:posOffset>61595</wp:posOffset>
                </wp:positionH>
                <wp:positionV relativeFrom="paragraph">
                  <wp:posOffset>92710</wp:posOffset>
                </wp:positionV>
                <wp:extent cx="621474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8664C" id="Text Box 18" o:spid="_x0000_s1029" type="#_x0000_t202" style="position:absolute;left:0;text-align:left;margin-left:4.85pt;margin-top:7.3pt;width:48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(HNOC)</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A lubricating 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520"/>
        <w:gridCol w:w="2430"/>
      </w:tblGrid>
      <w:tr w:rsidR="00BF4B36" w:rsidTr="000C151A">
        <w:tc>
          <w:tcPr>
            <w:tcW w:w="1890" w:type="dxa"/>
            <w:shd w:val="clear" w:color="auto" w:fill="BFBFBF" w:themeFill="background1" w:themeFillShade="BF"/>
          </w:tcPr>
          <w:p w:rsidR="00BF4B36" w:rsidRDefault="00BF4B36" w:rsidP="00456293">
            <w:pPr>
              <w:pStyle w:val="ListParagraph"/>
              <w:ind w:left="0"/>
              <w:jc w:val="center"/>
              <w:rPr>
                <w:b/>
              </w:rPr>
            </w:pPr>
            <w:r>
              <w:rPr>
                <w:b/>
              </w:rPr>
              <w:t>Chemical Identity</w:t>
            </w:r>
          </w:p>
        </w:tc>
        <w:tc>
          <w:tcPr>
            <w:tcW w:w="1890" w:type="dxa"/>
            <w:shd w:val="clear" w:color="auto" w:fill="BFBFBF" w:themeFill="background1" w:themeFillShade="BF"/>
          </w:tcPr>
          <w:p w:rsidR="00BF4B36" w:rsidRDefault="00BF4B36" w:rsidP="00456293">
            <w:pPr>
              <w:pStyle w:val="ListParagraph"/>
              <w:ind w:left="0"/>
              <w:jc w:val="center"/>
              <w:rPr>
                <w:b/>
              </w:rPr>
            </w:pPr>
            <w:r>
              <w:rPr>
                <w:b/>
              </w:rPr>
              <w:t>Name</w:t>
            </w:r>
          </w:p>
        </w:tc>
        <w:tc>
          <w:tcPr>
            <w:tcW w:w="1800" w:type="dxa"/>
            <w:shd w:val="clear" w:color="auto" w:fill="BFBFBF" w:themeFill="background1" w:themeFillShade="BF"/>
          </w:tcPr>
          <w:p w:rsidR="00BF4B36" w:rsidRDefault="00BF4B36" w:rsidP="00456293">
            <w:pPr>
              <w:pStyle w:val="ListParagraph"/>
              <w:ind w:left="0"/>
              <w:jc w:val="center"/>
              <w:rPr>
                <w:b/>
              </w:rPr>
            </w:pPr>
            <w:r>
              <w:rPr>
                <w:b/>
              </w:rPr>
              <w:t>CAS</w:t>
            </w:r>
          </w:p>
        </w:tc>
        <w:tc>
          <w:tcPr>
            <w:tcW w:w="1260" w:type="dxa"/>
            <w:shd w:val="clear" w:color="auto" w:fill="BFBFBF" w:themeFill="background1" w:themeFillShade="BF"/>
          </w:tcPr>
          <w:p w:rsidR="00BF4B36" w:rsidRDefault="000C151A" w:rsidP="00456293">
            <w:pPr>
              <w:pStyle w:val="ListParagraph"/>
              <w:ind w:left="0"/>
              <w:jc w:val="center"/>
              <w:rPr>
                <w:b/>
              </w:rPr>
            </w:pPr>
            <w:r>
              <w:rPr>
                <w:b/>
              </w:rPr>
              <w:t>Concentration</w:t>
            </w:r>
          </w:p>
        </w:tc>
        <w:tc>
          <w:tcPr>
            <w:tcW w:w="2430" w:type="dxa"/>
            <w:shd w:val="clear" w:color="auto" w:fill="BFBFBF" w:themeFill="background1" w:themeFillShade="BF"/>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 xml:space="preserve">1-Decene, </w:t>
            </w:r>
            <w:proofErr w:type="spellStart"/>
            <w:r>
              <w:rPr>
                <w:sz w:val="16"/>
                <w:szCs w:val="16"/>
              </w:rPr>
              <w:t>Homopolymer</w:t>
            </w:r>
            <w:proofErr w:type="spellEnd"/>
            <w:r>
              <w:rPr>
                <w:sz w:val="16"/>
                <w:szCs w:val="16"/>
              </w:rPr>
              <w:t>,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456293">
            <w:pPr>
              <w:pStyle w:val="ListParagraph"/>
              <w:ind w:left="0"/>
              <w:rPr>
                <w:b/>
                <w:sz w:val="4"/>
                <w:szCs w:val="4"/>
              </w:rPr>
            </w:pPr>
          </w:p>
          <w:p w:rsidR="00BF4B36" w:rsidRPr="00BF4B36" w:rsidRDefault="002F2A36" w:rsidP="002F2A36">
            <w:pPr>
              <w:pStyle w:val="ListParagraph"/>
              <w:ind w:left="0"/>
              <w:jc w:val="center"/>
              <w:rPr>
                <w:sz w:val="16"/>
                <w:szCs w:val="16"/>
              </w:rPr>
            </w:pPr>
            <w:r>
              <w:rPr>
                <w:sz w:val="16"/>
                <w:szCs w:val="16"/>
              </w:rPr>
              <w:t>60-99%</w:t>
            </w: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Pr="000C151A" w:rsidRDefault="000C151A" w:rsidP="00456293">
            <w:pPr>
              <w:pStyle w:val="ListParagraph"/>
              <w:ind w:left="0"/>
              <w:rPr>
                <w:sz w:val="16"/>
                <w:szCs w:val="16"/>
              </w:rPr>
            </w:pPr>
            <w:r>
              <w:rPr>
                <w:sz w:val="16"/>
                <w:szCs w:val="16"/>
              </w:rPr>
              <w:t>Moly</w:t>
            </w:r>
          </w:p>
        </w:tc>
        <w:tc>
          <w:tcPr>
            <w:tcW w:w="1890" w:type="dxa"/>
          </w:tcPr>
          <w:p w:rsidR="00BF4B36" w:rsidRPr="000C151A" w:rsidRDefault="000C151A" w:rsidP="00456293">
            <w:pPr>
              <w:pStyle w:val="ListParagraph"/>
              <w:ind w:left="0"/>
              <w:rPr>
                <w:sz w:val="16"/>
                <w:szCs w:val="16"/>
              </w:rPr>
            </w:pPr>
            <w:r w:rsidRPr="000C151A">
              <w:rPr>
                <w:sz w:val="16"/>
                <w:szCs w:val="16"/>
              </w:rPr>
              <w:t xml:space="preserve">Molybdenum </w:t>
            </w:r>
            <w:proofErr w:type="spellStart"/>
            <w:r w:rsidRPr="000C151A">
              <w:rPr>
                <w:sz w:val="16"/>
                <w:szCs w:val="16"/>
              </w:rPr>
              <w:t>Disulphide</w:t>
            </w:r>
            <w:proofErr w:type="spellEnd"/>
          </w:p>
        </w:tc>
        <w:tc>
          <w:tcPr>
            <w:tcW w:w="1800" w:type="dxa"/>
          </w:tcPr>
          <w:p w:rsidR="00BF4B36" w:rsidRPr="000C151A" w:rsidRDefault="000C151A" w:rsidP="000C151A">
            <w:pPr>
              <w:pStyle w:val="ListParagraph"/>
              <w:ind w:left="0"/>
              <w:jc w:val="center"/>
              <w:rPr>
                <w:sz w:val="16"/>
                <w:szCs w:val="16"/>
              </w:rPr>
            </w:pPr>
            <w:r w:rsidRPr="000C151A">
              <w:rPr>
                <w:sz w:val="16"/>
                <w:szCs w:val="16"/>
              </w:rPr>
              <w:t>1317-33-5</w:t>
            </w:r>
          </w:p>
        </w:tc>
        <w:tc>
          <w:tcPr>
            <w:tcW w:w="1260" w:type="dxa"/>
          </w:tcPr>
          <w:p w:rsidR="00BF4B36" w:rsidRPr="000C151A" w:rsidRDefault="000358D0" w:rsidP="000C151A">
            <w:pPr>
              <w:pStyle w:val="ListParagraph"/>
              <w:ind w:left="0"/>
              <w:jc w:val="center"/>
              <w:rPr>
                <w:sz w:val="16"/>
                <w:szCs w:val="16"/>
              </w:rPr>
            </w:pPr>
            <w:r>
              <w:rPr>
                <w:sz w:val="16"/>
                <w:szCs w:val="16"/>
              </w:rPr>
              <w:t>2-5%</w:t>
            </w:r>
          </w:p>
        </w:tc>
        <w:tc>
          <w:tcPr>
            <w:tcW w:w="2430" w:type="dxa"/>
          </w:tcPr>
          <w:p w:rsidR="00BF4B36" w:rsidRPr="002F2A36" w:rsidRDefault="002F2A36" w:rsidP="00456293">
            <w:pPr>
              <w:pStyle w:val="ListParagraph"/>
              <w:ind w:left="0"/>
              <w:rPr>
                <w:sz w:val="16"/>
                <w:szCs w:val="16"/>
              </w:rPr>
            </w:pPr>
            <w:r w:rsidRPr="002F2A36">
              <w:rPr>
                <w:sz w:val="16"/>
                <w:szCs w:val="16"/>
              </w:rPr>
              <w:t>None</w:t>
            </w:r>
          </w:p>
        </w:tc>
      </w:tr>
    </w:tbl>
    <w:p w:rsidR="00B25E83" w:rsidRPr="00CF3E08" w:rsidRDefault="00B25E83" w:rsidP="00B25E83">
      <w:pPr>
        <w:pStyle w:val="ListParagraph"/>
        <w:ind w:left="0"/>
        <w:rPr>
          <w:b/>
          <w:sz w:val="8"/>
          <w:szCs w:val="8"/>
        </w:rPr>
      </w:pPr>
    </w:p>
    <w:p w:rsidR="00B25E83" w:rsidRPr="00CF3E08" w:rsidRDefault="00B25E83" w:rsidP="00BF4B36">
      <w:pPr>
        <w:pStyle w:val="ListParagraph"/>
        <w:ind w:left="2970" w:hanging="261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Pr="00CF3E08">
        <w:rPr>
          <w:sz w:val="20"/>
          <w:szCs w:val="20"/>
        </w:rPr>
        <w:t xml:space="preserve">assessed to be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653F93">
      <w:pPr>
        <w:pStyle w:val="ListParagraph"/>
        <w:ind w:left="2250" w:hanging="1890"/>
        <w:jc w:val="both"/>
        <w:rPr>
          <w:sz w:val="20"/>
          <w:szCs w:val="20"/>
        </w:rPr>
      </w:pPr>
      <w:proofErr w:type="gramStart"/>
      <w:r w:rsidRPr="00CF3E08">
        <w:rPr>
          <w:b/>
          <w:sz w:val="20"/>
          <w:szCs w:val="20"/>
        </w:rPr>
        <w:lastRenderedPageBreak/>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jc w:val="center"/>
        <w:tblLook w:val="04A0" w:firstRow="1" w:lastRow="0" w:firstColumn="1" w:lastColumn="0" w:noHBand="0" w:noVBand="1"/>
      </w:tblPr>
      <w:tblGrid>
        <w:gridCol w:w="1440"/>
        <w:gridCol w:w="1260"/>
        <w:gridCol w:w="2430"/>
        <w:gridCol w:w="1056"/>
        <w:gridCol w:w="1374"/>
        <w:gridCol w:w="1620"/>
      </w:tblGrid>
      <w:tr w:rsidR="00B25E83" w:rsidTr="000C151A">
        <w:trPr>
          <w:jc w:val="center"/>
        </w:trPr>
        <w:tc>
          <w:tcPr>
            <w:tcW w:w="1440" w:type="dxa"/>
            <w:tcBorders>
              <w:bottom w:val="single" w:sz="4" w:space="0" w:color="auto"/>
            </w:tcBorders>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PPM</w:t>
            </w:r>
          </w:p>
        </w:tc>
        <w:tc>
          <w:tcPr>
            <w:tcW w:w="1374"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62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Notation</w:t>
            </w:r>
          </w:p>
        </w:tc>
      </w:tr>
      <w:tr w:rsidR="00B25E83" w:rsidTr="000C151A">
        <w:trPr>
          <w:jc w:val="center"/>
        </w:trPr>
        <w:tc>
          <w:tcPr>
            <w:tcW w:w="1440" w:type="dxa"/>
            <w:tcBorders>
              <w:bottom w:val="nil"/>
            </w:tcBorders>
          </w:tcPr>
          <w:p w:rsidR="00B25E83" w:rsidRPr="000C151A" w:rsidRDefault="00B25E83" w:rsidP="00456293">
            <w:pPr>
              <w:pStyle w:val="ListParagraph"/>
              <w:tabs>
                <w:tab w:val="left" w:pos="0"/>
              </w:tabs>
              <w:ind w:left="0"/>
              <w:rPr>
                <w:b/>
                <w:sz w:val="16"/>
                <w:szCs w:val="16"/>
              </w:rPr>
            </w:pPr>
          </w:p>
        </w:tc>
        <w:tc>
          <w:tcPr>
            <w:tcW w:w="1260" w:type="dxa"/>
          </w:tcPr>
          <w:p w:rsidR="00B25E83" w:rsidRPr="000C151A" w:rsidRDefault="00B25E83" w:rsidP="00456293">
            <w:pPr>
              <w:pStyle w:val="ListParagraph"/>
              <w:tabs>
                <w:tab w:val="left" w:pos="0"/>
              </w:tabs>
              <w:ind w:left="0"/>
              <w:jc w:val="center"/>
              <w:rPr>
                <w:sz w:val="16"/>
                <w:szCs w:val="16"/>
              </w:rPr>
            </w:pPr>
            <w:r w:rsidRPr="000C151A">
              <w:rPr>
                <w:sz w:val="16"/>
                <w:szCs w:val="16"/>
              </w:rPr>
              <w:t>ACGIH</w:t>
            </w:r>
          </w:p>
        </w:tc>
        <w:tc>
          <w:tcPr>
            <w:tcW w:w="2430" w:type="dxa"/>
          </w:tcPr>
          <w:p w:rsidR="00B25E83" w:rsidRPr="000C151A" w:rsidRDefault="00B25E83" w:rsidP="00456293">
            <w:pPr>
              <w:pStyle w:val="ListParagraph"/>
              <w:tabs>
                <w:tab w:val="left" w:pos="0"/>
              </w:tabs>
              <w:ind w:left="0"/>
              <w:jc w:val="center"/>
              <w:rPr>
                <w:sz w:val="16"/>
                <w:szCs w:val="16"/>
              </w:rPr>
            </w:pPr>
            <w:r w:rsidRPr="000C151A">
              <w:rPr>
                <w:sz w:val="16"/>
                <w:szCs w:val="16"/>
              </w:rPr>
              <w:t>TWA (Inhalable fraction)</w:t>
            </w:r>
          </w:p>
        </w:tc>
        <w:tc>
          <w:tcPr>
            <w:tcW w:w="1056" w:type="dxa"/>
          </w:tcPr>
          <w:p w:rsidR="00B25E83" w:rsidRPr="000C151A" w:rsidRDefault="00B25E83" w:rsidP="00456293">
            <w:pPr>
              <w:pStyle w:val="ListParagraph"/>
              <w:tabs>
                <w:tab w:val="left" w:pos="0"/>
              </w:tabs>
              <w:ind w:left="0"/>
              <w:jc w:val="center"/>
              <w:rPr>
                <w:sz w:val="16"/>
                <w:szCs w:val="16"/>
              </w:rPr>
            </w:pPr>
          </w:p>
        </w:tc>
        <w:tc>
          <w:tcPr>
            <w:tcW w:w="1374" w:type="dxa"/>
          </w:tcPr>
          <w:p w:rsidR="00B25E83" w:rsidRPr="000C151A" w:rsidRDefault="00B25E83" w:rsidP="00456293">
            <w:pPr>
              <w:pStyle w:val="ListParagraph"/>
              <w:tabs>
                <w:tab w:val="left" w:pos="0"/>
              </w:tabs>
              <w:ind w:left="0"/>
              <w:jc w:val="center"/>
              <w:rPr>
                <w:sz w:val="16"/>
                <w:szCs w:val="16"/>
              </w:rPr>
            </w:pPr>
            <w:r w:rsidRPr="000C151A">
              <w:rPr>
                <w:sz w:val="16"/>
                <w:szCs w:val="16"/>
              </w:rPr>
              <w:t>5</w:t>
            </w:r>
          </w:p>
        </w:tc>
        <w:tc>
          <w:tcPr>
            <w:tcW w:w="1620" w:type="dxa"/>
          </w:tcPr>
          <w:p w:rsidR="00B25E83" w:rsidRPr="000C151A" w:rsidRDefault="00B25E83" w:rsidP="00456293">
            <w:pPr>
              <w:pStyle w:val="ListParagraph"/>
              <w:tabs>
                <w:tab w:val="left" w:pos="0"/>
              </w:tabs>
              <w:ind w:left="0"/>
              <w:jc w:val="center"/>
              <w:rPr>
                <w:sz w:val="16"/>
                <w:szCs w:val="16"/>
              </w:rPr>
            </w:pPr>
          </w:p>
        </w:tc>
      </w:tr>
      <w:tr w:rsidR="00B25E83" w:rsidTr="000C151A">
        <w:trPr>
          <w:jc w:val="center"/>
        </w:trPr>
        <w:tc>
          <w:tcPr>
            <w:tcW w:w="1440" w:type="dxa"/>
            <w:tcBorders>
              <w:top w:val="nil"/>
              <w:bottom w:val="nil"/>
            </w:tcBorders>
          </w:tcPr>
          <w:p w:rsidR="00B25E83" w:rsidRPr="000C151A" w:rsidRDefault="00B25E83" w:rsidP="00456293">
            <w:pPr>
              <w:pStyle w:val="ListParagraph"/>
              <w:tabs>
                <w:tab w:val="left" w:pos="0"/>
              </w:tabs>
              <w:ind w:left="0"/>
              <w:jc w:val="center"/>
              <w:rPr>
                <w:sz w:val="16"/>
                <w:szCs w:val="16"/>
              </w:rPr>
            </w:pPr>
            <w:r w:rsidRPr="000C151A">
              <w:rPr>
                <w:sz w:val="16"/>
                <w:szCs w:val="16"/>
              </w:rPr>
              <w:t>Oil mist</w:t>
            </w:r>
          </w:p>
        </w:tc>
        <w:tc>
          <w:tcPr>
            <w:tcW w:w="1260" w:type="dxa"/>
          </w:tcPr>
          <w:p w:rsidR="00B25E83" w:rsidRPr="000C151A" w:rsidRDefault="00B25E83" w:rsidP="00456293">
            <w:pPr>
              <w:pStyle w:val="ListParagraph"/>
              <w:tabs>
                <w:tab w:val="left" w:pos="0"/>
              </w:tabs>
              <w:ind w:left="0"/>
              <w:jc w:val="center"/>
              <w:rPr>
                <w:sz w:val="16"/>
                <w:szCs w:val="16"/>
              </w:rPr>
            </w:pPr>
            <w:r w:rsidRPr="000C151A">
              <w:rPr>
                <w:sz w:val="16"/>
                <w:szCs w:val="16"/>
              </w:rPr>
              <w:t>OEL (BE)</w:t>
            </w:r>
          </w:p>
        </w:tc>
        <w:tc>
          <w:tcPr>
            <w:tcW w:w="2430" w:type="dxa"/>
          </w:tcPr>
          <w:p w:rsidR="00B25E83" w:rsidRPr="000C151A" w:rsidRDefault="00B25E83" w:rsidP="00456293">
            <w:pPr>
              <w:pStyle w:val="ListParagraph"/>
              <w:tabs>
                <w:tab w:val="left" w:pos="0"/>
              </w:tabs>
              <w:ind w:left="0"/>
              <w:jc w:val="center"/>
              <w:rPr>
                <w:sz w:val="16"/>
                <w:szCs w:val="16"/>
              </w:rPr>
            </w:pPr>
            <w:r w:rsidRPr="000C151A">
              <w:rPr>
                <w:sz w:val="16"/>
                <w:szCs w:val="16"/>
              </w:rPr>
              <w:t>TWA (Mist)</w:t>
            </w:r>
          </w:p>
        </w:tc>
        <w:tc>
          <w:tcPr>
            <w:tcW w:w="1056" w:type="dxa"/>
          </w:tcPr>
          <w:p w:rsidR="00B25E83" w:rsidRPr="000C151A" w:rsidRDefault="00B25E83" w:rsidP="00456293">
            <w:pPr>
              <w:pStyle w:val="ListParagraph"/>
              <w:tabs>
                <w:tab w:val="left" w:pos="0"/>
              </w:tabs>
              <w:ind w:left="0"/>
              <w:jc w:val="center"/>
              <w:rPr>
                <w:sz w:val="16"/>
                <w:szCs w:val="16"/>
              </w:rPr>
            </w:pPr>
          </w:p>
        </w:tc>
        <w:tc>
          <w:tcPr>
            <w:tcW w:w="1374" w:type="dxa"/>
          </w:tcPr>
          <w:p w:rsidR="00B25E83" w:rsidRPr="000C151A" w:rsidRDefault="00B25E83" w:rsidP="00456293">
            <w:pPr>
              <w:pStyle w:val="ListParagraph"/>
              <w:tabs>
                <w:tab w:val="left" w:pos="0"/>
              </w:tabs>
              <w:ind w:left="0"/>
              <w:jc w:val="center"/>
              <w:rPr>
                <w:sz w:val="16"/>
                <w:szCs w:val="16"/>
              </w:rPr>
            </w:pPr>
            <w:r w:rsidRPr="000C151A">
              <w:rPr>
                <w:sz w:val="16"/>
                <w:szCs w:val="16"/>
              </w:rPr>
              <w:t>5</w:t>
            </w:r>
          </w:p>
        </w:tc>
        <w:tc>
          <w:tcPr>
            <w:tcW w:w="1620" w:type="dxa"/>
          </w:tcPr>
          <w:p w:rsidR="00B25E83" w:rsidRPr="000C151A" w:rsidRDefault="00B25E83" w:rsidP="00456293">
            <w:pPr>
              <w:pStyle w:val="ListParagraph"/>
              <w:tabs>
                <w:tab w:val="left" w:pos="0"/>
              </w:tabs>
              <w:ind w:left="0"/>
              <w:jc w:val="center"/>
              <w:rPr>
                <w:sz w:val="16"/>
                <w:szCs w:val="16"/>
              </w:rPr>
            </w:pPr>
          </w:p>
        </w:tc>
      </w:tr>
      <w:tr w:rsidR="00B25E83" w:rsidTr="000C151A">
        <w:trPr>
          <w:jc w:val="center"/>
        </w:trPr>
        <w:tc>
          <w:tcPr>
            <w:tcW w:w="1440" w:type="dxa"/>
            <w:tcBorders>
              <w:top w:val="nil"/>
            </w:tcBorders>
          </w:tcPr>
          <w:p w:rsidR="00B25E83" w:rsidRPr="000C151A" w:rsidRDefault="00B25E83" w:rsidP="00456293">
            <w:pPr>
              <w:pStyle w:val="ListParagraph"/>
              <w:tabs>
                <w:tab w:val="left" w:pos="0"/>
              </w:tabs>
              <w:ind w:left="0"/>
              <w:rPr>
                <w:b/>
                <w:sz w:val="16"/>
                <w:szCs w:val="16"/>
              </w:rPr>
            </w:pPr>
          </w:p>
        </w:tc>
        <w:tc>
          <w:tcPr>
            <w:tcW w:w="1260" w:type="dxa"/>
          </w:tcPr>
          <w:p w:rsidR="00B25E83" w:rsidRPr="000C151A" w:rsidRDefault="00B25E83" w:rsidP="00456293">
            <w:pPr>
              <w:pStyle w:val="ListParagraph"/>
              <w:tabs>
                <w:tab w:val="left" w:pos="0"/>
              </w:tabs>
              <w:ind w:left="0"/>
              <w:jc w:val="center"/>
              <w:rPr>
                <w:sz w:val="16"/>
                <w:szCs w:val="16"/>
              </w:rPr>
            </w:pPr>
            <w:r w:rsidRPr="000C151A">
              <w:rPr>
                <w:sz w:val="16"/>
                <w:szCs w:val="16"/>
              </w:rPr>
              <w:t>OEL (BE)</w:t>
            </w:r>
          </w:p>
        </w:tc>
        <w:tc>
          <w:tcPr>
            <w:tcW w:w="2430" w:type="dxa"/>
          </w:tcPr>
          <w:p w:rsidR="00B25E83" w:rsidRPr="000C151A" w:rsidRDefault="00B25E83" w:rsidP="00456293">
            <w:pPr>
              <w:pStyle w:val="ListParagraph"/>
              <w:tabs>
                <w:tab w:val="left" w:pos="0"/>
              </w:tabs>
              <w:ind w:left="0"/>
              <w:jc w:val="center"/>
              <w:rPr>
                <w:sz w:val="16"/>
                <w:szCs w:val="16"/>
              </w:rPr>
            </w:pPr>
            <w:r w:rsidRPr="000C151A">
              <w:rPr>
                <w:sz w:val="16"/>
                <w:szCs w:val="16"/>
              </w:rPr>
              <w:t>STEL (Mist)</w:t>
            </w:r>
          </w:p>
        </w:tc>
        <w:tc>
          <w:tcPr>
            <w:tcW w:w="1056" w:type="dxa"/>
          </w:tcPr>
          <w:p w:rsidR="00B25E83" w:rsidRPr="000C151A" w:rsidRDefault="00B25E83" w:rsidP="00456293">
            <w:pPr>
              <w:pStyle w:val="ListParagraph"/>
              <w:tabs>
                <w:tab w:val="left" w:pos="0"/>
              </w:tabs>
              <w:ind w:left="0"/>
              <w:jc w:val="center"/>
              <w:rPr>
                <w:sz w:val="16"/>
                <w:szCs w:val="16"/>
              </w:rPr>
            </w:pPr>
          </w:p>
        </w:tc>
        <w:tc>
          <w:tcPr>
            <w:tcW w:w="1374" w:type="dxa"/>
          </w:tcPr>
          <w:p w:rsidR="00B25E83" w:rsidRPr="000C151A" w:rsidRDefault="00B25E83" w:rsidP="00456293">
            <w:pPr>
              <w:pStyle w:val="ListParagraph"/>
              <w:tabs>
                <w:tab w:val="left" w:pos="0"/>
              </w:tabs>
              <w:ind w:left="0"/>
              <w:jc w:val="center"/>
              <w:rPr>
                <w:sz w:val="16"/>
                <w:szCs w:val="16"/>
              </w:rPr>
            </w:pPr>
            <w:r w:rsidRPr="000C151A">
              <w:rPr>
                <w:sz w:val="16"/>
                <w:szCs w:val="16"/>
              </w:rPr>
              <w:t>10</w:t>
            </w:r>
          </w:p>
        </w:tc>
        <w:tc>
          <w:tcPr>
            <w:tcW w:w="1620" w:type="dxa"/>
          </w:tcPr>
          <w:p w:rsidR="00B25E83" w:rsidRPr="000C151A" w:rsidRDefault="00B25E83" w:rsidP="00456293">
            <w:pPr>
              <w:pStyle w:val="ListParagraph"/>
              <w:tabs>
                <w:tab w:val="left" w:pos="0"/>
              </w:tabs>
              <w:ind w:left="0"/>
              <w:jc w:val="center"/>
              <w:rPr>
                <w:sz w:val="16"/>
                <w:szCs w:val="16"/>
              </w:rPr>
            </w:pPr>
          </w:p>
        </w:tc>
      </w:tr>
      <w:tr w:rsidR="000C151A" w:rsidRPr="000C151A" w:rsidTr="000C151A">
        <w:trPr>
          <w:jc w:val="center"/>
        </w:trPr>
        <w:tc>
          <w:tcPr>
            <w:tcW w:w="1440" w:type="dxa"/>
            <w:vMerge w:val="restart"/>
          </w:tcPr>
          <w:p w:rsidR="000C151A" w:rsidRDefault="000C151A" w:rsidP="00FA02B9">
            <w:pPr>
              <w:pStyle w:val="ListParagraph"/>
              <w:tabs>
                <w:tab w:val="left" w:pos="0"/>
              </w:tabs>
              <w:ind w:left="0"/>
              <w:jc w:val="center"/>
              <w:rPr>
                <w:sz w:val="16"/>
                <w:szCs w:val="16"/>
              </w:rPr>
            </w:pPr>
          </w:p>
          <w:p w:rsidR="000C151A" w:rsidRDefault="000C151A" w:rsidP="00FA02B9">
            <w:pPr>
              <w:pStyle w:val="ListParagraph"/>
              <w:tabs>
                <w:tab w:val="left" w:pos="0"/>
              </w:tabs>
              <w:ind w:left="0"/>
              <w:jc w:val="center"/>
              <w:rPr>
                <w:sz w:val="16"/>
                <w:szCs w:val="16"/>
              </w:rPr>
            </w:pPr>
            <w:r>
              <w:rPr>
                <w:sz w:val="16"/>
                <w:szCs w:val="16"/>
              </w:rPr>
              <w:t>Molybdenum</w:t>
            </w:r>
          </w:p>
          <w:p w:rsidR="000C151A" w:rsidRPr="000C151A" w:rsidRDefault="000C151A" w:rsidP="00FA02B9">
            <w:pPr>
              <w:pStyle w:val="ListParagraph"/>
              <w:tabs>
                <w:tab w:val="left" w:pos="0"/>
              </w:tabs>
              <w:ind w:left="0"/>
              <w:jc w:val="center"/>
              <w:rPr>
                <w:b/>
                <w:sz w:val="16"/>
                <w:szCs w:val="16"/>
              </w:rPr>
            </w:pPr>
            <w:r>
              <w:rPr>
                <w:sz w:val="16"/>
                <w:szCs w:val="16"/>
              </w:rPr>
              <w:t>Disulfide</w:t>
            </w:r>
          </w:p>
        </w:tc>
        <w:tc>
          <w:tcPr>
            <w:tcW w:w="1260" w:type="dxa"/>
          </w:tcPr>
          <w:p w:rsidR="000C151A" w:rsidRPr="000C151A" w:rsidRDefault="000C151A" w:rsidP="00FA02B9">
            <w:pPr>
              <w:pStyle w:val="ListParagraph"/>
              <w:tabs>
                <w:tab w:val="left" w:pos="0"/>
              </w:tabs>
              <w:ind w:left="0"/>
              <w:jc w:val="center"/>
              <w:rPr>
                <w:sz w:val="16"/>
                <w:szCs w:val="16"/>
              </w:rPr>
            </w:pPr>
            <w:r w:rsidRPr="000C151A">
              <w:rPr>
                <w:sz w:val="16"/>
                <w:szCs w:val="16"/>
              </w:rPr>
              <w:t>ACGIH</w:t>
            </w:r>
          </w:p>
        </w:tc>
        <w:tc>
          <w:tcPr>
            <w:tcW w:w="2430" w:type="dxa"/>
          </w:tcPr>
          <w:p w:rsidR="000C151A" w:rsidRPr="000C151A" w:rsidRDefault="000C151A" w:rsidP="00FA02B9">
            <w:pPr>
              <w:pStyle w:val="ListParagraph"/>
              <w:tabs>
                <w:tab w:val="left" w:pos="0"/>
              </w:tabs>
              <w:ind w:left="0"/>
              <w:jc w:val="center"/>
              <w:rPr>
                <w:sz w:val="16"/>
                <w:szCs w:val="16"/>
              </w:rPr>
            </w:pPr>
            <w:r w:rsidRPr="000C151A">
              <w:rPr>
                <w:sz w:val="16"/>
                <w:szCs w:val="16"/>
              </w:rPr>
              <w:t>TWA (Inhalable fraction)</w:t>
            </w:r>
          </w:p>
        </w:tc>
        <w:tc>
          <w:tcPr>
            <w:tcW w:w="1056" w:type="dxa"/>
          </w:tcPr>
          <w:p w:rsidR="000C151A" w:rsidRPr="000C151A" w:rsidRDefault="000C151A" w:rsidP="00FA02B9">
            <w:pPr>
              <w:pStyle w:val="ListParagraph"/>
              <w:tabs>
                <w:tab w:val="left" w:pos="0"/>
              </w:tabs>
              <w:ind w:left="0"/>
              <w:jc w:val="center"/>
              <w:rPr>
                <w:sz w:val="16"/>
                <w:szCs w:val="16"/>
              </w:rPr>
            </w:pPr>
          </w:p>
        </w:tc>
        <w:tc>
          <w:tcPr>
            <w:tcW w:w="1374" w:type="dxa"/>
          </w:tcPr>
          <w:p w:rsidR="000C151A" w:rsidRPr="000C151A" w:rsidRDefault="000C151A" w:rsidP="000C151A">
            <w:pPr>
              <w:pStyle w:val="ListParagraph"/>
              <w:tabs>
                <w:tab w:val="left" w:pos="0"/>
              </w:tabs>
              <w:ind w:left="0"/>
              <w:jc w:val="center"/>
              <w:rPr>
                <w:sz w:val="16"/>
                <w:szCs w:val="16"/>
              </w:rPr>
            </w:pPr>
            <w:r>
              <w:rPr>
                <w:sz w:val="16"/>
                <w:szCs w:val="16"/>
              </w:rPr>
              <w:t>10</w:t>
            </w:r>
          </w:p>
        </w:tc>
        <w:tc>
          <w:tcPr>
            <w:tcW w:w="1620" w:type="dxa"/>
          </w:tcPr>
          <w:p w:rsidR="000C151A" w:rsidRPr="000C151A" w:rsidRDefault="000C151A" w:rsidP="00FA02B9">
            <w:pPr>
              <w:pStyle w:val="ListParagraph"/>
              <w:tabs>
                <w:tab w:val="left" w:pos="0"/>
              </w:tabs>
              <w:ind w:left="0"/>
              <w:jc w:val="center"/>
              <w:rPr>
                <w:sz w:val="16"/>
                <w:szCs w:val="16"/>
              </w:rPr>
            </w:pPr>
            <w:r>
              <w:rPr>
                <w:sz w:val="16"/>
                <w:szCs w:val="16"/>
              </w:rPr>
              <w:t>As Mo</w:t>
            </w:r>
          </w:p>
        </w:tc>
      </w:tr>
      <w:tr w:rsidR="000C151A" w:rsidRPr="000C151A" w:rsidTr="000C151A">
        <w:trPr>
          <w:jc w:val="center"/>
        </w:trPr>
        <w:tc>
          <w:tcPr>
            <w:tcW w:w="1440" w:type="dxa"/>
            <w:vMerge/>
          </w:tcPr>
          <w:p w:rsidR="000C151A" w:rsidRPr="000C151A" w:rsidRDefault="000C151A" w:rsidP="00FA02B9">
            <w:pPr>
              <w:pStyle w:val="ListParagraph"/>
              <w:tabs>
                <w:tab w:val="left" w:pos="0"/>
              </w:tabs>
              <w:ind w:left="0"/>
              <w:jc w:val="center"/>
              <w:rPr>
                <w:sz w:val="16"/>
                <w:szCs w:val="16"/>
              </w:rPr>
            </w:pPr>
          </w:p>
        </w:tc>
        <w:tc>
          <w:tcPr>
            <w:tcW w:w="1260" w:type="dxa"/>
          </w:tcPr>
          <w:p w:rsidR="000C151A" w:rsidRPr="000C151A" w:rsidRDefault="000C151A" w:rsidP="00FA02B9">
            <w:pPr>
              <w:pStyle w:val="ListParagraph"/>
              <w:tabs>
                <w:tab w:val="left" w:pos="0"/>
              </w:tabs>
              <w:ind w:left="0"/>
              <w:jc w:val="center"/>
              <w:rPr>
                <w:sz w:val="16"/>
                <w:szCs w:val="16"/>
              </w:rPr>
            </w:pPr>
            <w:r>
              <w:rPr>
                <w:sz w:val="16"/>
                <w:szCs w:val="16"/>
              </w:rPr>
              <w:t>ACGIH</w:t>
            </w:r>
          </w:p>
        </w:tc>
        <w:tc>
          <w:tcPr>
            <w:tcW w:w="2430" w:type="dxa"/>
          </w:tcPr>
          <w:p w:rsidR="000C151A" w:rsidRPr="000C151A" w:rsidRDefault="000C151A" w:rsidP="000C151A">
            <w:pPr>
              <w:pStyle w:val="ListParagraph"/>
              <w:tabs>
                <w:tab w:val="left" w:pos="0"/>
              </w:tabs>
              <w:ind w:left="0"/>
              <w:jc w:val="center"/>
              <w:rPr>
                <w:sz w:val="16"/>
                <w:szCs w:val="16"/>
              </w:rPr>
            </w:pPr>
            <w:r w:rsidRPr="000C151A">
              <w:rPr>
                <w:sz w:val="16"/>
                <w:szCs w:val="16"/>
              </w:rPr>
              <w:t>TWA (</w:t>
            </w:r>
            <w:r>
              <w:rPr>
                <w:sz w:val="16"/>
                <w:szCs w:val="16"/>
              </w:rPr>
              <w:t>Respirable fraction)</w:t>
            </w:r>
          </w:p>
        </w:tc>
        <w:tc>
          <w:tcPr>
            <w:tcW w:w="1056" w:type="dxa"/>
          </w:tcPr>
          <w:p w:rsidR="000C151A" w:rsidRPr="000C151A" w:rsidRDefault="000C151A" w:rsidP="00FA02B9">
            <w:pPr>
              <w:pStyle w:val="ListParagraph"/>
              <w:tabs>
                <w:tab w:val="left" w:pos="0"/>
              </w:tabs>
              <w:ind w:left="0"/>
              <w:jc w:val="center"/>
              <w:rPr>
                <w:sz w:val="16"/>
                <w:szCs w:val="16"/>
              </w:rPr>
            </w:pPr>
          </w:p>
        </w:tc>
        <w:tc>
          <w:tcPr>
            <w:tcW w:w="1374" w:type="dxa"/>
          </w:tcPr>
          <w:p w:rsidR="000C151A" w:rsidRPr="000C151A" w:rsidRDefault="000C151A" w:rsidP="000C151A">
            <w:pPr>
              <w:pStyle w:val="ListParagraph"/>
              <w:tabs>
                <w:tab w:val="left" w:pos="0"/>
              </w:tabs>
              <w:ind w:left="0"/>
              <w:jc w:val="center"/>
              <w:rPr>
                <w:sz w:val="16"/>
                <w:szCs w:val="16"/>
              </w:rPr>
            </w:pPr>
            <w:r>
              <w:rPr>
                <w:sz w:val="16"/>
                <w:szCs w:val="16"/>
              </w:rPr>
              <w:t>3</w:t>
            </w:r>
          </w:p>
        </w:tc>
        <w:tc>
          <w:tcPr>
            <w:tcW w:w="1620" w:type="dxa"/>
          </w:tcPr>
          <w:p w:rsidR="000C151A" w:rsidRPr="000C151A" w:rsidRDefault="000C151A" w:rsidP="00FA02B9">
            <w:pPr>
              <w:pStyle w:val="ListParagraph"/>
              <w:tabs>
                <w:tab w:val="left" w:pos="0"/>
              </w:tabs>
              <w:ind w:left="0"/>
              <w:jc w:val="center"/>
              <w:rPr>
                <w:sz w:val="16"/>
                <w:szCs w:val="16"/>
              </w:rPr>
            </w:pPr>
            <w:r>
              <w:rPr>
                <w:sz w:val="16"/>
                <w:szCs w:val="16"/>
              </w:rPr>
              <w:t>As Mo</w:t>
            </w:r>
          </w:p>
        </w:tc>
      </w:tr>
      <w:tr w:rsidR="000C151A" w:rsidRPr="000C151A" w:rsidTr="000C151A">
        <w:trPr>
          <w:jc w:val="center"/>
        </w:trPr>
        <w:tc>
          <w:tcPr>
            <w:tcW w:w="1440" w:type="dxa"/>
            <w:vMerge/>
          </w:tcPr>
          <w:p w:rsidR="000C151A" w:rsidRPr="000C151A" w:rsidRDefault="000C151A" w:rsidP="00FA02B9">
            <w:pPr>
              <w:pStyle w:val="ListParagraph"/>
              <w:tabs>
                <w:tab w:val="left" w:pos="0"/>
              </w:tabs>
              <w:ind w:left="0"/>
              <w:rPr>
                <w:b/>
                <w:sz w:val="16"/>
                <w:szCs w:val="16"/>
              </w:rPr>
            </w:pPr>
          </w:p>
        </w:tc>
        <w:tc>
          <w:tcPr>
            <w:tcW w:w="1260" w:type="dxa"/>
          </w:tcPr>
          <w:p w:rsidR="000C151A" w:rsidRPr="000C151A" w:rsidRDefault="000C151A" w:rsidP="00FA02B9">
            <w:pPr>
              <w:pStyle w:val="ListParagraph"/>
              <w:tabs>
                <w:tab w:val="left" w:pos="0"/>
              </w:tabs>
              <w:ind w:left="0"/>
              <w:jc w:val="center"/>
              <w:rPr>
                <w:sz w:val="16"/>
                <w:szCs w:val="16"/>
              </w:rPr>
            </w:pPr>
            <w:r>
              <w:rPr>
                <w:sz w:val="16"/>
                <w:szCs w:val="16"/>
              </w:rPr>
              <w:t>OSHA Z1</w:t>
            </w:r>
          </w:p>
        </w:tc>
        <w:tc>
          <w:tcPr>
            <w:tcW w:w="2430" w:type="dxa"/>
          </w:tcPr>
          <w:p w:rsidR="000C151A" w:rsidRPr="000C151A" w:rsidRDefault="000C151A" w:rsidP="000C151A">
            <w:pPr>
              <w:pStyle w:val="ListParagraph"/>
              <w:tabs>
                <w:tab w:val="left" w:pos="0"/>
              </w:tabs>
              <w:ind w:left="0"/>
              <w:jc w:val="center"/>
              <w:rPr>
                <w:sz w:val="16"/>
                <w:szCs w:val="16"/>
              </w:rPr>
            </w:pPr>
            <w:r>
              <w:rPr>
                <w:sz w:val="16"/>
                <w:szCs w:val="16"/>
              </w:rPr>
              <w:t>PEL</w:t>
            </w:r>
            <w:r w:rsidRPr="000C151A">
              <w:rPr>
                <w:sz w:val="16"/>
                <w:szCs w:val="16"/>
              </w:rPr>
              <w:t xml:space="preserve"> (</w:t>
            </w:r>
            <w:r>
              <w:rPr>
                <w:sz w:val="16"/>
                <w:szCs w:val="16"/>
              </w:rPr>
              <w:t>Total Dust</w:t>
            </w:r>
            <w:r w:rsidRPr="000C151A">
              <w:rPr>
                <w:sz w:val="16"/>
                <w:szCs w:val="16"/>
              </w:rPr>
              <w:t>)</w:t>
            </w:r>
          </w:p>
        </w:tc>
        <w:tc>
          <w:tcPr>
            <w:tcW w:w="1056" w:type="dxa"/>
          </w:tcPr>
          <w:p w:rsidR="000C151A" w:rsidRPr="000C151A" w:rsidRDefault="000C151A" w:rsidP="00FA02B9">
            <w:pPr>
              <w:pStyle w:val="ListParagraph"/>
              <w:tabs>
                <w:tab w:val="left" w:pos="0"/>
              </w:tabs>
              <w:ind w:left="0"/>
              <w:jc w:val="center"/>
              <w:rPr>
                <w:sz w:val="16"/>
                <w:szCs w:val="16"/>
              </w:rPr>
            </w:pPr>
          </w:p>
        </w:tc>
        <w:tc>
          <w:tcPr>
            <w:tcW w:w="1374" w:type="dxa"/>
          </w:tcPr>
          <w:p w:rsidR="000C151A" w:rsidRPr="000C151A" w:rsidRDefault="000C151A" w:rsidP="000C151A">
            <w:pPr>
              <w:pStyle w:val="ListParagraph"/>
              <w:tabs>
                <w:tab w:val="left" w:pos="0"/>
              </w:tabs>
              <w:ind w:left="0"/>
              <w:jc w:val="center"/>
              <w:rPr>
                <w:sz w:val="16"/>
                <w:szCs w:val="16"/>
              </w:rPr>
            </w:pPr>
            <w:r w:rsidRPr="000C151A">
              <w:rPr>
                <w:sz w:val="16"/>
                <w:szCs w:val="16"/>
              </w:rPr>
              <w:t>1</w:t>
            </w:r>
            <w:r>
              <w:rPr>
                <w:sz w:val="16"/>
                <w:szCs w:val="16"/>
              </w:rPr>
              <w:t>5</w:t>
            </w:r>
          </w:p>
        </w:tc>
        <w:tc>
          <w:tcPr>
            <w:tcW w:w="1620" w:type="dxa"/>
          </w:tcPr>
          <w:p w:rsidR="000C151A" w:rsidRPr="000C151A" w:rsidRDefault="000C151A" w:rsidP="00FA02B9">
            <w:pPr>
              <w:pStyle w:val="ListParagraph"/>
              <w:tabs>
                <w:tab w:val="left" w:pos="0"/>
              </w:tabs>
              <w:ind w:left="0"/>
              <w:jc w:val="center"/>
              <w:rPr>
                <w:sz w:val="16"/>
                <w:szCs w:val="16"/>
              </w:rPr>
            </w:pPr>
            <w:r>
              <w:rPr>
                <w:sz w:val="16"/>
                <w:szCs w:val="16"/>
              </w:rPr>
              <w:t>As Mo</w:t>
            </w:r>
          </w:p>
        </w:tc>
      </w:tr>
      <w:tr w:rsidR="000C151A" w:rsidRPr="000C151A" w:rsidTr="000C151A">
        <w:trPr>
          <w:jc w:val="center"/>
        </w:trPr>
        <w:tc>
          <w:tcPr>
            <w:tcW w:w="1440" w:type="dxa"/>
            <w:vMerge/>
          </w:tcPr>
          <w:p w:rsidR="000C151A" w:rsidRPr="000C151A" w:rsidRDefault="000C151A" w:rsidP="00FA02B9">
            <w:pPr>
              <w:pStyle w:val="ListParagraph"/>
              <w:tabs>
                <w:tab w:val="left" w:pos="0"/>
              </w:tabs>
              <w:ind w:left="0"/>
              <w:rPr>
                <w:b/>
                <w:sz w:val="16"/>
                <w:szCs w:val="16"/>
              </w:rPr>
            </w:pPr>
          </w:p>
        </w:tc>
        <w:tc>
          <w:tcPr>
            <w:tcW w:w="1260" w:type="dxa"/>
          </w:tcPr>
          <w:p w:rsidR="000C151A" w:rsidRPr="000C151A" w:rsidRDefault="000C151A" w:rsidP="00FA02B9">
            <w:pPr>
              <w:pStyle w:val="ListParagraph"/>
              <w:tabs>
                <w:tab w:val="left" w:pos="0"/>
              </w:tabs>
              <w:ind w:left="0"/>
              <w:jc w:val="center"/>
              <w:rPr>
                <w:sz w:val="16"/>
                <w:szCs w:val="16"/>
              </w:rPr>
            </w:pPr>
            <w:r>
              <w:rPr>
                <w:sz w:val="16"/>
                <w:szCs w:val="16"/>
              </w:rPr>
              <w:t>O</w:t>
            </w:r>
            <w:r w:rsidR="00315560">
              <w:rPr>
                <w:sz w:val="16"/>
                <w:szCs w:val="16"/>
              </w:rPr>
              <w:t>SHA</w:t>
            </w:r>
            <w:r>
              <w:rPr>
                <w:sz w:val="16"/>
                <w:szCs w:val="16"/>
              </w:rPr>
              <w:t xml:space="preserve"> Z1</w:t>
            </w:r>
          </w:p>
        </w:tc>
        <w:tc>
          <w:tcPr>
            <w:tcW w:w="2430" w:type="dxa"/>
          </w:tcPr>
          <w:p w:rsidR="000C151A" w:rsidRPr="000C151A" w:rsidRDefault="000C151A" w:rsidP="00FA02B9">
            <w:pPr>
              <w:pStyle w:val="ListParagraph"/>
              <w:tabs>
                <w:tab w:val="left" w:pos="0"/>
              </w:tabs>
              <w:ind w:left="0"/>
              <w:jc w:val="center"/>
              <w:rPr>
                <w:sz w:val="16"/>
                <w:szCs w:val="16"/>
              </w:rPr>
            </w:pPr>
            <w:r>
              <w:rPr>
                <w:sz w:val="16"/>
                <w:szCs w:val="16"/>
              </w:rPr>
              <w:t>Total Dust</w:t>
            </w:r>
          </w:p>
        </w:tc>
        <w:tc>
          <w:tcPr>
            <w:tcW w:w="1056" w:type="dxa"/>
          </w:tcPr>
          <w:p w:rsidR="000C151A" w:rsidRPr="000C151A" w:rsidRDefault="000C151A" w:rsidP="00FA02B9">
            <w:pPr>
              <w:pStyle w:val="ListParagraph"/>
              <w:tabs>
                <w:tab w:val="left" w:pos="0"/>
              </w:tabs>
              <w:ind w:left="0"/>
              <w:jc w:val="center"/>
              <w:rPr>
                <w:sz w:val="16"/>
                <w:szCs w:val="16"/>
              </w:rPr>
            </w:pPr>
          </w:p>
        </w:tc>
        <w:tc>
          <w:tcPr>
            <w:tcW w:w="1374" w:type="dxa"/>
          </w:tcPr>
          <w:p w:rsidR="000C151A" w:rsidRPr="000C151A" w:rsidRDefault="000C151A" w:rsidP="00FA02B9">
            <w:pPr>
              <w:pStyle w:val="ListParagraph"/>
              <w:tabs>
                <w:tab w:val="left" w:pos="0"/>
              </w:tabs>
              <w:ind w:left="0"/>
              <w:jc w:val="center"/>
              <w:rPr>
                <w:sz w:val="16"/>
                <w:szCs w:val="16"/>
              </w:rPr>
            </w:pPr>
          </w:p>
        </w:tc>
        <w:tc>
          <w:tcPr>
            <w:tcW w:w="1620" w:type="dxa"/>
          </w:tcPr>
          <w:p w:rsidR="000C151A" w:rsidRPr="000C151A" w:rsidRDefault="000C151A" w:rsidP="00FA02B9">
            <w:pPr>
              <w:pStyle w:val="ListParagraph"/>
              <w:tabs>
                <w:tab w:val="left" w:pos="0"/>
              </w:tabs>
              <w:ind w:left="0"/>
              <w:jc w:val="center"/>
              <w:rPr>
                <w:sz w:val="16"/>
                <w:szCs w:val="16"/>
              </w:rPr>
            </w:pPr>
            <w:r>
              <w:rPr>
                <w:sz w:val="16"/>
                <w:szCs w:val="16"/>
              </w:rPr>
              <w:t>Listed. as Mo</w:t>
            </w:r>
          </w:p>
        </w:tc>
      </w:tr>
    </w:tbl>
    <w:p w:rsidR="00B25E83" w:rsidRPr="00CF3E08" w:rsidRDefault="00B25E83"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822"/>
        <w:gridCol w:w="48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9"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0"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1"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2"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3"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Default="00B25E83" w:rsidP="00653F93">
      <w:pPr>
        <w:pStyle w:val="ListParagraph"/>
        <w:tabs>
          <w:tab w:val="left" w:pos="0"/>
        </w:tabs>
        <w:ind w:left="0"/>
        <w:jc w:val="both"/>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26690B">
      <w:pPr>
        <w:pStyle w:val="ListParagraph"/>
        <w:tabs>
          <w:tab w:val="left" w:pos="360"/>
        </w:tabs>
        <w:ind w:left="360"/>
        <w:jc w:val="both"/>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r w:rsidR="00BD04EB">
        <w:rPr>
          <w:sz w:val="18"/>
          <w:szCs w:val="18"/>
        </w:rPr>
        <w:t xml:space="preserve"> </w:t>
      </w:r>
      <w:r w:rsidRPr="00C87894">
        <w:rPr>
          <w:sz w:val="18"/>
          <w:szCs w:val="18"/>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71438</wp:posOffset>
                </wp:positionH>
                <wp:positionV relativeFrom="paragraph">
                  <wp:posOffset>65723</wp:posOffset>
                </wp:positionV>
                <wp:extent cx="6286500" cy="309245"/>
                <wp:effectExtent l="19050" t="19050" r="1905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5pt;margin-top:5.2pt;width:49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81"/>
        <w:gridCol w:w="4829"/>
      </w:tblGrid>
      <w:tr w:rsidR="00653F93" w:rsidTr="00146E62">
        <w:tc>
          <w:tcPr>
            <w:tcW w:w="4881" w:type="dxa"/>
          </w:tcPr>
          <w:p w:rsidR="00653F93" w:rsidRPr="00653F93" w:rsidRDefault="00653F93" w:rsidP="000C151A">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0C151A">
              <w:rPr>
                <w:sz w:val="16"/>
                <w:szCs w:val="16"/>
              </w:rPr>
              <w:t>Dark Metallic</w:t>
            </w:r>
            <w:r w:rsidRPr="00653F93">
              <w:rPr>
                <w:sz w:val="16"/>
                <w:szCs w:val="16"/>
              </w:rPr>
              <w:t>, semi-solid, bland odor</w:t>
            </w:r>
          </w:p>
        </w:tc>
        <w:tc>
          <w:tcPr>
            <w:tcW w:w="4829"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146E62">
        <w:tc>
          <w:tcPr>
            <w:tcW w:w="4881"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29" w:type="dxa"/>
            <w:vMerge/>
          </w:tcPr>
          <w:p w:rsidR="00653F93" w:rsidRPr="00653F93" w:rsidRDefault="00653F93" w:rsidP="00B25E83">
            <w:pPr>
              <w:pStyle w:val="ListParagraph"/>
              <w:tabs>
                <w:tab w:val="left" w:pos="360"/>
              </w:tabs>
              <w:ind w:left="0"/>
              <w:jc w:val="both"/>
              <w:rPr>
                <w:sz w:val="16"/>
                <w:szCs w:val="16"/>
              </w:rPr>
            </w:pPr>
          </w:p>
        </w:tc>
      </w:tr>
      <w:tr w:rsidR="00653F93" w:rsidTr="00146E62">
        <w:tc>
          <w:tcPr>
            <w:tcW w:w="4881"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29"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146E62">
        <w:tc>
          <w:tcPr>
            <w:tcW w:w="4881"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29" w:type="dxa"/>
          </w:tcPr>
          <w:p w:rsidR="00653F93" w:rsidRPr="00653F93" w:rsidRDefault="00653F93" w:rsidP="00B25E83">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46</w:t>
            </w:r>
            <w:r w:rsidR="00146E62">
              <w:rPr>
                <w:sz w:val="16"/>
                <w:szCs w:val="16"/>
              </w:rPr>
              <w:t>0</w:t>
            </w:r>
            <w:bookmarkStart w:id="0" w:name="_GoBack"/>
            <w:bookmarkEnd w:id="0"/>
            <w:r w:rsidRPr="00653F93">
              <w:rPr>
                <w:sz w:val="16"/>
                <w:szCs w:val="16"/>
              </w:rPr>
              <w:t xml:space="preserve"> </w:t>
            </w:r>
            <w:proofErr w:type="spellStart"/>
            <w:r w:rsidRPr="00653F93">
              <w:rPr>
                <w:sz w:val="16"/>
                <w:szCs w:val="16"/>
              </w:rPr>
              <w:t>cSt</w:t>
            </w:r>
            <w:proofErr w:type="spellEnd"/>
            <w:r w:rsidRPr="00653F93">
              <w:rPr>
                <w:sz w:val="16"/>
                <w:szCs w:val="16"/>
              </w:rPr>
              <w:t xml:space="preserve"> @ 100°C</w:t>
            </w:r>
          </w:p>
        </w:tc>
      </w:tr>
      <w:tr w:rsidR="00653F93" w:rsidTr="00146E62">
        <w:tc>
          <w:tcPr>
            <w:tcW w:w="4881" w:type="dxa"/>
          </w:tcPr>
          <w:p w:rsidR="00653F93" w:rsidRPr="00653F93" w:rsidRDefault="00D35200" w:rsidP="00B25E83">
            <w:pPr>
              <w:pStyle w:val="ListParagraph"/>
              <w:tabs>
                <w:tab w:val="left" w:pos="360"/>
              </w:tabs>
              <w:ind w:left="0"/>
              <w:jc w:val="both"/>
              <w:rPr>
                <w:sz w:val="16"/>
                <w:szCs w:val="16"/>
              </w:rPr>
            </w:pPr>
            <w:r>
              <w:rPr>
                <w:sz w:val="16"/>
                <w:szCs w:val="16"/>
              </w:rPr>
              <w:t>Flash Point</w:t>
            </w:r>
            <w:r>
              <w:rPr>
                <w:sz w:val="16"/>
                <w:szCs w:val="16"/>
              </w:rPr>
              <w:tab/>
              <w:t xml:space="preserve"> (COC)</w:t>
            </w:r>
            <w:r>
              <w:rPr>
                <w:sz w:val="16"/>
                <w:szCs w:val="16"/>
              </w:rPr>
              <w:tab/>
              <w:t xml:space="preserve">: </w:t>
            </w:r>
            <w:r w:rsidRPr="00D35200">
              <w:rPr>
                <w:sz w:val="16"/>
                <w:szCs w:val="16"/>
              </w:rPr>
              <w:t>231-288°C (448-550°F) min.</w:t>
            </w:r>
          </w:p>
        </w:tc>
        <w:tc>
          <w:tcPr>
            <w:tcW w:w="4829"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146E62">
        <w:tc>
          <w:tcPr>
            <w:tcW w:w="4881"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29"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w:t>
            </w:r>
            <w:proofErr w:type="spellStart"/>
            <w:r w:rsidRPr="00653F93">
              <w:rPr>
                <w:sz w:val="16"/>
                <w:szCs w:val="16"/>
              </w:rPr>
              <w:t>nBuAc</w:t>
            </w:r>
            <w:proofErr w:type="spellEnd"/>
            <w:r w:rsidRPr="00653F93">
              <w:rPr>
                <w:sz w:val="16"/>
                <w:szCs w:val="16"/>
              </w:rPr>
              <w:t xml:space="preserve"> = 1)</w:t>
            </w:r>
            <w:r w:rsidRPr="00653F93">
              <w:rPr>
                <w:sz w:val="16"/>
                <w:szCs w:val="16"/>
              </w:rPr>
              <w:tab/>
              <w:t>: NDA</w:t>
            </w:r>
          </w:p>
        </w:tc>
      </w:tr>
      <w:tr w:rsidR="00653F93" w:rsidTr="00146E62">
        <w:tc>
          <w:tcPr>
            <w:tcW w:w="4881"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29"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146E62">
        <w:tc>
          <w:tcPr>
            <w:tcW w:w="4881" w:type="dxa"/>
          </w:tcPr>
          <w:p w:rsidR="00653F93" w:rsidRPr="00653F93" w:rsidRDefault="00653F93" w:rsidP="000C151A">
            <w:pPr>
              <w:pStyle w:val="ListParagraph"/>
              <w:tabs>
                <w:tab w:val="left" w:pos="360"/>
              </w:tabs>
              <w:ind w:left="0"/>
              <w:jc w:val="both"/>
              <w:rPr>
                <w:sz w:val="16"/>
                <w:szCs w:val="16"/>
              </w:rPr>
            </w:pPr>
            <w:r w:rsidRPr="00653F93">
              <w:rPr>
                <w:sz w:val="16"/>
                <w:szCs w:val="16"/>
              </w:rPr>
              <w:t>Specific Gravity</w:t>
            </w:r>
            <w:r w:rsidRPr="00653F93">
              <w:rPr>
                <w:sz w:val="16"/>
                <w:szCs w:val="16"/>
              </w:rPr>
              <w:tab/>
              <w:t>: 0.9</w:t>
            </w:r>
            <w:r w:rsidR="000C151A">
              <w:rPr>
                <w:sz w:val="16"/>
                <w:szCs w:val="16"/>
              </w:rPr>
              <w:t>2-0.93</w:t>
            </w:r>
            <w:r w:rsidRPr="00653F93">
              <w:rPr>
                <w:sz w:val="16"/>
                <w:szCs w:val="16"/>
              </w:rPr>
              <w:t xml:space="preserve"> @ (15.6/15.6C)</w:t>
            </w:r>
          </w:p>
        </w:tc>
        <w:tc>
          <w:tcPr>
            <w:tcW w:w="4829"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146E62">
        <w:tc>
          <w:tcPr>
            <w:tcW w:w="4881"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29"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146E62">
        <w:tc>
          <w:tcPr>
            <w:tcW w:w="4881"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29"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146E62">
        <w:tc>
          <w:tcPr>
            <w:tcW w:w="4881"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29"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146E62" w:rsidRDefault="00146E62" w:rsidP="00146E62">
      <w:pPr>
        <w:rPr>
          <w:sz w:val="32"/>
        </w:rPr>
      </w:pPr>
    </w:p>
    <w:p w:rsidR="00146E62" w:rsidRDefault="00146E62" w:rsidP="00146E62">
      <w:pPr>
        <w:rPr>
          <w:sz w:val="32"/>
        </w:rPr>
      </w:pPr>
    </w:p>
    <w:p w:rsidR="00B25E83" w:rsidRPr="005C1230" w:rsidRDefault="00B25E83" w:rsidP="00B25E83">
      <w:pPr>
        <w:pStyle w:val="ListParagraph"/>
        <w:tabs>
          <w:tab w:val="left" w:pos="360"/>
        </w:tabs>
        <w:ind w:left="360"/>
      </w:pPr>
      <w:r>
        <w:rPr>
          <w:b/>
          <w:noProof/>
        </w:rPr>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146E62" w:rsidRDefault="00146E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2CDB0" id="_x0000_t202" coordsize="21600,21600" o:spt="202" path="m,l,21600r21600,l21600,xe">
                <v:stroke joinstyle="miter"/>
                <v:path gradientshapeok="t" o:connecttype="rect"/>
              </v:shapetype>
              <v:shape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146E62" w:rsidRDefault="00146E62"/>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26690B">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26690B">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r>
              <w:t>PCA-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lastRenderedPageBreak/>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TDG</w:t>
      </w:r>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 CDNI Inland Water Waste: NST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(IDMG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lastRenderedPageBreak/>
        <w:tab/>
      </w:r>
      <w:r w:rsidRPr="003F0752">
        <w:rPr>
          <w:b/>
        </w:rPr>
        <w:t>EINECS</w:t>
      </w:r>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1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Acute </w:t>
      </w:r>
      <w:proofErr w:type="spellStart"/>
      <w:r w:rsidRPr="00F076B5">
        <w:rPr>
          <w:sz w:val="14"/>
          <w:szCs w:val="14"/>
        </w:rPr>
        <w:t>Tox</w:t>
      </w:r>
      <w:proofErr w:type="spellEnd"/>
      <w:r w:rsidRPr="00F076B5">
        <w:rPr>
          <w:sz w:val="14"/>
          <w:szCs w:val="14"/>
        </w:rPr>
        <w:t>.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F47F32">
        <w:t>B</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F47F32">
        <w:t>11</w:t>
      </w:r>
      <w:r w:rsidRPr="00CF3E08">
        <w:t>/</w:t>
      </w:r>
      <w:r w:rsidR="002F2A36">
        <w:t>0</w:t>
      </w:r>
      <w:r w:rsidR="00F47F32">
        <w:t>1</w:t>
      </w:r>
      <w:r w:rsidRPr="00CF3E08">
        <w:t>/201</w:t>
      </w:r>
      <w:r w:rsidR="00F47F32">
        <w:t>8</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4"/>
      <w:footerReference w:type="default" r:id="rId15"/>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D0590">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D0590">
              <w:rPr>
                <w:b/>
                <w:noProof/>
              </w:rPr>
              <w:t>9</w:t>
            </w:r>
            <w:r>
              <w:rPr>
                <w:b/>
                <w:sz w:val="24"/>
                <w:szCs w:val="24"/>
              </w:rPr>
              <w:fldChar w:fldCharType="end"/>
            </w:r>
          </w:p>
        </w:sdtContent>
      </w:sdt>
    </w:sdtContent>
  </w:sdt>
  <w:p w:rsidR="00C8358B" w:rsidRDefault="003D0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C8358B">
      <w:tc>
        <w:tcPr>
          <w:tcW w:w="0" w:type="auto"/>
          <w:tcBorders>
            <w:right w:val="single" w:sz="6" w:space="0" w:color="000000" w:themeColor="text1"/>
          </w:tcBorders>
        </w:tcPr>
        <w:p w:rsidR="00C8358B" w:rsidRPr="00192A56" w:rsidRDefault="003D0590">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594C1D" w:rsidRPr="00192A56">
                <w:rPr>
                  <w:b/>
                </w:rPr>
                <w:t>SL</w:t>
              </w:r>
              <w:r w:rsidR="00192A56" w:rsidRPr="00192A56">
                <w:rPr>
                  <w:b/>
                </w:rPr>
                <w:t>M</w:t>
              </w:r>
            </w:sdtContent>
          </w:sdt>
          <w:r w:rsidR="00BF4B36" w:rsidRPr="00192A56">
            <w:rPr>
              <w:b/>
            </w:rPr>
            <w:t xml:space="preserve"> Series</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F47F32">
                <w:rPr>
                  <w:b/>
                  <w:bCs/>
                </w:rPr>
                <w:t>B</w:t>
              </w:r>
            </w:p>
          </w:sdtContent>
        </w:sdt>
        <w:p w:rsidR="00C8358B" w:rsidRDefault="00F47F32" w:rsidP="00192A56">
          <w:pPr>
            <w:pStyle w:val="Header"/>
            <w:jc w:val="right"/>
            <w:rPr>
              <w:b/>
              <w:bCs/>
            </w:rPr>
          </w:pPr>
          <w:r>
            <w:rPr>
              <w:b/>
              <w:bCs/>
            </w:rPr>
            <w:t>Effective Date: 11</w:t>
          </w:r>
          <w:r w:rsidR="00B25E83">
            <w:rPr>
              <w:b/>
              <w:bCs/>
            </w:rPr>
            <w:t>-</w:t>
          </w:r>
          <w:r w:rsidR="002F2A36">
            <w:rPr>
              <w:b/>
              <w:bCs/>
            </w:rPr>
            <w:t>0</w:t>
          </w:r>
          <w:r>
            <w:rPr>
              <w:b/>
              <w:bCs/>
            </w:rPr>
            <w:t>1</w:t>
          </w:r>
          <w:r w:rsidR="00B25E83">
            <w:rPr>
              <w:b/>
              <w:bCs/>
            </w:rPr>
            <w:t>-201</w:t>
          </w:r>
          <w:r>
            <w:rPr>
              <w:b/>
              <w:bCs/>
            </w:rPr>
            <w:t>8</w:t>
          </w:r>
        </w:p>
      </w:tc>
      <w:tc>
        <w:tcPr>
          <w:tcW w:w="1152" w:type="dxa"/>
          <w:tcBorders>
            <w:left w:val="single" w:sz="6" w:space="0" w:color="000000" w:themeColor="text1"/>
          </w:tcBorders>
        </w:tcPr>
        <w:p w:rsidR="00C8358B" w:rsidRDefault="003D0590">
          <w:pPr>
            <w:pStyle w:val="Header"/>
            <w:rPr>
              <w:b/>
            </w:rPr>
          </w:pPr>
        </w:p>
      </w:tc>
    </w:tr>
  </w:tbl>
  <w:p w:rsidR="00C8358B" w:rsidRDefault="003D05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358D0"/>
    <w:rsid w:val="00074CAB"/>
    <w:rsid w:val="000C151A"/>
    <w:rsid w:val="00146E62"/>
    <w:rsid w:val="001529B0"/>
    <w:rsid w:val="00192A56"/>
    <w:rsid w:val="0026690B"/>
    <w:rsid w:val="00290C99"/>
    <w:rsid w:val="00293233"/>
    <w:rsid w:val="002F2A36"/>
    <w:rsid w:val="00315560"/>
    <w:rsid w:val="0038638C"/>
    <w:rsid w:val="003D0590"/>
    <w:rsid w:val="00491D66"/>
    <w:rsid w:val="004C0EC6"/>
    <w:rsid w:val="00594C1D"/>
    <w:rsid w:val="00653F93"/>
    <w:rsid w:val="006C46E3"/>
    <w:rsid w:val="008762A4"/>
    <w:rsid w:val="009B4626"/>
    <w:rsid w:val="00B25E83"/>
    <w:rsid w:val="00BD04EB"/>
    <w:rsid w:val="00BE36A2"/>
    <w:rsid w:val="00BF4B36"/>
    <w:rsid w:val="00C53E59"/>
    <w:rsid w:val="00C87894"/>
    <w:rsid w:val="00CD2D44"/>
    <w:rsid w:val="00CE76D8"/>
    <w:rsid w:val="00CF3E08"/>
    <w:rsid w:val="00CF629B"/>
    <w:rsid w:val="00D35200"/>
    <w:rsid w:val="00DB24F3"/>
    <w:rsid w:val="00F076B5"/>
    <w:rsid w:val="00F47F32"/>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A130930C-D836-41B1-9210-99999907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s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rs.fr/accue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h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guv.de/inhalt/index.jsp" TargetMode="External"/><Relationship Id="rId4" Type="http://schemas.openxmlformats.org/officeDocument/2006/relationships/settings" Target="settings.xml"/><Relationship Id="rId9" Type="http://schemas.openxmlformats.org/officeDocument/2006/relationships/hyperlink" Target="http://www.cdc.gov/nios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0BDD7-5512-4F46-90CF-CF7C9305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4467</Words>
  <Characters>25464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Revision B</vt:lpstr>
    </vt:vector>
  </TitlesOfParts>
  <Company>SLM</Company>
  <LinksUpToDate>false</LinksUpToDate>
  <CharactersWithSpaces>29872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2019-12-03T19:41:00Z</cp:lastPrinted>
  <dcterms:created xsi:type="dcterms:W3CDTF">2019-12-03T19:41:00Z</dcterms:created>
  <dcterms:modified xsi:type="dcterms:W3CDTF">2019-12-03T19:41:00Z</dcterms:modified>
</cp:coreProperties>
</file>