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576B35" w:rsidRPr="00720274" w:rsidRDefault="00576B35"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576B35" w:rsidRPr="00720274" w:rsidRDefault="00576B35"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3442970</wp:posOffset>
                </wp:positionH>
                <wp:positionV relativeFrom="paragraph">
                  <wp:posOffset>50165</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576B35" w:rsidRPr="00282871" w:rsidRDefault="00576B35" w:rsidP="00BF4B36">
                            <w:pPr>
                              <w:spacing w:after="0"/>
                              <w:rPr>
                                <w:b/>
                                <w:sz w:val="40"/>
                                <w:szCs w:val="40"/>
                              </w:rPr>
                            </w:pPr>
                            <w:r>
                              <w:rPr>
                                <w:b/>
                                <w:sz w:val="40"/>
                                <w:szCs w:val="40"/>
                              </w:rPr>
                              <w:t>SILICONE “S”</w:t>
                            </w:r>
                          </w:p>
                          <w:p w:rsidR="00576B35" w:rsidRPr="00BF4B36" w:rsidRDefault="00576B35" w:rsidP="00BF4B36">
                            <w:pPr>
                              <w:spacing w:after="0"/>
                              <w:rPr>
                                <w:sz w:val="20"/>
                                <w:szCs w:val="20"/>
                              </w:rPr>
                            </w:pPr>
                            <w:r>
                              <w:rPr>
                                <w:sz w:val="20"/>
                                <w:szCs w:val="20"/>
                              </w:rPr>
                              <w:t>Revision B</w:t>
                            </w:r>
                          </w:p>
                          <w:p w:rsidR="00576B35" w:rsidRPr="00BF4B36" w:rsidRDefault="00576B35" w:rsidP="00B25E83">
                            <w:pPr>
                              <w:spacing w:after="0"/>
                              <w:rPr>
                                <w:sz w:val="20"/>
                                <w:szCs w:val="20"/>
                              </w:rPr>
                            </w:pPr>
                            <w:r>
                              <w:rPr>
                                <w:sz w:val="20"/>
                                <w:szCs w:val="20"/>
                              </w:rPr>
                              <w:t>Effective Date: 11/</w:t>
                            </w:r>
                            <w:r w:rsidR="00225328">
                              <w:rPr>
                                <w:sz w:val="20"/>
                                <w:szCs w:val="20"/>
                              </w:rPr>
                              <w:t>0</w:t>
                            </w:r>
                            <w:r>
                              <w:rPr>
                                <w:sz w:val="20"/>
                                <w:szCs w:val="20"/>
                              </w:rPr>
                              <w:t>1</w:t>
                            </w:r>
                            <w:r w:rsidRPr="00BF4B36">
                              <w:rPr>
                                <w:sz w:val="20"/>
                                <w:szCs w:val="20"/>
                              </w:rPr>
                              <w:t>/201</w:t>
                            </w:r>
                            <w:r>
                              <w:rPr>
                                <w:sz w:val="20"/>
                                <w:szCs w:val="20"/>
                              </w:rPr>
                              <w:t>8</w:t>
                            </w:r>
                          </w:p>
                          <w:p w:rsidR="00576B35" w:rsidRPr="00BF4B36" w:rsidRDefault="00576B35"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pt;margin-top:3.95pt;width:210.45pt;height:8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576B35" w:rsidRPr="00282871" w:rsidRDefault="00576B35" w:rsidP="00BF4B36">
                      <w:pPr>
                        <w:spacing w:after="0"/>
                        <w:rPr>
                          <w:b/>
                          <w:sz w:val="40"/>
                          <w:szCs w:val="40"/>
                        </w:rPr>
                      </w:pPr>
                      <w:r>
                        <w:rPr>
                          <w:b/>
                          <w:sz w:val="40"/>
                          <w:szCs w:val="40"/>
                        </w:rPr>
                        <w:t>SILICONE “S”</w:t>
                      </w:r>
                    </w:p>
                    <w:p w:rsidR="00576B35" w:rsidRPr="00BF4B36" w:rsidRDefault="00576B35" w:rsidP="00BF4B36">
                      <w:pPr>
                        <w:spacing w:after="0"/>
                        <w:rPr>
                          <w:sz w:val="20"/>
                          <w:szCs w:val="20"/>
                        </w:rPr>
                      </w:pPr>
                      <w:r>
                        <w:rPr>
                          <w:sz w:val="20"/>
                          <w:szCs w:val="20"/>
                        </w:rPr>
                        <w:t>Revision B</w:t>
                      </w:r>
                    </w:p>
                    <w:p w:rsidR="00576B35" w:rsidRPr="00BF4B36" w:rsidRDefault="00576B35" w:rsidP="00B25E83">
                      <w:pPr>
                        <w:spacing w:after="0"/>
                        <w:rPr>
                          <w:sz w:val="20"/>
                          <w:szCs w:val="20"/>
                        </w:rPr>
                      </w:pPr>
                      <w:r>
                        <w:rPr>
                          <w:sz w:val="20"/>
                          <w:szCs w:val="20"/>
                        </w:rPr>
                        <w:t>Effective Date: 11/</w:t>
                      </w:r>
                      <w:r w:rsidR="00225328">
                        <w:rPr>
                          <w:sz w:val="20"/>
                          <w:szCs w:val="20"/>
                        </w:rPr>
                        <w:t>0</w:t>
                      </w:r>
                      <w:r>
                        <w:rPr>
                          <w:sz w:val="20"/>
                          <w:szCs w:val="20"/>
                        </w:rPr>
                        <w:t>1</w:t>
                      </w:r>
                      <w:r w:rsidRPr="00BF4B36">
                        <w:rPr>
                          <w:sz w:val="20"/>
                          <w:szCs w:val="20"/>
                        </w:rPr>
                        <w:t>/201</w:t>
                      </w:r>
                      <w:r>
                        <w:rPr>
                          <w:sz w:val="20"/>
                          <w:szCs w:val="20"/>
                        </w:rPr>
                        <w:t>8</w:t>
                      </w:r>
                    </w:p>
                    <w:p w:rsidR="00576B35" w:rsidRPr="00BF4B36" w:rsidRDefault="00576B35"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v:textbox>
              </v:shape>
            </w:pict>
          </mc:Fallback>
        </mc:AlternateContent>
      </w:r>
      <w:r w:rsidR="00BF4B36">
        <w:rPr>
          <w:b/>
        </w:rPr>
        <w:t xml:space="preserve">  </w:t>
      </w:r>
      <w:r w:rsidRPr="009474BC">
        <w:rPr>
          <w:b/>
          <w:noProof/>
        </w:rPr>
        <w:drawing>
          <wp:inline distT="0" distB="0" distL="0" distR="0" wp14:anchorId="51543FDF" wp14:editId="28232F32">
            <wp:extent cx="2862175" cy="115022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712" cy="1152043"/>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576B35" w:rsidRPr="00130B01" w:rsidRDefault="00576B35" w:rsidP="00B25E83">
                            <w:pPr>
                              <w:ind w:left="-180" w:right="-182" w:firstLine="180"/>
                              <w:rPr>
                                <w:sz w:val="24"/>
                                <w:szCs w:val="24"/>
                              </w:rPr>
                            </w:pPr>
                            <w:r w:rsidRPr="00130B01">
                              <w:rPr>
                                <w:b/>
                                <w:bCs/>
                                <w:sz w:val="24"/>
                                <w:szCs w:val="24"/>
                              </w:rPr>
                              <w:t>1. IDENTIFICATION OF THE SUBSTANCE/MIXTURE AND OF THE COMPANY/UNDERTAKING</w:t>
                            </w:r>
                          </w:p>
                          <w:p w:rsidR="00576B35" w:rsidRDefault="00576B35"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576B35" w:rsidRPr="00130B01" w:rsidRDefault="00576B35" w:rsidP="00B25E83">
                      <w:pPr>
                        <w:ind w:left="-180" w:right="-182" w:firstLine="180"/>
                        <w:rPr>
                          <w:sz w:val="24"/>
                          <w:szCs w:val="24"/>
                        </w:rPr>
                      </w:pPr>
                      <w:r w:rsidRPr="00130B01">
                        <w:rPr>
                          <w:b/>
                          <w:bCs/>
                          <w:sz w:val="24"/>
                          <w:szCs w:val="24"/>
                        </w:rPr>
                        <w:t>1. IDENTIFICATION OF THE SUBSTANCE/MIXTURE AND OF THE COMPANY/UNDERTAKING</w:t>
                      </w:r>
                    </w:p>
                    <w:p w:rsidR="00576B35" w:rsidRDefault="00576B35" w:rsidP="00B25E83">
                      <w:pPr>
                        <w:ind w:left="-180" w:right="-182" w:firstLine="180"/>
                        <w:rPr>
                          <w:sz w:val="32"/>
                        </w:rPr>
                      </w:pPr>
                    </w:p>
                  </w:txbxContent>
                </v:textbox>
              </v:shape>
            </w:pict>
          </mc:Fallback>
        </mc:AlternateContent>
      </w:r>
    </w:p>
    <w:p w:rsidR="00B25E83" w:rsidRDefault="00B25E83" w:rsidP="00885DC4">
      <w:pPr>
        <w:spacing w:after="0"/>
        <w:rPr>
          <w:b/>
        </w:rPr>
      </w:pPr>
    </w:p>
    <w:p w:rsidR="00B25E83" w:rsidRPr="00D01C47" w:rsidRDefault="00B25E83" w:rsidP="00B25E83">
      <w:pPr>
        <w:pStyle w:val="ListParagraph"/>
        <w:numPr>
          <w:ilvl w:val="1"/>
          <w:numId w:val="1"/>
        </w:numPr>
        <w:ind w:firstLine="0"/>
        <w:rPr>
          <w:b/>
          <w:sz w:val="20"/>
          <w:szCs w:val="20"/>
        </w:rPr>
      </w:pPr>
      <w:r w:rsidRPr="00D01C47">
        <w:rPr>
          <w:b/>
          <w:sz w:val="20"/>
          <w:szCs w:val="20"/>
        </w:rPr>
        <w:t>PRODUCT IDENTIFIER</w:t>
      </w:r>
    </w:p>
    <w:p w:rsidR="00B25E83" w:rsidRPr="00BF4B36" w:rsidRDefault="00B25E83" w:rsidP="00B25E83">
      <w:pPr>
        <w:pStyle w:val="ListParagraph"/>
        <w:ind w:left="360"/>
        <w:rPr>
          <w:b/>
          <w:sz w:val="8"/>
          <w:szCs w:val="8"/>
        </w:rPr>
      </w:pPr>
    </w:p>
    <w:p w:rsidR="00B25E83" w:rsidRPr="00D01C47" w:rsidRDefault="00723973" w:rsidP="00B25E83">
      <w:pPr>
        <w:pStyle w:val="ListParagraph"/>
        <w:ind w:left="360"/>
        <w:rPr>
          <w:b/>
          <w:sz w:val="20"/>
          <w:szCs w:val="20"/>
        </w:rPr>
      </w:pPr>
      <w:r w:rsidRPr="00D01C47">
        <w:rPr>
          <w:b/>
          <w:sz w:val="20"/>
          <w:szCs w:val="20"/>
        </w:rPr>
        <w:t>Material Name</w:t>
      </w:r>
      <w:r w:rsidRPr="00D01C47">
        <w:rPr>
          <w:b/>
          <w:sz w:val="20"/>
          <w:szCs w:val="20"/>
        </w:rPr>
        <w:tab/>
      </w:r>
      <w:r w:rsidRPr="00D01C47">
        <w:rPr>
          <w:b/>
          <w:sz w:val="20"/>
          <w:szCs w:val="20"/>
        </w:rPr>
        <w:tab/>
        <w:t xml:space="preserve">: </w:t>
      </w:r>
      <w:r w:rsidR="00087BA3">
        <w:rPr>
          <w:b/>
          <w:sz w:val="20"/>
          <w:szCs w:val="20"/>
        </w:rPr>
        <w:t>SILICONE “S”</w:t>
      </w:r>
    </w:p>
    <w:p w:rsidR="00B25E83" w:rsidRDefault="00B25E83" w:rsidP="00B25E83">
      <w:pPr>
        <w:pStyle w:val="ListParagraph"/>
        <w:ind w:left="360"/>
      </w:pPr>
      <w:r w:rsidRPr="00D01C47">
        <w:rPr>
          <w:b/>
          <w:sz w:val="20"/>
          <w:szCs w:val="20"/>
        </w:rPr>
        <w:t>Product Code</w:t>
      </w:r>
      <w:r w:rsidRPr="00D01C47">
        <w:rPr>
          <w:b/>
          <w:sz w:val="20"/>
          <w:szCs w:val="20"/>
        </w:rPr>
        <w:tab/>
      </w:r>
      <w:r w:rsidRPr="00D01C47">
        <w:rPr>
          <w:b/>
          <w:sz w:val="20"/>
          <w:szCs w:val="20"/>
        </w:rPr>
        <w:tab/>
        <w:t xml:space="preserve">: </w:t>
      </w:r>
      <w:r w:rsidRPr="00D01C47">
        <w:rPr>
          <w:sz w:val="20"/>
          <w:szCs w:val="20"/>
        </w:rPr>
        <w:t>0</w:t>
      </w:r>
      <w:r w:rsidR="00087BA3">
        <w:rPr>
          <w:sz w:val="20"/>
          <w:szCs w:val="20"/>
        </w:rPr>
        <w:t>1011</w:t>
      </w:r>
      <w:r w:rsidR="00723973">
        <w:tab/>
      </w:r>
      <w:r w:rsidR="00723973">
        <w:tab/>
      </w:r>
    </w:p>
    <w:p w:rsidR="00B25E83" w:rsidRPr="00885DC4" w:rsidRDefault="00B25E83" w:rsidP="00B25E83">
      <w:pPr>
        <w:pStyle w:val="ListParagraph"/>
        <w:ind w:left="360"/>
        <w:rPr>
          <w:sz w:val="8"/>
          <w:szCs w:val="8"/>
        </w:rPr>
      </w:pPr>
    </w:p>
    <w:p w:rsidR="00B25E83" w:rsidRPr="00D01C47" w:rsidRDefault="00B25E83" w:rsidP="00B25E83">
      <w:pPr>
        <w:pStyle w:val="ListParagraph"/>
        <w:numPr>
          <w:ilvl w:val="1"/>
          <w:numId w:val="1"/>
        </w:numPr>
        <w:ind w:firstLine="0"/>
        <w:rPr>
          <w:b/>
          <w:sz w:val="20"/>
          <w:szCs w:val="20"/>
        </w:rPr>
      </w:pPr>
      <w:r w:rsidRPr="00D01C47">
        <w:rPr>
          <w:b/>
          <w:sz w:val="20"/>
          <w:szCs w:val="20"/>
        </w:rPr>
        <w:t>RELEVANT IDENTIFIED USES OF THE SUBSTANCE OR MIXTURE AND USES ADVISED AGAINST</w:t>
      </w:r>
    </w:p>
    <w:p w:rsidR="00B25E83" w:rsidRPr="00D01C47" w:rsidRDefault="00B25E83" w:rsidP="00B25E83">
      <w:pPr>
        <w:pStyle w:val="ListParagraph"/>
        <w:ind w:left="360"/>
        <w:rPr>
          <w:b/>
          <w:sz w:val="20"/>
          <w:szCs w:val="20"/>
        </w:rPr>
      </w:pPr>
    </w:p>
    <w:p w:rsidR="00B25E83" w:rsidRPr="00D01C47" w:rsidRDefault="00B25E83" w:rsidP="00B25E83">
      <w:pPr>
        <w:pStyle w:val="ListParagraph"/>
        <w:ind w:left="360"/>
        <w:jc w:val="both"/>
        <w:rPr>
          <w:sz w:val="20"/>
          <w:szCs w:val="20"/>
        </w:rPr>
      </w:pPr>
      <w:r w:rsidRPr="00D01C47">
        <w:rPr>
          <w:b/>
          <w:sz w:val="20"/>
          <w:szCs w:val="20"/>
        </w:rPr>
        <w:t>Product Use</w:t>
      </w:r>
      <w:r w:rsidRPr="00D01C47">
        <w:rPr>
          <w:b/>
          <w:sz w:val="20"/>
          <w:szCs w:val="20"/>
        </w:rPr>
        <w:tab/>
      </w:r>
      <w:r w:rsidRPr="00D01C47">
        <w:rPr>
          <w:b/>
          <w:sz w:val="20"/>
          <w:szCs w:val="20"/>
        </w:rPr>
        <w:tab/>
        <w:t xml:space="preserve">: </w:t>
      </w:r>
      <w:r w:rsidR="00087BA3">
        <w:rPr>
          <w:sz w:val="20"/>
          <w:szCs w:val="20"/>
        </w:rPr>
        <w:t>Food grade release agent.</w:t>
      </w:r>
    </w:p>
    <w:p w:rsidR="00B25E83" w:rsidRPr="00D01C47" w:rsidRDefault="00B25E83" w:rsidP="00B25E83">
      <w:pPr>
        <w:pStyle w:val="ListParagraph"/>
        <w:ind w:left="360"/>
        <w:jc w:val="both"/>
        <w:rPr>
          <w:sz w:val="20"/>
          <w:szCs w:val="20"/>
        </w:rPr>
      </w:pPr>
      <w:r w:rsidRPr="00D01C47">
        <w:rPr>
          <w:b/>
          <w:sz w:val="20"/>
          <w:szCs w:val="20"/>
        </w:rPr>
        <w:t>Uses Advised Against</w:t>
      </w:r>
      <w:r w:rsidRPr="00D01C47">
        <w:rPr>
          <w:b/>
          <w:sz w:val="20"/>
          <w:szCs w:val="20"/>
        </w:rPr>
        <w:tab/>
        <w:t xml:space="preserve">: </w:t>
      </w:r>
      <w:r w:rsidRPr="00D01C47">
        <w:rPr>
          <w:sz w:val="20"/>
          <w:szCs w:val="20"/>
        </w:rPr>
        <w:t xml:space="preserve">This product must not be used in applications other than those </w:t>
      </w:r>
      <w:r w:rsidRPr="00D01C47">
        <w:rPr>
          <w:sz w:val="20"/>
          <w:szCs w:val="20"/>
        </w:rPr>
        <w:tab/>
      </w: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005C5F98" w:rsidRPr="00D01C47">
        <w:rPr>
          <w:sz w:val="20"/>
          <w:szCs w:val="20"/>
        </w:rPr>
        <w:t xml:space="preserve">                   </w:t>
      </w:r>
      <w:r w:rsidRPr="00D01C47">
        <w:rPr>
          <w:sz w:val="20"/>
          <w:szCs w:val="20"/>
        </w:rPr>
        <w:t>recommended in Section 1, without first seeking the advice of</w:t>
      </w:r>
      <w:r w:rsidR="00BF4B36" w:rsidRPr="00D01C47">
        <w:rPr>
          <w:sz w:val="20"/>
          <w:szCs w:val="20"/>
        </w:rPr>
        <w:t xml:space="preserve"> </w:t>
      </w:r>
      <w:r w:rsidRPr="00D01C47">
        <w:rPr>
          <w:sz w:val="20"/>
          <w:szCs w:val="20"/>
        </w:rPr>
        <w:t>the supplier.</w:t>
      </w:r>
    </w:p>
    <w:p w:rsidR="00B25E83" w:rsidRPr="00D01C47" w:rsidRDefault="00B25E83" w:rsidP="00B25E83">
      <w:pPr>
        <w:pStyle w:val="ListParagraph"/>
        <w:ind w:left="360"/>
        <w:rPr>
          <w:sz w:val="20"/>
          <w:szCs w:val="20"/>
        </w:rPr>
      </w:pPr>
    </w:p>
    <w:p w:rsidR="00B25E83" w:rsidRPr="00D01C47" w:rsidRDefault="00B25E83" w:rsidP="00B25E83">
      <w:pPr>
        <w:pStyle w:val="ListParagraph"/>
        <w:numPr>
          <w:ilvl w:val="1"/>
          <w:numId w:val="1"/>
        </w:numPr>
        <w:ind w:firstLine="0"/>
        <w:rPr>
          <w:b/>
          <w:sz w:val="20"/>
          <w:szCs w:val="20"/>
        </w:rPr>
      </w:pPr>
      <w:r w:rsidRPr="00D01C47">
        <w:rPr>
          <w:b/>
          <w:sz w:val="20"/>
          <w:szCs w:val="20"/>
        </w:rPr>
        <w:t>DETAILS OF THE SUPPLIER OF THE SAFETY DATA SHEET</w:t>
      </w:r>
    </w:p>
    <w:p w:rsidR="00B25E83" w:rsidRPr="00885DC4" w:rsidRDefault="00B25E83" w:rsidP="00B25E83">
      <w:pPr>
        <w:pStyle w:val="ListParagraph"/>
        <w:ind w:left="360"/>
        <w:rPr>
          <w:b/>
          <w:sz w:val="8"/>
          <w:szCs w:val="8"/>
        </w:rPr>
      </w:pPr>
    </w:p>
    <w:p w:rsidR="00B25E83" w:rsidRPr="00D01C47" w:rsidRDefault="00B25E83" w:rsidP="00B25E83">
      <w:pPr>
        <w:pStyle w:val="ListParagraph"/>
        <w:ind w:left="360"/>
        <w:jc w:val="both"/>
        <w:rPr>
          <w:b/>
          <w:sz w:val="20"/>
          <w:szCs w:val="20"/>
        </w:rPr>
      </w:pPr>
      <w:r w:rsidRPr="00D01C47">
        <w:rPr>
          <w:b/>
          <w:sz w:val="20"/>
          <w:szCs w:val="20"/>
        </w:rPr>
        <w:t>Manufacturer/Supplier</w:t>
      </w:r>
      <w:r w:rsidRPr="00D01C47">
        <w:rPr>
          <w:b/>
          <w:sz w:val="20"/>
          <w:szCs w:val="20"/>
        </w:rPr>
        <w:tab/>
        <w:t xml:space="preserve">: Sentinel Lubricants </w:t>
      </w:r>
      <w:r w:rsidR="00A51423" w:rsidRPr="00D01C47">
        <w:rPr>
          <w:b/>
          <w:sz w:val="20"/>
          <w:szCs w:val="20"/>
        </w:rPr>
        <w:t>Inc</w:t>
      </w:r>
      <w:r w:rsidR="00C666F5" w:rsidRPr="00D01C47">
        <w:rPr>
          <w:b/>
          <w:sz w:val="20"/>
          <w:szCs w:val="20"/>
        </w:rPr>
        <w:t>.</w:t>
      </w:r>
    </w:p>
    <w:p w:rsidR="00B25E83" w:rsidRPr="00D01C47" w:rsidRDefault="00B25E83" w:rsidP="00B25E83">
      <w:pPr>
        <w:pStyle w:val="ListParagraph"/>
        <w:ind w:left="360"/>
        <w:jc w:val="both"/>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00BF4B36" w:rsidRPr="00D01C47">
        <w:rPr>
          <w:b/>
          <w:sz w:val="20"/>
          <w:szCs w:val="20"/>
        </w:rPr>
        <w:t xml:space="preserve">  </w:t>
      </w:r>
      <w:r w:rsidRPr="00D01C47">
        <w:rPr>
          <w:sz w:val="20"/>
          <w:szCs w:val="20"/>
        </w:rPr>
        <w:t>15755 NW 15</w:t>
      </w:r>
      <w:r w:rsidRPr="00D01C47">
        <w:rPr>
          <w:sz w:val="20"/>
          <w:szCs w:val="20"/>
          <w:vertAlign w:val="superscript"/>
        </w:rPr>
        <w:t>th</w:t>
      </w:r>
      <w:r w:rsidRPr="00D01C47">
        <w:rPr>
          <w:sz w:val="20"/>
          <w:szCs w:val="20"/>
        </w:rPr>
        <w:t xml:space="preserve"> Ave</w:t>
      </w:r>
    </w:p>
    <w:p w:rsidR="00B25E83" w:rsidRPr="00D01C47" w:rsidRDefault="00B25E83" w:rsidP="00B25E83">
      <w:pPr>
        <w:pStyle w:val="ListParagraph"/>
        <w:ind w:left="360"/>
        <w:jc w:val="both"/>
        <w:rPr>
          <w:sz w:val="20"/>
          <w:szCs w:val="20"/>
        </w:rPr>
      </w:pP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Pr="00D01C47">
        <w:rPr>
          <w:sz w:val="20"/>
          <w:szCs w:val="20"/>
        </w:rPr>
        <w:t>Miami, FL 33169</w:t>
      </w:r>
    </w:p>
    <w:p w:rsidR="00BF4B36" w:rsidRPr="00D01C47" w:rsidRDefault="00B25E83" w:rsidP="00BF4B36">
      <w:pPr>
        <w:pStyle w:val="ListParagraph"/>
        <w:spacing w:after="0"/>
        <w:ind w:left="360"/>
        <w:jc w:val="both"/>
        <w:rPr>
          <w:sz w:val="20"/>
          <w:szCs w:val="20"/>
        </w:rPr>
      </w:pPr>
      <w:r w:rsidRPr="00D01C47">
        <w:rPr>
          <w:b/>
          <w:sz w:val="20"/>
          <w:szCs w:val="20"/>
        </w:rPr>
        <w:t>Telephone</w:t>
      </w:r>
      <w:r w:rsidRPr="00D01C47">
        <w:rPr>
          <w:b/>
          <w:sz w:val="20"/>
          <w:szCs w:val="20"/>
        </w:rPr>
        <w:tab/>
      </w:r>
      <w:r w:rsidRPr="00D01C47">
        <w:rPr>
          <w:b/>
          <w:sz w:val="20"/>
          <w:szCs w:val="20"/>
        </w:rPr>
        <w:tab/>
      </w:r>
      <w:r w:rsidRPr="00D01C47">
        <w:rPr>
          <w:b/>
          <w:sz w:val="20"/>
          <w:szCs w:val="20"/>
        </w:rPr>
        <w:tab/>
        <w:t xml:space="preserve">: </w:t>
      </w:r>
      <w:r w:rsidRPr="00D01C47">
        <w:rPr>
          <w:sz w:val="20"/>
          <w:szCs w:val="20"/>
        </w:rPr>
        <w:t>Marketing Technician Department</w:t>
      </w:r>
    </w:p>
    <w:p w:rsidR="00BF4B36" w:rsidRPr="00D01C47" w:rsidRDefault="00BF4B36" w:rsidP="00BF4B36">
      <w:pPr>
        <w:spacing w:after="0"/>
        <w:jc w:val="both"/>
        <w:rPr>
          <w:sz w:val="20"/>
          <w:szCs w:val="20"/>
        </w:rPr>
      </w:pPr>
      <w:r w:rsidRPr="00D01C47">
        <w:rPr>
          <w:sz w:val="20"/>
          <w:szCs w:val="20"/>
        </w:rPr>
        <w:t xml:space="preserve">                                                         </w:t>
      </w:r>
      <w:r w:rsidR="005C5F98" w:rsidRPr="00D01C47">
        <w:rPr>
          <w:sz w:val="20"/>
          <w:szCs w:val="20"/>
        </w:rPr>
        <w:t xml:space="preserve">         </w:t>
      </w:r>
      <w:r w:rsidR="00B25E83" w:rsidRPr="00D01C47">
        <w:rPr>
          <w:sz w:val="20"/>
          <w:szCs w:val="20"/>
        </w:rPr>
        <w:t>1(800) 842-6400</w:t>
      </w:r>
      <w:r w:rsidRPr="00D01C47">
        <w:rPr>
          <w:sz w:val="20"/>
          <w:szCs w:val="20"/>
        </w:rPr>
        <w:t>, (305) 625-6400</w:t>
      </w:r>
    </w:p>
    <w:p w:rsidR="00B25E83" w:rsidRPr="00D01C47" w:rsidRDefault="00B25E83" w:rsidP="00885DC4">
      <w:pPr>
        <w:spacing w:after="0"/>
        <w:ind w:firstLine="360"/>
        <w:jc w:val="both"/>
        <w:rPr>
          <w:sz w:val="20"/>
          <w:szCs w:val="20"/>
        </w:rPr>
      </w:pPr>
      <w:r w:rsidRPr="00D01C47">
        <w:rPr>
          <w:b/>
          <w:sz w:val="20"/>
          <w:szCs w:val="20"/>
        </w:rPr>
        <w:t>Fax</w:t>
      </w:r>
      <w:r w:rsidR="00BF4B36" w:rsidRPr="00D01C47">
        <w:rPr>
          <w:b/>
          <w:sz w:val="20"/>
          <w:szCs w:val="20"/>
        </w:rPr>
        <w:t xml:space="preserve">                                          </w:t>
      </w:r>
      <w:r w:rsidR="005C5F98" w:rsidRPr="00D01C47">
        <w:rPr>
          <w:b/>
          <w:sz w:val="20"/>
          <w:szCs w:val="20"/>
        </w:rPr>
        <w:t xml:space="preserve">   </w:t>
      </w:r>
      <w:r w:rsidR="00247E8E">
        <w:rPr>
          <w:b/>
          <w:sz w:val="20"/>
          <w:szCs w:val="20"/>
        </w:rPr>
        <w:t xml:space="preserve">  </w:t>
      </w:r>
      <w:r w:rsidR="00247E8E">
        <w:rPr>
          <w:b/>
          <w:sz w:val="20"/>
          <w:szCs w:val="20"/>
        </w:rPr>
        <w:tab/>
      </w:r>
      <w:r w:rsidRPr="00D01C47">
        <w:rPr>
          <w:b/>
          <w:sz w:val="20"/>
          <w:szCs w:val="20"/>
        </w:rPr>
        <w:t xml:space="preserve">: </w:t>
      </w:r>
      <w:r w:rsidRPr="00D01C47">
        <w:rPr>
          <w:sz w:val="20"/>
          <w:szCs w:val="20"/>
        </w:rPr>
        <w:t>(305) 625-6565</w:t>
      </w:r>
    </w:p>
    <w:p w:rsidR="009F1EC4" w:rsidRPr="00D01C47" w:rsidRDefault="009F1EC4" w:rsidP="00885DC4">
      <w:pPr>
        <w:spacing w:after="0"/>
        <w:ind w:firstLine="360"/>
        <w:jc w:val="both"/>
        <w:rPr>
          <w:sz w:val="20"/>
          <w:szCs w:val="20"/>
        </w:rPr>
      </w:pPr>
    </w:p>
    <w:p w:rsidR="00B25E83" w:rsidRPr="00D01C47" w:rsidRDefault="00B25E83" w:rsidP="00B25E83">
      <w:pPr>
        <w:pStyle w:val="ListParagraph"/>
        <w:ind w:left="3240" w:hanging="2880"/>
        <w:rPr>
          <w:sz w:val="20"/>
          <w:szCs w:val="20"/>
        </w:rPr>
      </w:pPr>
      <w:r w:rsidRPr="00D01C47">
        <w:rPr>
          <w:b/>
          <w:sz w:val="20"/>
          <w:szCs w:val="20"/>
        </w:rPr>
        <w:t xml:space="preserve">Email Contact for Safety Data Sheet: </w:t>
      </w:r>
      <w:hyperlink r:id="rId9" w:history="1">
        <w:r w:rsidRPr="00D01C47">
          <w:rPr>
            <w:rStyle w:val="Hyperlink"/>
            <w:sz w:val="20"/>
            <w:szCs w:val="20"/>
          </w:rPr>
          <w:t>info@sentinelsynthetic.com</w:t>
        </w:r>
      </w:hyperlink>
      <w:r w:rsidRPr="00D01C47">
        <w:rPr>
          <w:sz w:val="20"/>
          <w:szCs w:val="20"/>
        </w:rPr>
        <w:t xml:space="preserve"> </w:t>
      </w:r>
    </w:p>
    <w:p w:rsidR="00B25E83" w:rsidRPr="00D01C47" w:rsidRDefault="00B25E83" w:rsidP="00B25E83">
      <w:pPr>
        <w:pStyle w:val="ListParagraph"/>
        <w:ind w:left="360"/>
        <w:rPr>
          <w:b/>
          <w:sz w:val="20"/>
          <w:szCs w:val="20"/>
        </w:rPr>
      </w:pPr>
    </w:p>
    <w:p w:rsidR="003F2B26" w:rsidRPr="00D01C47" w:rsidRDefault="00B25E83" w:rsidP="003F2B26">
      <w:pPr>
        <w:pStyle w:val="ListParagraph"/>
        <w:ind w:left="360"/>
        <w:rPr>
          <w:b/>
          <w:sz w:val="20"/>
          <w:szCs w:val="20"/>
        </w:rPr>
      </w:pPr>
      <w:r w:rsidRPr="00D01C47">
        <w:rPr>
          <w:b/>
          <w:sz w:val="20"/>
          <w:szCs w:val="20"/>
        </w:rPr>
        <w:t>1.4 EMERGENCY TELEPHONE NUMBER</w:t>
      </w:r>
      <w:r w:rsidRPr="00D01C47">
        <w:rPr>
          <w:b/>
          <w:sz w:val="20"/>
          <w:szCs w:val="20"/>
        </w:rPr>
        <w:tab/>
        <w:t xml:space="preserve">: </w:t>
      </w:r>
      <w:proofErr w:type="spellStart"/>
      <w:r w:rsidR="003F2B26" w:rsidRPr="00D01C47">
        <w:rPr>
          <w:b/>
          <w:sz w:val="20"/>
          <w:szCs w:val="20"/>
        </w:rPr>
        <w:t>INFOTRAC</w:t>
      </w:r>
      <w:proofErr w:type="spellEnd"/>
      <w:r w:rsidR="003F2B26" w:rsidRPr="00D01C47">
        <w:rPr>
          <w:b/>
          <w:sz w:val="20"/>
          <w:szCs w:val="20"/>
        </w:rPr>
        <w:t xml:space="preserve"> – 1.800.535.5053     Contract #107464</w:t>
      </w:r>
    </w:p>
    <w:p w:rsidR="00B25E83" w:rsidRPr="00D01C47" w:rsidRDefault="003F2B26" w:rsidP="005C5F98">
      <w:pPr>
        <w:pStyle w:val="ListParagraph"/>
        <w:ind w:left="360"/>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t xml:space="preserve">International – 352.323.3500    </w:t>
      </w:r>
    </w:p>
    <w:p w:rsidR="00B25E83" w:rsidRDefault="005C5F98" w:rsidP="00B25E83">
      <w:pPr>
        <w:pStyle w:val="ListParagraph"/>
        <w:ind w:left="360"/>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576B35" w:rsidRDefault="00576B35"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Pr="00D01C47" w:rsidRDefault="0090311E" w:rsidP="00B25E83">
      <w:pPr>
        <w:pStyle w:val="ListParagraph"/>
        <w:ind w:left="360"/>
        <w:rPr>
          <w:b/>
          <w:sz w:val="20"/>
          <w:szCs w:val="20"/>
        </w:rPr>
      </w:pPr>
      <w:r w:rsidRPr="00D01C47">
        <w:rPr>
          <w:b/>
          <w:sz w:val="20"/>
          <w:szCs w:val="20"/>
        </w:rPr>
        <w:t>2.1 CLASSIFICATION OF THE SUBSTANCE OR MIXTURE</w:t>
      </w:r>
    </w:p>
    <w:tbl>
      <w:tblPr>
        <w:tblStyle w:val="TableGrid"/>
        <w:tblW w:w="0" w:type="auto"/>
        <w:tblInd w:w="749" w:type="dxa"/>
        <w:tblLook w:val="04A0" w:firstRow="1" w:lastRow="0" w:firstColumn="1" w:lastColumn="0" w:noHBand="0" w:noVBand="1"/>
      </w:tblPr>
      <w:tblGrid>
        <w:gridCol w:w="2239"/>
        <w:gridCol w:w="810"/>
        <w:gridCol w:w="1890"/>
        <w:gridCol w:w="4230"/>
      </w:tblGrid>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Flam. Aerosol 1</w:t>
            </w:r>
          </w:p>
        </w:tc>
        <w:tc>
          <w:tcPr>
            <w:tcW w:w="810" w:type="dxa"/>
          </w:tcPr>
          <w:p w:rsidR="0090311E" w:rsidRPr="00907CAC" w:rsidRDefault="0090311E" w:rsidP="002D16DB">
            <w:pPr>
              <w:pStyle w:val="ListParagraph"/>
              <w:ind w:left="0"/>
              <w:rPr>
                <w:sz w:val="16"/>
                <w:szCs w:val="16"/>
              </w:rPr>
            </w:pPr>
            <w:r>
              <w:rPr>
                <w:sz w:val="16"/>
                <w:szCs w:val="16"/>
              </w:rPr>
              <w:t>H222</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Flammable aerosol Cat. 1</w:t>
            </w:r>
          </w:p>
        </w:tc>
      </w:tr>
      <w:tr w:rsidR="0090311E" w:rsidRPr="00907CAC" w:rsidTr="002D16DB">
        <w:tc>
          <w:tcPr>
            <w:tcW w:w="2239" w:type="dxa"/>
          </w:tcPr>
          <w:p w:rsidR="0090311E" w:rsidRDefault="0090311E" w:rsidP="002D16DB">
            <w:pPr>
              <w:pStyle w:val="ListParagraph"/>
              <w:ind w:left="0"/>
              <w:rPr>
                <w:sz w:val="16"/>
                <w:szCs w:val="16"/>
              </w:rPr>
            </w:pPr>
            <w:r>
              <w:rPr>
                <w:sz w:val="16"/>
                <w:szCs w:val="16"/>
              </w:rPr>
              <w:t>Press. Gas (Comp.)</w:t>
            </w:r>
          </w:p>
        </w:tc>
        <w:tc>
          <w:tcPr>
            <w:tcW w:w="810" w:type="dxa"/>
          </w:tcPr>
          <w:p w:rsidR="0090311E" w:rsidRPr="00907CAC" w:rsidRDefault="0090311E" w:rsidP="002D16DB">
            <w:pPr>
              <w:pStyle w:val="ListParagraph"/>
              <w:ind w:left="0"/>
              <w:rPr>
                <w:sz w:val="16"/>
                <w:szCs w:val="16"/>
              </w:rPr>
            </w:pPr>
            <w:r>
              <w:rPr>
                <w:sz w:val="16"/>
                <w:szCs w:val="16"/>
              </w:rPr>
              <w:t>H280</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Gases under pressure compressed gas</w:t>
            </w:r>
          </w:p>
        </w:tc>
      </w:tr>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 xml:space="preserve">Skin </w:t>
            </w:r>
            <w:proofErr w:type="spellStart"/>
            <w:r>
              <w:rPr>
                <w:sz w:val="16"/>
                <w:szCs w:val="16"/>
              </w:rPr>
              <w:t>Irrit</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H315</w:t>
            </w:r>
          </w:p>
        </w:tc>
        <w:tc>
          <w:tcPr>
            <w:tcW w:w="1890" w:type="dxa"/>
          </w:tcPr>
          <w:p w:rsidR="0090311E" w:rsidRPr="00907CAC"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Skin Corrosion/irritation Cat. 1</w:t>
            </w:r>
          </w:p>
        </w:tc>
      </w:tr>
      <w:tr w:rsidR="0090311E" w:rsidRPr="00907CAC" w:rsidTr="002D16DB">
        <w:tc>
          <w:tcPr>
            <w:tcW w:w="2239" w:type="dxa"/>
          </w:tcPr>
          <w:p w:rsidR="0090311E" w:rsidRDefault="0090311E" w:rsidP="002D16DB">
            <w:pPr>
              <w:pStyle w:val="ListParagraph"/>
              <w:ind w:left="0"/>
              <w:rPr>
                <w:sz w:val="16"/>
                <w:szCs w:val="16"/>
              </w:rPr>
            </w:pPr>
            <w:proofErr w:type="spellStart"/>
            <w:r>
              <w:rPr>
                <w:sz w:val="16"/>
                <w:szCs w:val="16"/>
              </w:rPr>
              <w:t>Repr</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H361</w:t>
            </w:r>
          </w:p>
        </w:tc>
        <w:tc>
          <w:tcPr>
            <w:tcW w:w="1890" w:type="dxa"/>
          </w:tcPr>
          <w:p w:rsidR="0090311E"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Reproductive toxicity Cat. 2</w:t>
            </w:r>
          </w:p>
        </w:tc>
      </w:tr>
      <w:tr w:rsidR="0090311E" w:rsidRPr="00907CAC" w:rsidTr="002D16DB">
        <w:tc>
          <w:tcPr>
            <w:tcW w:w="2239" w:type="dxa"/>
          </w:tcPr>
          <w:p w:rsidR="0090311E" w:rsidRDefault="0090311E" w:rsidP="002D16DB">
            <w:pPr>
              <w:pStyle w:val="ListParagraph"/>
              <w:ind w:left="0"/>
              <w:rPr>
                <w:sz w:val="16"/>
                <w:szCs w:val="16"/>
              </w:rPr>
            </w:pPr>
            <w:proofErr w:type="spellStart"/>
            <w:r>
              <w:rPr>
                <w:sz w:val="16"/>
                <w:szCs w:val="16"/>
              </w:rPr>
              <w:t>Stot</w:t>
            </w:r>
            <w:proofErr w:type="spellEnd"/>
            <w:r>
              <w:rPr>
                <w:sz w:val="16"/>
                <w:szCs w:val="16"/>
              </w:rPr>
              <w:t xml:space="preserve"> Se 3</w:t>
            </w:r>
          </w:p>
        </w:tc>
        <w:tc>
          <w:tcPr>
            <w:tcW w:w="810" w:type="dxa"/>
          </w:tcPr>
          <w:p w:rsidR="0090311E" w:rsidRDefault="0090311E" w:rsidP="002D16DB">
            <w:pPr>
              <w:pStyle w:val="ListParagraph"/>
              <w:ind w:left="0"/>
              <w:rPr>
                <w:sz w:val="16"/>
                <w:szCs w:val="16"/>
              </w:rPr>
            </w:pPr>
            <w:r>
              <w:rPr>
                <w:sz w:val="16"/>
                <w:szCs w:val="16"/>
              </w:rPr>
              <w:t>H336</w:t>
            </w:r>
          </w:p>
        </w:tc>
        <w:tc>
          <w:tcPr>
            <w:tcW w:w="1890" w:type="dxa"/>
          </w:tcPr>
          <w:p w:rsidR="0090311E" w:rsidRDefault="002D16DB" w:rsidP="002D16DB">
            <w:pPr>
              <w:pStyle w:val="ListParagraph"/>
              <w:ind w:left="0"/>
              <w:jc w:val="center"/>
              <w:rPr>
                <w:sz w:val="16"/>
                <w:szCs w:val="16"/>
              </w:rPr>
            </w:pPr>
            <w:r>
              <w:rPr>
                <w:sz w:val="16"/>
                <w:szCs w:val="16"/>
              </w:rPr>
              <w:t>Health Hazards</w:t>
            </w:r>
          </w:p>
        </w:tc>
        <w:tc>
          <w:tcPr>
            <w:tcW w:w="4230" w:type="dxa"/>
          </w:tcPr>
          <w:p w:rsidR="0090311E" w:rsidRDefault="002D16DB" w:rsidP="002D16DB">
            <w:pPr>
              <w:pStyle w:val="ListParagraph"/>
              <w:ind w:left="0"/>
              <w:rPr>
                <w:sz w:val="16"/>
                <w:szCs w:val="16"/>
              </w:rPr>
            </w:pPr>
            <w:r>
              <w:rPr>
                <w:sz w:val="16"/>
                <w:szCs w:val="16"/>
              </w:rPr>
              <w:t>Specific target organ toxicity (single exposure) Cat. 3</w:t>
            </w:r>
          </w:p>
        </w:tc>
      </w:tr>
      <w:tr w:rsidR="002D16DB" w:rsidRPr="00907CAC" w:rsidTr="002D16DB">
        <w:tc>
          <w:tcPr>
            <w:tcW w:w="2239" w:type="dxa"/>
          </w:tcPr>
          <w:p w:rsidR="002D16DB" w:rsidRDefault="002D16DB" w:rsidP="002D16DB">
            <w:pPr>
              <w:pStyle w:val="ListParagraph"/>
              <w:ind w:left="0"/>
              <w:rPr>
                <w:sz w:val="16"/>
                <w:szCs w:val="16"/>
              </w:rPr>
            </w:pPr>
            <w:proofErr w:type="spellStart"/>
            <w:r>
              <w:rPr>
                <w:sz w:val="16"/>
                <w:szCs w:val="16"/>
              </w:rPr>
              <w:t>Stot</w:t>
            </w:r>
            <w:proofErr w:type="spellEnd"/>
            <w:r>
              <w:rPr>
                <w:sz w:val="16"/>
                <w:szCs w:val="16"/>
              </w:rPr>
              <w:t xml:space="preserve"> Re 2</w:t>
            </w:r>
          </w:p>
        </w:tc>
        <w:tc>
          <w:tcPr>
            <w:tcW w:w="810" w:type="dxa"/>
          </w:tcPr>
          <w:p w:rsidR="002D16DB" w:rsidRDefault="002D16DB" w:rsidP="002D16DB">
            <w:pPr>
              <w:pStyle w:val="ListParagraph"/>
              <w:ind w:left="0"/>
              <w:rPr>
                <w:sz w:val="16"/>
                <w:szCs w:val="16"/>
              </w:rPr>
            </w:pPr>
            <w:r>
              <w:rPr>
                <w:sz w:val="16"/>
                <w:szCs w:val="16"/>
              </w:rPr>
              <w:t>H373</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Specific target organ toxicity (repeated exposure) Cat. 2</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xml:space="preserve"> 1</w:t>
            </w:r>
          </w:p>
        </w:tc>
        <w:tc>
          <w:tcPr>
            <w:tcW w:w="810" w:type="dxa"/>
          </w:tcPr>
          <w:p w:rsidR="002D16DB" w:rsidRDefault="002D16DB" w:rsidP="002D16DB">
            <w:pPr>
              <w:pStyle w:val="ListParagraph"/>
              <w:ind w:left="0"/>
              <w:rPr>
                <w:sz w:val="16"/>
                <w:szCs w:val="16"/>
              </w:rPr>
            </w:pPr>
            <w:r>
              <w:rPr>
                <w:sz w:val="16"/>
                <w:szCs w:val="16"/>
              </w:rPr>
              <w:t>H304</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Aspiration hazard Cat. 1</w:t>
            </w:r>
          </w:p>
        </w:tc>
      </w:tr>
      <w:tr w:rsidR="002D16DB" w:rsidRPr="00907CAC" w:rsidTr="002D16DB">
        <w:tc>
          <w:tcPr>
            <w:tcW w:w="2239" w:type="dxa"/>
          </w:tcPr>
          <w:p w:rsidR="002D16DB" w:rsidRDefault="00087BA3" w:rsidP="002D16DB">
            <w:pPr>
              <w:pStyle w:val="ListParagraph"/>
              <w:ind w:left="0"/>
              <w:rPr>
                <w:sz w:val="16"/>
                <w:szCs w:val="16"/>
              </w:rPr>
            </w:pPr>
            <w:r>
              <w:rPr>
                <w:sz w:val="16"/>
                <w:szCs w:val="16"/>
              </w:rPr>
              <w:t>Aquatic Acute 2</w:t>
            </w:r>
          </w:p>
        </w:tc>
        <w:tc>
          <w:tcPr>
            <w:tcW w:w="810" w:type="dxa"/>
          </w:tcPr>
          <w:p w:rsidR="002D16DB" w:rsidRDefault="00087BA3" w:rsidP="002D16DB">
            <w:pPr>
              <w:pStyle w:val="ListParagraph"/>
              <w:ind w:left="0"/>
              <w:rPr>
                <w:sz w:val="16"/>
                <w:szCs w:val="16"/>
              </w:rPr>
            </w:pPr>
            <w:r>
              <w:rPr>
                <w:sz w:val="16"/>
                <w:szCs w:val="16"/>
              </w:rPr>
              <w:t>H401</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 xml:space="preserve">Hazardous to the aquatic </w:t>
            </w:r>
            <w:r w:rsidR="00087BA3">
              <w:rPr>
                <w:sz w:val="16"/>
                <w:szCs w:val="16"/>
              </w:rPr>
              <w:t>environment- Acute Hazard Cat. 2</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Aquatic Chronic 2</w:t>
            </w:r>
          </w:p>
        </w:tc>
        <w:tc>
          <w:tcPr>
            <w:tcW w:w="810" w:type="dxa"/>
          </w:tcPr>
          <w:p w:rsidR="002D16DB" w:rsidRDefault="002D16DB" w:rsidP="002D16DB">
            <w:pPr>
              <w:pStyle w:val="ListParagraph"/>
              <w:ind w:left="0"/>
              <w:rPr>
                <w:sz w:val="16"/>
                <w:szCs w:val="16"/>
              </w:rPr>
            </w:pPr>
            <w:r>
              <w:rPr>
                <w:sz w:val="16"/>
                <w:szCs w:val="16"/>
              </w:rPr>
              <w:t>H411</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Hazardous to the aquatic environment- Chronic Hazard Cat. 2</w:t>
            </w:r>
          </w:p>
        </w:tc>
      </w:tr>
    </w:tbl>
    <w:p w:rsidR="005C5F98" w:rsidRPr="005C5F98" w:rsidRDefault="005C5F98" w:rsidP="005C5F98">
      <w:pPr>
        <w:rPr>
          <w:b/>
          <w:sz w:val="16"/>
          <w:szCs w:val="16"/>
        </w:rPr>
      </w:pPr>
    </w:p>
    <w:p w:rsidR="00907CAC" w:rsidRPr="00D01C47" w:rsidRDefault="00B25E83" w:rsidP="002D16DB">
      <w:pPr>
        <w:pStyle w:val="ListParagraph"/>
        <w:ind w:left="360"/>
        <w:rPr>
          <w:b/>
          <w:sz w:val="20"/>
          <w:szCs w:val="20"/>
        </w:rPr>
      </w:pPr>
      <w:r w:rsidRPr="00D01C47">
        <w:rPr>
          <w:b/>
          <w:sz w:val="20"/>
          <w:szCs w:val="20"/>
        </w:rPr>
        <w:t xml:space="preserve">2.2 </w:t>
      </w:r>
      <w:r w:rsidR="002D16DB" w:rsidRPr="00D01C47">
        <w:rPr>
          <w:b/>
          <w:sz w:val="20"/>
          <w:szCs w:val="20"/>
        </w:rPr>
        <w:t>LABEL ELEMENTS</w:t>
      </w:r>
    </w:p>
    <w:p w:rsidR="00885DC4" w:rsidRPr="000B6A19" w:rsidRDefault="005C5F98" w:rsidP="000B6A19">
      <w:pPr>
        <w:pStyle w:val="ListParagraph"/>
        <w:ind w:left="360"/>
        <w:rPr>
          <w:b/>
          <w:sz w:val="18"/>
          <w:szCs w:val="18"/>
        </w:rPr>
      </w:pPr>
      <w:r>
        <w:rPr>
          <w:b/>
        </w:rPr>
        <w:t xml:space="preserve">       </w:t>
      </w:r>
      <w:r w:rsidR="000B6A19">
        <w:rPr>
          <w:b/>
          <w:sz w:val="18"/>
          <w:szCs w:val="18"/>
        </w:rPr>
        <w:t>Hazard Pictograms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44"/>
        <w:gridCol w:w="1941"/>
        <w:gridCol w:w="1945"/>
        <w:gridCol w:w="1944"/>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5C5F98" w:rsidRDefault="005C5F98" w:rsidP="00B25E83">
      <w:pPr>
        <w:pStyle w:val="ListParagraph"/>
        <w:ind w:left="360"/>
        <w:rPr>
          <w:b/>
          <w:color w:val="FF0000"/>
          <w:sz w:val="20"/>
          <w:szCs w:val="20"/>
        </w:rPr>
      </w:pPr>
      <w:r w:rsidRPr="00D01C47">
        <w:rPr>
          <w:b/>
          <w:sz w:val="20"/>
          <w:szCs w:val="20"/>
        </w:rPr>
        <w:lastRenderedPageBreak/>
        <w:t>Signal Word</w:t>
      </w:r>
      <w:r w:rsidR="00F354B0" w:rsidRPr="00D01C47">
        <w:rPr>
          <w:b/>
          <w:sz w:val="20"/>
          <w:szCs w:val="20"/>
        </w:rPr>
        <w:tab/>
      </w:r>
      <w:r w:rsidR="00AC03F6" w:rsidRPr="00D01C47">
        <w:rPr>
          <w:b/>
          <w:sz w:val="20"/>
          <w:szCs w:val="20"/>
        </w:rPr>
        <w:t xml:space="preserve"> : </w:t>
      </w:r>
      <w:r w:rsidR="00F354B0" w:rsidRPr="00787A91">
        <w:rPr>
          <w:b/>
          <w:sz w:val="20"/>
          <w:szCs w:val="20"/>
        </w:rPr>
        <w:t>Danger</w:t>
      </w:r>
      <w:bookmarkStart w:id="0" w:name="_GoBack"/>
      <w:bookmarkEnd w:id="0"/>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AC03F6" w:rsidRPr="00907CAC" w:rsidTr="009863E4">
        <w:tc>
          <w:tcPr>
            <w:tcW w:w="1994" w:type="dxa"/>
            <w:shd w:val="clear" w:color="auto" w:fill="FFFF00"/>
          </w:tcPr>
          <w:p w:rsidR="00AC03F6" w:rsidRPr="009863E4" w:rsidRDefault="00AC03F6" w:rsidP="00AC03F6">
            <w:pPr>
              <w:pStyle w:val="ListParagraph"/>
              <w:ind w:left="0"/>
              <w:rPr>
                <w:b/>
                <w:sz w:val="16"/>
                <w:szCs w:val="16"/>
              </w:rPr>
            </w:pPr>
            <w:r w:rsidRPr="009863E4">
              <w:rPr>
                <w:b/>
                <w:sz w:val="16"/>
                <w:szCs w:val="16"/>
              </w:rPr>
              <w:t>Hazard Statements</w:t>
            </w:r>
          </w:p>
        </w:tc>
        <w:tc>
          <w:tcPr>
            <w:tcW w:w="1354" w:type="dxa"/>
          </w:tcPr>
          <w:p w:rsidR="00AC03F6" w:rsidRPr="009863E4" w:rsidRDefault="00AC03F6" w:rsidP="00AC03F6">
            <w:pPr>
              <w:pStyle w:val="ListParagraph"/>
              <w:ind w:left="0"/>
              <w:rPr>
                <w:sz w:val="16"/>
                <w:szCs w:val="16"/>
              </w:rPr>
            </w:pPr>
            <w:r w:rsidRPr="009863E4">
              <w:rPr>
                <w:sz w:val="16"/>
                <w:szCs w:val="16"/>
              </w:rPr>
              <w:t>H222</w:t>
            </w:r>
          </w:p>
        </w:tc>
        <w:tc>
          <w:tcPr>
            <w:tcW w:w="6441" w:type="dxa"/>
          </w:tcPr>
          <w:p w:rsidR="00AC03F6" w:rsidRPr="009863E4" w:rsidRDefault="00890302" w:rsidP="00890302">
            <w:pPr>
              <w:pStyle w:val="ListParagraph"/>
              <w:ind w:left="0"/>
              <w:rPr>
                <w:sz w:val="16"/>
                <w:szCs w:val="16"/>
              </w:rPr>
            </w:pPr>
            <w:r w:rsidRPr="009863E4">
              <w:rPr>
                <w:sz w:val="16"/>
                <w:szCs w:val="16"/>
              </w:rPr>
              <w:t>Extremely flammable aerosol</w:t>
            </w:r>
          </w:p>
        </w:tc>
      </w:tr>
      <w:tr w:rsidR="00AC03F6" w:rsidRPr="00907CAC"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H280</w:t>
            </w:r>
          </w:p>
        </w:tc>
        <w:tc>
          <w:tcPr>
            <w:tcW w:w="6441" w:type="dxa"/>
          </w:tcPr>
          <w:p w:rsidR="00AC03F6" w:rsidRPr="009863E4" w:rsidRDefault="00890302" w:rsidP="00890302">
            <w:pPr>
              <w:pStyle w:val="ListParagraph"/>
              <w:ind w:left="0"/>
              <w:rPr>
                <w:sz w:val="16"/>
                <w:szCs w:val="16"/>
              </w:rPr>
            </w:pPr>
            <w:r w:rsidRPr="009863E4">
              <w:rPr>
                <w:sz w:val="16"/>
                <w:szCs w:val="16"/>
              </w:rPr>
              <w:t>Contains gas under pressure; may explode if heated</w:t>
            </w:r>
          </w:p>
        </w:tc>
      </w:tr>
      <w:tr w:rsidR="00AC03F6" w:rsidRPr="00907CAC" w:rsidTr="009863E4">
        <w:tc>
          <w:tcPr>
            <w:tcW w:w="1994" w:type="dxa"/>
          </w:tcPr>
          <w:p w:rsidR="00AC03F6" w:rsidRPr="00907CAC"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H304</w:t>
            </w:r>
          </w:p>
        </w:tc>
        <w:tc>
          <w:tcPr>
            <w:tcW w:w="6441" w:type="dxa"/>
          </w:tcPr>
          <w:p w:rsidR="00AC03F6" w:rsidRPr="009863E4" w:rsidRDefault="00890302" w:rsidP="00890302">
            <w:pPr>
              <w:pStyle w:val="ListParagraph"/>
              <w:ind w:left="0"/>
              <w:rPr>
                <w:sz w:val="16"/>
                <w:szCs w:val="16"/>
              </w:rPr>
            </w:pPr>
            <w:r w:rsidRPr="009863E4">
              <w:rPr>
                <w:sz w:val="16"/>
                <w:szCs w:val="16"/>
              </w:rPr>
              <w:t>May be fatal if swallowed and enters airways</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H315</w:t>
            </w:r>
          </w:p>
        </w:tc>
        <w:tc>
          <w:tcPr>
            <w:tcW w:w="6441" w:type="dxa"/>
          </w:tcPr>
          <w:p w:rsidR="00AC03F6" w:rsidRPr="009863E4" w:rsidRDefault="00890302" w:rsidP="00890302">
            <w:pPr>
              <w:pStyle w:val="ListParagraph"/>
              <w:ind w:left="0"/>
              <w:rPr>
                <w:sz w:val="16"/>
                <w:szCs w:val="16"/>
              </w:rPr>
            </w:pPr>
            <w:r w:rsidRPr="009863E4">
              <w:rPr>
                <w:sz w:val="16"/>
                <w:szCs w:val="16"/>
              </w:rPr>
              <w:t>Causes skin irritation</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H336</w:t>
            </w:r>
          </w:p>
        </w:tc>
        <w:tc>
          <w:tcPr>
            <w:tcW w:w="6441" w:type="dxa"/>
          </w:tcPr>
          <w:p w:rsidR="00AC03F6" w:rsidRPr="009863E4" w:rsidRDefault="00890302" w:rsidP="00890302">
            <w:pPr>
              <w:pStyle w:val="ListParagraph"/>
              <w:ind w:left="0"/>
              <w:rPr>
                <w:sz w:val="16"/>
                <w:szCs w:val="16"/>
              </w:rPr>
            </w:pPr>
            <w:r w:rsidRPr="009863E4">
              <w:rPr>
                <w:sz w:val="16"/>
                <w:szCs w:val="16"/>
              </w:rPr>
              <w:t>May cause drowsiness or dizziness</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H361</w:t>
            </w:r>
          </w:p>
        </w:tc>
        <w:tc>
          <w:tcPr>
            <w:tcW w:w="6441" w:type="dxa"/>
          </w:tcPr>
          <w:p w:rsidR="00AC03F6" w:rsidRPr="009863E4" w:rsidRDefault="00890302" w:rsidP="00890302">
            <w:pPr>
              <w:pStyle w:val="ListParagraph"/>
              <w:ind w:left="0"/>
              <w:rPr>
                <w:sz w:val="16"/>
                <w:szCs w:val="16"/>
              </w:rPr>
            </w:pPr>
            <w:r w:rsidRPr="009863E4">
              <w:rPr>
                <w:sz w:val="16"/>
                <w:szCs w:val="16"/>
              </w:rPr>
              <w:t>Suspected of damaging fertility or the unborn child</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H373</w:t>
            </w:r>
          </w:p>
        </w:tc>
        <w:tc>
          <w:tcPr>
            <w:tcW w:w="6441" w:type="dxa"/>
          </w:tcPr>
          <w:p w:rsidR="00AC03F6" w:rsidRPr="009863E4" w:rsidRDefault="00890302" w:rsidP="00890302">
            <w:pPr>
              <w:pStyle w:val="ListParagraph"/>
              <w:ind w:left="0"/>
              <w:rPr>
                <w:sz w:val="16"/>
                <w:szCs w:val="16"/>
              </w:rPr>
            </w:pPr>
            <w:r w:rsidRPr="009863E4">
              <w:rPr>
                <w:sz w:val="16"/>
                <w:szCs w:val="16"/>
              </w:rPr>
              <w:t>May cause damage to organs through prolonged or repeated exposure</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087BA3" w:rsidP="00AC03F6">
            <w:pPr>
              <w:pStyle w:val="ListParagraph"/>
              <w:ind w:left="0"/>
              <w:rPr>
                <w:sz w:val="16"/>
                <w:szCs w:val="16"/>
              </w:rPr>
            </w:pPr>
            <w:r>
              <w:rPr>
                <w:sz w:val="16"/>
                <w:szCs w:val="16"/>
              </w:rPr>
              <w:t>H401</w:t>
            </w:r>
          </w:p>
        </w:tc>
        <w:tc>
          <w:tcPr>
            <w:tcW w:w="6441" w:type="dxa"/>
          </w:tcPr>
          <w:p w:rsidR="00AC03F6" w:rsidRPr="009863E4" w:rsidRDefault="00087BA3" w:rsidP="00890302">
            <w:pPr>
              <w:pStyle w:val="ListParagraph"/>
              <w:ind w:left="0"/>
              <w:rPr>
                <w:sz w:val="16"/>
                <w:szCs w:val="16"/>
              </w:rPr>
            </w:pPr>
            <w:r>
              <w:rPr>
                <w:sz w:val="16"/>
                <w:szCs w:val="16"/>
              </w:rPr>
              <w:t xml:space="preserve">Toxic </w:t>
            </w:r>
            <w:r w:rsidR="00890302" w:rsidRPr="009863E4">
              <w:rPr>
                <w:sz w:val="16"/>
                <w:szCs w:val="16"/>
              </w:rPr>
              <w:t>to aquatic life</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H411</w:t>
            </w:r>
          </w:p>
        </w:tc>
        <w:tc>
          <w:tcPr>
            <w:tcW w:w="6441" w:type="dxa"/>
          </w:tcPr>
          <w:p w:rsidR="00AC03F6" w:rsidRPr="009863E4" w:rsidRDefault="00890302" w:rsidP="00890302">
            <w:pPr>
              <w:pStyle w:val="ListParagraph"/>
              <w:ind w:left="0"/>
              <w:rPr>
                <w:sz w:val="16"/>
                <w:szCs w:val="16"/>
              </w:rPr>
            </w:pPr>
            <w:r w:rsidRPr="009863E4">
              <w:rPr>
                <w:sz w:val="16"/>
                <w:szCs w:val="16"/>
              </w:rPr>
              <w:t>Toxic to aquatic life with long lasting effects</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p>
        </w:tc>
        <w:tc>
          <w:tcPr>
            <w:tcW w:w="6441" w:type="dxa"/>
          </w:tcPr>
          <w:p w:rsidR="00890302" w:rsidRPr="009863E4" w:rsidRDefault="00890302" w:rsidP="00890302">
            <w:pPr>
              <w:pStyle w:val="ListParagraph"/>
              <w:ind w:left="0"/>
              <w:rPr>
                <w:sz w:val="16"/>
                <w:szCs w:val="16"/>
              </w:rPr>
            </w:pPr>
          </w:p>
        </w:tc>
      </w:tr>
      <w:tr w:rsidR="00890302" w:rsidTr="009863E4">
        <w:tc>
          <w:tcPr>
            <w:tcW w:w="1994" w:type="dxa"/>
            <w:shd w:val="clear" w:color="auto" w:fill="FFFF00"/>
          </w:tcPr>
          <w:p w:rsidR="00890302" w:rsidRPr="009863E4" w:rsidRDefault="00890302" w:rsidP="00AC03F6">
            <w:pPr>
              <w:pStyle w:val="ListParagraph"/>
              <w:ind w:left="0"/>
              <w:rPr>
                <w:b/>
                <w:sz w:val="16"/>
                <w:szCs w:val="16"/>
              </w:rPr>
            </w:pPr>
            <w:r w:rsidRPr="009863E4">
              <w:rPr>
                <w:b/>
                <w:sz w:val="16"/>
                <w:szCs w:val="16"/>
              </w:rPr>
              <w:t>Precautionary Statements</w:t>
            </w:r>
          </w:p>
        </w:tc>
        <w:tc>
          <w:tcPr>
            <w:tcW w:w="1354" w:type="dxa"/>
          </w:tcPr>
          <w:p w:rsidR="00890302" w:rsidRPr="009863E4" w:rsidRDefault="00890302" w:rsidP="00AC03F6">
            <w:pPr>
              <w:pStyle w:val="ListParagraph"/>
              <w:ind w:left="0"/>
              <w:rPr>
                <w:sz w:val="16"/>
                <w:szCs w:val="16"/>
              </w:rPr>
            </w:pPr>
            <w:r w:rsidRPr="009863E4">
              <w:rPr>
                <w:sz w:val="16"/>
                <w:szCs w:val="16"/>
              </w:rPr>
              <w:t>P202</w:t>
            </w:r>
          </w:p>
        </w:tc>
        <w:tc>
          <w:tcPr>
            <w:tcW w:w="6441" w:type="dxa"/>
          </w:tcPr>
          <w:p w:rsidR="00890302" w:rsidRPr="009863E4" w:rsidRDefault="00890302" w:rsidP="00890302">
            <w:pPr>
              <w:pStyle w:val="ListParagraph"/>
              <w:ind w:left="0"/>
              <w:rPr>
                <w:sz w:val="16"/>
                <w:szCs w:val="16"/>
              </w:rPr>
            </w:pPr>
            <w:r w:rsidRPr="009863E4">
              <w:rPr>
                <w:sz w:val="16"/>
                <w:szCs w:val="16"/>
              </w:rPr>
              <w:t>Do not handle until all safety precautions have been read and understood</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P210</w:t>
            </w:r>
          </w:p>
        </w:tc>
        <w:tc>
          <w:tcPr>
            <w:tcW w:w="6441" w:type="dxa"/>
          </w:tcPr>
          <w:p w:rsidR="00890302" w:rsidRPr="009863E4" w:rsidRDefault="00890302" w:rsidP="00890302">
            <w:pPr>
              <w:pStyle w:val="ListParagraph"/>
              <w:ind w:left="0"/>
              <w:rPr>
                <w:sz w:val="16"/>
                <w:szCs w:val="16"/>
              </w:rPr>
            </w:pPr>
            <w:r w:rsidRPr="009863E4">
              <w:rPr>
                <w:sz w:val="16"/>
                <w:szCs w:val="16"/>
              </w:rPr>
              <w:t>Keep away from heat/sparks/open flames/hot surfaces. – No smoking</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P211</w:t>
            </w:r>
          </w:p>
        </w:tc>
        <w:tc>
          <w:tcPr>
            <w:tcW w:w="6441" w:type="dxa"/>
          </w:tcPr>
          <w:p w:rsidR="00890302" w:rsidRPr="009863E4" w:rsidRDefault="00890302" w:rsidP="00890302">
            <w:pPr>
              <w:pStyle w:val="ListParagraph"/>
              <w:ind w:left="0"/>
              <w:rPr>
                <w:sz w:val="16"/>
                <w:szCs w:val="16"/>
              </w:rPr>
            </w:pPr>
            <w:r w:rsidRPr="009863E4">
              <w:rPr>
                <w:sz w:val="16"/>
                <w:szCs w:val="16"/>
              </w:rPr>
              <w:t>Do not spray on an open flame or other ignition source</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P251</w:t>
            </w:r>
          </w:p>
        </w:tc>
        <w:tc>
          <w:tcPr>
            <w:tcW w:w="6441" w:type="dxa"/>
          </w:tcPr>
          <w:p w:rsidR="00890302" w:rsidRPr="009863E4" w:rsidRDefault="00890302" w:rsidP="00890302">
            <w:pPr>
              <w:pStyle w:val="ListParagraph"/>
              <w:ind w:left="0"/>
              <w:rPr>
                <w:sz w:val="16"/>
                <w:szCs w:val="16"/>
              </w:rPr>
            </w:pPr>
            <w:r w:rsidRPr="009863E4">
              <w:rPr>
                <w:sz w:val="16"/>
                <w:szCs w:val="16"/>
              </w:rPr>
              <w:t>Pressurized container:  Do not pierce or burn, even after use</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P260</w:t>
            </w:r>
          </w:p>
        </w:tc>
        <w:tc>
          <w:tcPr>
            <w:tcW w:w="6441" w:type="dxa"/>
          </w:tcPr>
          <w:p w:rsidR="00890302" w:rsidRPr="009863E4" w:rsidRDefault="00890302" w:rsidP="00890302">
            <w:pPr>
              <w:pStyle w:val="ListParagraph"/>
              <w:ind w:left="0"/>
              <w:rPr>
                <w:sz w:val="16"/>
                <w:szCs w:val="16"/>
              </w:rPr>
            </w:pPr>
            <w:r w:rsidRPr="009863E4">
              <w:rPr>
                <w:sz w:val="16"/>
                <w:szCs w:val="16"/>
              </w:rPr>
              <w:t>Do not breathe spray</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P264</w:t>
            </w:r>
          </w:p>
        </w:tc>
        <w:tc>
          <w:tcPr>
            <w:tcW w:w="6441" w:type="dxa"/>
          </w:tcPr>
          <w:p w:rsidR="00890302" w:rsidRPr="009863E4" w:rsidRDefault="00890302" w:rsidP="00890302">
            <w:pPr>
              <w:pStyle w:val="ListParagraph"/>
              <w:ind w:left="0"/>
              <w:rPr>
                <w:sz w:val="16"/>
                <w:szCs w:val="16"/>
              </w:rPr>
            </w:pPr>
            <w:r w:rsidRPr="009863E4">
              <w:rPr>
                <w:sz w:val="16"/>
                <w:szCs w:val="16"/>
              </w:rPr>
              <w:t>Wash hands thoroughly after handling</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P271</w:t>
            </w:r>
          </w:p>
        </w:tc>
        <w:tc>
          <w:tcPr>
            <w:tcW w:w="6441" w:type="dxa"/>
          </w:tcPr>
          <w:p w:rsidR="00890302" w:rsidRPr="009863E4" w:rsidRDefault="00FE08FE" w:rsidP="00890302">
            <w:pPr>
              <w:pStyle w:val="ListParagraph"/>
              <w:ind w:left="0"/>
              <w:rPr>
                <w:sz w:val="16"/>
                <w:szCs w:val="16"/>
              </w:rPr>
            </w:pPr>
            <w:r w:rsidRPr="009863E4">
              <w:rPr>
                <w:sz w:val="16"/>
                <w:szCs w:val="16"/>
              </w:rPr>
              <w:t>Use only outdoors or in a well-ventilated area</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P273</w:t>
            </w:r>
          </w:p>
        </w:tc>
        <w:tc>
          <w:tcPr>
            <w:tcW w:w="6441" w:type="dxa"/>
          </w:tcPr>
          <w:p w:rsidR="00FE08FE" w:rsidRPr="009863E4" w:rsidRDefault="00FE08FE" w:rsidP="00890302">
            <w:pPr>
              <w:pStyle w:val="ListParagraph"/>
              <w:ind w:left="0"/>
              <w:rPr>
                <w:sz w:val="16"/>
                <w:szCs w:val="16"/>
              </w:rPr>
            </w:pPr>
            <w:r w:rsidRPr="009863E4">
              <w:rPr>
                <w:sz w:val="16"/>
                <w:szCs w:val="16"/>
              </w:rPr>
              <w:t>Avoid release to the environment</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P280</w:t>
            </w:r>
          </w:p>
        </w:tc>
        <w:tc>
          <w:tcPr>
            <w:tcW w:w="6441" w:type="dxa"/>
          </w:tcPr>
          <w:p w:rsidR="00FE08FE" w:rsidRPr="009863E4" w:rsidRDefault="00FE08FE" w:rsidP="00890302">
            <w:pPr>
              <w:pStyle w:val="ListParagraph"/>
              <w:ind w:left="0"/>
              <w:rPr>
                <w:sz w:val="16"/>
                <w:szCs w:val="16"/>
              </w:rPr>
            </w:pPr>
            <w:r w:rsidRPr="009863E4">
              <w:rPr>
                <w:sz w:val="16"/>
                <w:szCs w:val="16"/>
              </w:rPr>
              <w:t>Wear protective gloves and eye protection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P301+P310</w:t>
            </w:r>
          </w:p>
        </w:tc>
        <w:tc>
          <w:tcPr>
            <w:tcW w:w="6441" w:type="dxa"/>
          </w:tcPr>
          <w:p w:rsidR="00FE08FE" w:rsidRPr="009863E4" w:rsidRDefault="00FE08FE" w:rsidP="00890302">
            <w:pPr>
              <w:pStyle w:val="ListParagraph"/>
              <w:ind w:left="0"/>
              <w:rPr>
                <w:sz w:val="16"/>
                <w:szCs w:val="16"/>
              </w:rPr>
            </w:pPr>
            <w:r w:rsidRPr="009863E4">
              <w:rPr>
                <w:sz w:val="16"/>
                <w:szCs w:val="16"/>
              </w:rPr>
              <w:t>If swallowed:  immediately call POISON CENTER</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P302+P352</w:t>
            </w:r>
          </w:p>
        </w:tc>
        <w:tc>
          <w:tcPr>
            <w:tcW w:w="6441" w:type="dxa"/>
          </w:tcPr>
          <w:p w:rsidR="00FE08FE" w:rsidRPr="009863E4" w:rsidRDefault="00FE08FE" w:rsidP="00890302">
            <w:pPr>
              <w:pStyle w:val="ListParagraph"/>
              <w:ind w:left="0"/>
              <w:rPr>
                <w:sz w:val="16"/>
                <w:szCs w:val="16"/>
              </w:rPr>
            </w:pPr>
            <w:r w:rsidRPr="009863E4">
              <w:rPr>
                <w:sz w:val="16"/>
                <w:szCs w:val="16"/>
              </w:rPr>
              <w:t>If on skin:  wash with plenty of water</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P304+P340</w:t>
            </w:r>
          </w:p>
        </w:tc>
        <w:tc>
          <w:tcPr>
            <w:tcW w:w="6441" w:type="dxa"/>
          </w:tcPr>
          <w:p w:rsidR="00FE08FE" w:rsidRPr="009863E4" w:rsidRDefault="00FE08FE" w:rsidP="00890302">
            <w:pPr>
              <w:pStyle w:val="ListParagraph"/>
              <w:ind w:left="0"/>
              <w:rPr>
                <w:sz w:val="16"/>
                <w:szCs w:val="16"/>
              </w:rPr>
            </w:pPr>
            <w:r w:rsidRPr="009863E4">
              <w:rPr>
                <w:sz w:val="16"/>
                <w:szCs w:val="16"/>
              </w:rPr>
              <w:t>If inhaled:  remove person to fresh air and keep comfortable for breathing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P308+P313</w:t>
            </w:r>
          </w:p>
        </w:tc>
        <w:tc>
          <w:tcPr>
            <w:tcW w:w="6441" w:type="dxa"/>
          </w:tcPr>
          <w:p w:rsidR="00FE08FE" w:rsidRPr="009863E4" w:rsidRDefault="00FE08FE" w:rsidP="00890302">
            <w:pPr>
              <w:pStyle w:val="ListParagraph"/>
              <w:ind w:left="0"/>
              <w:rPr>
                <w:sz w:val="16"/>
                <w:szCs w:val="16"/>
              </w:rPr>
            </w:pPr>
            <w:r w:rsidRPr="009863E4">
              <w:rPr>
                <w:sz w:val="16"/>
                <w:szCs w:val="16"/>
              </w:rPr>
              <w:t>If exposed or concerned: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P314</w:t>
            </w:r>
          </w:p>
        </w:tc>
        <w:tc>
          <w:tcPr>
            <w:tcW w:w="6441" w:type="dxa"/>
          </w:tcPr>
          <w:p w:rsidR="00FE08FE" w:rsidRPr="009863E4" w:rsidRDefault="00FE08FE" w:rsidP="00890302">
            <w:pPr>
              <w:pStyle w:val="ListParagraph"/>
              <w:ind w:left="0"/>
              <w:rPr>
                <w:sz w:val="16"/>
                <w:szCs w:val="16"/>
              </w:rPr>
            </w:pPr>
            <w:r w:rsidRPr="009863E4">
              <w:rPr>
                <w:sz w:val="16"/>
                <w:szCs w:val="16"/>
              </w:rPr>
              <w:t>Get medical advice/attention if you feel unwell</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P331</w:t>
            </w:r>
          </w:p>
        </w:tc>
        <w:tc>
          <w:tcPr>
            <w:tcW w:w="6441" w:type="dxa"/>
          </w:tcPr>
          <w:p w:rsidR="00FE08FE" w:rsidRPr="009863E4" w:rsidRDefault="00FE08FE" w:rsidP="00890302">
            <w:pPr>
              <w:pStyle w:val="ListParagraph"/>
              <w:ind w:left="0"/>
              <w:rPr>
                <w:sz w:val="16"/>
                <w:szCs w:val="16"/>
              </w:rPr>
            </w:pPr>
            <w:r w:rsidRPr="009863E4">
              <w:rPr>
                <w:sz w:val="16"/>
                <w:szCs w:val="16"/>
              </w:rPr>
              <w:t>Do NOT induce vomiting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P332+P313</w:t>
            </w:r>
          </w:p>
        </w:tc>
        <w:tc>
          <w:tcPr>
            <w:tcW w:w="6441" w:type="dxa"/>
          </w:tcPr>
          <w:p w:rsidR="00FE08FE" w:rsidRPr="009863E4" w:rsidRDefault="00FE08FE" w:rsidP="00890302">
            <w:pPr>
              <w:pStyle w:val="ListParagraph"/>
              <w:ind w:left="0"/>
              <w:rPr>
                <w:sz w:val="16"/>
                <w:szCs w:val="16"/>
              </w:rPr>
            </w:pPr>
            <w:r w:rsidRPr="009863E4">
              <w:rPr>
                <w:sz w:val="16"/>
                <w:szCs w:val="16"/>
              </w:rPr>
              <w:t>If skin irritation occurs: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P362+P364</w:t>
            </w:r>
          </w:p>
        </w:tc>
        <w:tc>
          <w:tcPr>
            <w:tcW w:w="6441" w:type="dxa"/>
          </w:tcPr>
          <w:p w:rsidR="00FE08FE" w:rsidRPr="009863E4" w:rsidRDefault="00FE08FE" w:rsidP="00890302">
            <w:pPr>
              <w:pStyle w:val="ListParagraph"/>
              <w:ind w:left="0"/>
              <w:rPr>
                <w:sz w:val="16"/>
                <w:szCs w:val="16"/>
              </w:rPr>
            </w:pPr>
            <w:r w:rsidRPr="009863E4">
              <w:rPr>
                <w:sz w:val="16"/>
                <w:szCs w:val="16"/>
              </w:rPr>
              <w:t>Take off contaminated clothing and wash it before reuse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P391</w:t>
            </w:r>
          </w:p>
        </w:tc>
        <w:tc>
          <w:tcPr>
            <w:tcW w:w="6441" w:type="dxa"/>
          </w:tcPr>
          <w:p w:rsidR="00FE08FE" w:rsidRPr="009863E4" w:rsidRDefault="00FE08FE" w:rsidP="00890302">
            <w:pPr>
              <w:pStyle w:val="ListParagraph"/>
              <w:ind w:left="0"/>
              <w:rPr>
                <w:sz w:val="16"/>
                <w:szCs w:val="16"/>
              </w:rPr>
            </w:pPr>
            <w:r w:rsidRPr="009863E4">
              <w:rPr>
                <w:sz w:val="16"/>
                <w:szCs w:val="16"/>
              </w:rPr>
              <w:t>Collect spillage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P403</w:t>
            </w:r>
          </w:p>
        </w:tc>
        <w:tc>
          <w:tcPr>
            <w:tcW w:w="6441" w:type="dxa"/>
          </w:tcPr>
          <w:p w:rsidR="00FE08FE" w:rsidRPr="009863E4" w:rsidRDefault="00FE08FE" w:rsidP="00890302">
            <w:pPr>
              <w:pStyle w:val="ListParagraph"/>
              <w:ind w:left="0"/>
              <w:rPr>
                <w:sz w:val="16"/>
                <w:szCs w:val="16"/>
              </w:rPr>
            </w:pPr>
            <w:r w:rsidRPr="009863E4">
              <w:rPr>
                <w:sz w:val="16"/>
                <w:szCs w:val="16"/>
              </w:rPr>
              <w:t>Store in a well-ventilated place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P410+P412</w:t>
            </w:r>
          </w:p>
        </w:tc>
        <w:tc>
          <w:tcPr>
            <w:tcW w:w="6441" w:type="dxa"/>
          </w:tcPr>
          <w:p w:rsidR="00FE08FE" w:rsidRPr="009863E4" w:rsidRDefault="00FE08FE" w:rsidP="00890302">
            <w:pPr>
              <w:pStyle w:val="ListParagraph"/>
              <w:ind w:left="0"/>
              <w:rPr>
                <w:sz w:val="16"/>
                <w:szCs w:val="16"/>
              </w:rPr>
            </w:pPr>
            <w:r w:rsidRPr="009863E4">
              <w:rPr>
                <w:sz w:val="16"/>
                <w:szCs w:val="16"/>
              </w:rPr>
              <w:t>Protect from sunlight.  Do not expose to temperatures exceeding 50</w:t>
            </w:r>
            <w:r w:rsidRPr="009863E4">
              <w:rPr>
                <w:rFonts w:cstheme="minorHAnsi"/>
                <w:sz w:val="16"/>
                <w:szCs w:val="16"/>
              </w:rPr>
              <w:t>°</w:t>
            </w:r>
            <w:r w:rsidRPr="009863E4">
              <w:rPr>
                <w:sz w:val="16"/>
                <w:szCs w:val="16"/>
              </w:rPr>
              <w:t>C/122</w:t>
            </w:r>
            <w:r w:rsidRPr="009863E4">
              <w:rPr>
                <w:rFonts w:ascii="Calibri" w:hAnsi="Calibri" w:cs="Calibri"/>
                <w:sz w:val="16"/>
                <w:szCs w:val="16"/>
              </w:rPr>
              <w:t>°</w:t>
            </w:r>
            <w:r w:rsidRPr="009863E4">
              <w:rPr>
                <w:sz w:val="16"/>
                <w:szCs w:val="16"/>
              </w:rPr>
              <w:t>F</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P501</w:t>
            </w:r>
          </w:p>
        </w:tc>
        <w:tc>
          <w:tcPr>
            <w:tcW w:w="6441" w:type="dxa"/>
          </w:tcPr>
          <w:p w:rsidR="00FE08FE" w:rsidRPr="009863E4" w:rsidRDefault="00FE08FE" w:rsidP="00890302">
            <w:pPr>
              <w:pStyle w:val="ListParagraph"/>
              <w:ind w:left="0"/>
              <w:rPr>
                <w:sz w:val="16"/>
                <w:szCs w:val="16"/>
              </w:rPr>
            </w:pPr>
            <w:r w:rsidRPr="009863E4">
              <w:rPr>
                <w:sz w:val="16"/>
                <w:szCs w:val="16"/>
              </w:rPr>
              <w:t>Dispose of contents/container to applicable regulations</w:t>
            </w:r>
          </w:p>
        </w:tc>
      </w:tr>
    </w:tbl>
    <w:p w:rsidR="00AC03F6" w:rsidRDefault="00AC03F6" w:rsidP="00B25E83">
      <w:pPr>
        <w:pStyle w:val="ListParagraph"/>
        <w:ind w:left="360"/>
        <w:rPr>
          <w:b/>
          <w:sz w:val="18"/>
          <w:szCs w:val="18"/>
        </w:rPr>
      </w:pPr>
    </w:p>
    <w:p w:rsidR="00AC03F6" w:rsidRDefault="00AC03F6" w:rsidP="00B25E83">
      <w:pPr>
        <w:pStyle w:val="ListParagraph"/>
        <w:ind w:left="360"/>
        <w:rPr>
          <w:b/>
          <w:sz w:val="18"/>
          <w:szCs w:val="18"/>
        </w:rPr>
      </w:pPr>
      <w:r>
        <w:rPr>
          <w:b/>
          <w:sz w:val="18"/>
          <w:szCs w:val="18"/>
        </w:rPr>
        <w:t xml:space="preserve">        </w:t>
      </w:r>
    </w:p>
    <w:p w:rsidR="00AC03F6" w:rsidRDefault="00AC03F6" w:rsidP="00B25E83">
      <w:pPr>
        <w:pStyle w:val="ListParagraph"/>
        <w:ind w:left="360"/>
        <w:rPr>
          <w:b/>
          <w:sz w:val="18"/>
          <w:szCs w:val="18"/>
        </w:rPr>
      </w:pPr>
    </w:p>
    <w:p w:rsidR="00AC03F6" w:rsidRPr="005C5F98" w:rsidRDefault="00AC03F6" w:rsidP="00B25E83">
      <w:pPr>
        <w:pStyle w:val="ListParagraph"/>
        <w:ind w:left="360"/>
        <w:rPr>
          <w:b/>
          <w:sz w:val="18"/>
          <w:szCs w:val="18"/>
        </w:rPr>
      </w:pPr>
    </w:p>
    <w:p w:rsidR="005C5F98" w:rsidRDefault="005C5F98" w:rsidP="00B25E83">
      <w:pPr>
        <w:pStyle w:val="ListParagraph"/>
        <w:ind w:left="360"/>
        <w:rPr>
          <w:b/>
          <w:sz w:val="12"/>
          <w:szCs w:val="12"/>
        </w:rPr>
      </w:pPr>
    </w:p>
    <w:p w:rsidR="000B6A19" w:rsidRDefault="000B6A19" w:rsidP="00323FC8">
      <w:pPr>
        <w:pStyle w:val="ListParagraph"/>
        <w:ind w:left="2880" w:hanging="2160"/>
        <w:jc w:val="both"/>
        <w:rPr>
          <w:b/>
        </w:rPr>
      </w:pPr>
    </w:p>
    <w:p w:rsidR="00FE08FE" w:rsidRPr="00323FC8" w:rsidRDefault="00907CAC" w:rsidP="00323FC8">
      <w:pPr>
        <w:pStyle w:val="ListParagraph"/>
        <w:ind w:left="2880" w:hanging="2160"/>
        <w:jc w:val="both"/>
        <w:rPr>
          <w:sz w:val="18"/>
          <w:szCs w:val="18"/>
        </w:rPr>
      </w:pPr>
      <w:r>
        <w:rPr>
          <w:b/>
        </w:rPr>
        <w:tab/>
      </w:r>
    </w:p>
    <w:p w:rsidR="00907CAC" w:rsidRPr="00D01C47" w:rsidRDefault="009863E4" w:rsidP="00B25E83">
      <w:pPr>
        <w:pStyle w:val="ListParagraph"/>
        <w:ind w:left="360"/>
        <w:rPr>
          <w:b/>
          <w:sz w:val="20"/>
          <w:szCs w:val="20"/>
        </w:rPr>
      </w:pPr>
      <w:r w:rsidRPr="00D01C47">
        <w:rPr>
          <w:b/>
          <w:sz w:val="20"/>
          <w:szCs w:val="20"/>
        </w:rPr>
        <w:t>2.3</w:t>
      </w:r>
      <w:r w:rsidR="00907CAC" w:rsidRPr="00D01C47">
        <w:rPr>
          <w:b/>
          <w:sz w:val="20"/>
          <w:szCs w:val="20"/>
        </w:rPr>
        <w:t xml:space="preserve"> </w:t>
      </w:r>
      <w:r w:rsidRPr="00D01C47">
        <w:rPr>
          <w:b/>
          <w:sz w:val="20"/>
          <w:szCs w:val="20"/>
        </w:rPr>
        <w:t>OTHER HAZARDS WHICH DO NOT RESULT IN CLASSIFICATION</w:t>
      </w:r>
    </w:p>
    <w:p w:rsidR="006E14F2" w:rsidRPr="00D01C47" w:rsidRDefault="00907CAC" w:rsidP="00B25E83">
      <w:pPr>
        <w:pStyle w:val="ListParagraph"/>
        <w:ind w:left="360"/>
        <w:rPr>
          <w:b/>
          <w:sz w:val="20"/>
          <w:szCs w:val="20"/>
        </w:rPr>
      </w:pPr>
      <w:r w:rsidRPr="00D01C47">
        <w:rPr>
          <w:b/>
          <w:sz w:val="20"/>
          <w:szCs w:val="20"/>
        </w:rPr>
        <w:tab/>
      </w:r>
    </w:p>
    <w:p w:rsidR="009863E4" w:rsidRPr="00D01C47" w:rsidRDefault="009863E4" w:rsidP="009863E4">
      <w:pPr>
        <w:pStyle w:val="ListParagraph"/>
        <w:ind w:left="2880" w:hanging="2160"/>
        <w:rPr>
          <w:noProof/>
          <w:sz w:val="20"/>
          <w:szCs w:val="20"/>
        </w:rPr>
      </w:pPr>
      <w:r w:rsidRPr="00D01C47">
        <w:rPr>
          <w:b/>
          <w:noProof/>
          <w:sz w:val="20"/>
          <w:szCs w:val="20"/>
        </w:rPr>
        <w:t>Unclassified Hazards</w:t>
      </w:r>
      <w:r w:rsidRPr="00D01C47">
        <w:rPr>
          <w:b/>
          <w:noProof/>
          <w:sz w:val="20"/>
          <w:szCs w:val="20"/>
        </w:rPr>
        <w:tab/>
      </w:r>
      <w:r w:rsidRPr="00D01C47">
        <w:rPr>
          <w:b/>
          <w:noProof/>
          <w:sz w:val="20"/>
          <w:szCs w:val="20"/>
        </w:rPr>
        <w:tab/>
      </w:r>
      <w:r w:rsidRPr="00D01C47">
        <w:rPr>
          <w:b/>
          <w:noProof/>
          <w:sz w:val="20"/>
          <w:szCs w:val="20"/>
        </w:rPr>
        <w:tab/>
      </w:r>
      <w:r w:rsidRPr="00D01C47">
        <w:rPr>
          <w:noProof/>
          <w:sz w:val="20"/>
          <w:szCs w:val="20"/>
        </w:rPr>
        <w:t>: None identified.</w:t>
      </w:r>
    </w:p>
    <w:p w:rsidR="00B25E83" w:rsidRDefault="00B25E83" w:rsidP="00B25E83">
      <w:pPr>
        <w:pStyle w:val="ListParagraph"/>
        <w:ind w:left="360"/>
        <w:rPr>
          <w:b/>
          <w:noProof/>
          <w:sz w:val="20"/>
          <w:szCs w:val="20"/>
        </w:rPr>
      </w:pPr>
    </w:p>
    <w:p w:rsidR="000B6A19" w:rsidRPr="00D01C47" w:rsidRDefault="000B6A19" w:rsidP="00B25E83">
      <w:pPr>
        <w:pStyle w:val="ListParagraph"/>
        <w:ind w:left="360"/>
        <w:rPr>
          <w:b/>
          <w:noProof/>
          <w:sz w:val="20"/>
          <w:szCs w:val="20"/>
        </w:rPr>
      </w:pPr>
    </w:p>
    <w:p w:rsidR="00B25E83" w:rsidRPr="00D01C47" w:rsidRDefault="00B25E83" w:rsidP="00BA62C0">
      <w:pPr>
        <w:pStyle w:val="ListParagraph"/>
        <w:ind w:left="360"/>
        <w:rPr>
          <w:b/>
          <w:noProof/>
          <w:sz w:val="20"/>
          <w:szCs w:val="20"/>
        </w:rPr>
      </w:pPr>
      <w:r w:rsidRPr="00D01C47">
        <w:rPr>
          <w:b/>
          <w:noProof/>
          <w:sz w:val="20"/>
          <w:szCs w:val="20"/>
        </w:rPr>
        <w:t>2.</w:t>
      </w:r>
      <w:r w:rsidR="009863E4" w:rsidRPr="00D01C47">
        <w:rPr>
          <w:b/>
          <w:noProof/>
          <w:sz w:val="20"/>
          <w:szCs w:val="20"/>
        </w:rPr>
        <w:t>4 UNKNOWN ACUTE TOXICITY</w:t>
      </w:r>
    </w:p>
    <w:p w:rsidR="00907CAC" w:rsidRPr="00D01C47" w:rsidRDefault="00087BA3" w:rsidP="00907CAC">
      <w:pPr>
        <w:pStyle w:val="ListParagraph"/>
        <w:ind w:left="2880" w:hanging="2160"/>
        <w:rPr>
          <w:sz w:val="20"/>
          <w:szCs w:val="20"/>
        </w:rPr>
      </w:pPr>
      <w:r>
        <w:rPr>
          <w:noProof/>
          <w:sz w:val="20"/>
          <w:szCs w:val="20"/>
        </w:rPr>
        <w:t>35</w:t>
      </w:r>
      <w:r w:rsidR="005C44CC" w:rsidRPr="00D01C47">
        <w:rPr>
          <w:noProof/>
          <w:sz w:val="20"/>
          <w:szCs w:val="20"/>
        </w:rPr>
        <w:t>% of the mixture consists of ingredients of unknown acute t</w:t>
      </w:r>
      <w:r w:rsidR="00907CAC" w:rsidRPr="00D01C47">
        <w:rPr>
          <w:noProof/>
          <w:sz w:val="20"/>
          <w:szCs w:val="20"/>
        </w:rPr>
        <w:t>oxicity</w:t>
      </w:r>
      <w:r w:rsidR="009863E4" w:rsidRPr="00D01C47">
        <w:rPr>
          <w:noProof/>
          <w:sz w:val="20"/>
          <w:szCs w:val="20"/>
        </w:rPr>
        <w:t xml:space="preserve"> (Oral)</w:t>
      </w:r>
      <w:r w:rsidR="009863E4" w:rsidRPr="00D01C47">
        <w:rPr>
          <w:noProof/>
          <w:sz w:val="20"/>
          <w:szCs w:val="20"/>
        </w:rPr>
        <w:tab/>
      </w:r>
      <w:r w:rsidR="00907CAC" w:rsidRPr="00D01C47">
        <w:rPr>
          <w:noProof/>
          <w:sz w:val="20"/>
          <w:szCs w:val="20"/>
        </w:rPr>
        <w:tab/>
      </w:r>
      <w:r w:rsidR="009863E4" w:rsidRPr="00D01C47">
        <w:rPr>
          <w:noProof/>
          <w:sz w:val="20"/>
          <w:szCs w:val="20"/>
        </w:rPr>
        <w:tab/>
      </w:r>
      <w:r w:rsidR="009863E4" w:rsidRPr="00D01C47">
        <w:rPr>
          <w:noProof/>
          <w:sz w:val="20"/>
          <w:szCs w:val="20"/>
        </w:rPr>
        <w:tab/>
      </w:r>
    </w:p>
    <w:p w:rsidR="009863E4" w:rsidRPr="00D01C47" w:rsidRDefault="00087BA3" w:rsidP="009863E4">
      <w:pPr>
        <w:pStyle w:val="ListParagraph"/>
        <w:ind w:left="2880" w:hanging="2160"/>
        <w:rPr>
          <w:sz w:val="20"/>
          <w:szCs w:val="20"/>
        </w:rPr>
      </w:pPr>
      <w:r>
        <w:rPr>
          <w:noProof/>
          <w:sz w:val="20"/>
          <w:szCs w:val="20"/>
        </w:rPr>
        <w:t>35</w:t>
      </w:r>
      <w:r w:rsidR="005C44CC" w:rsidRPr="00D01C47">
        <w:rPr>
          <w:noProof/>
          <w:sz w:val="20"/>
          <w:szCs w:val="20"/>
        </w:rPr>
        <w:t>% of the mixture consists of ingredients of unknown acute t</w:t>
      </w:r>
      <w:r w:rsidR="009863E4" w:rsidRPr="00D01C47">
        <w:rPr>
          <w:noProof/>
          <w:sz w:val="20"/>
          <w:szCs w:val="20"/>
        </w:rPr>
        <w:t>oxicity (Dermal)</w:t>
      </w:r>
      <w:r w:rsidR="009863E4" w:rsidRPr="00D01C47">
        <w:rPr>
          <w:noProof/>
          <w:sz w:val="20"/>
          <w:szCs w:val="20"/>
        </w:rPr>
        <w:tab/>
      </w:r>
      <w:r w:rsidR="009863E4" w:rsidRPr="00D01C47">
        <w:rPr>
          <w:noProof/>
          <w:sz w:val="20"/>
          <w:szCs w:val="20"/>
        </w:rPr>
        <w:tab/>
      </w:r>
      <w:r w:rsidR="009863E4" w:rsidRPr="00D01C47">
        <w:rPr>
          <w:noProof/>
          <w:sz w:val="20"/>
          <w:szCs w:val="20"/>
        </w:rPr>
        <w:tab/>
      </w:r>
    </w:p>
    <w:p w:rsidR="009863E4" w:rsidRDefault="00087BA3" w:rsidP="005C44CC">
      <w:pPr>
        <w:pStyle w:val="ListParagraph"/>
        <w:ind w:left="2880" w:hanging="2160"/>
      </w:pPr>
      <w:r>
        <w:rPr>
          <w:noProof/>
          <w:sz w:val="20"/>
          <w:szCs w:val="20"/>
        </w:rPr>
        <w:t>8</w:t>
      </w:r>
      <w:r w:rsidR="005C44CC" w:rsidRPr="00D01C47">
        <w:rPr>
          <w:noProof/>
          <w:sz w:val="20"/>
          <w:szCs w:val="20"/>
        </w:rPr>
        <w:t>% of the mixture consists of ingredients of unknown acute t</w:t>
      </w:r>
      <w:r w:rsidR="009863E4" w:rsidRPr="00D01C47">
        <w:rPr>
          <w:noProof/>
          <w:sz w:val="20"/>
          <w:szCs w:val="20"/>
        </w:rPr>
        <w:t>oxicity (Inhalation (Vapours)</w:t>
      </w:r>
      <w:r w:rsidR="009863E4">
        <w:rPr>
          <w:b/>
          <w:noProof/>
        </w:rPr>
        <w:tab/>
      </w:r>
      <w:r w:rsidR="009863E4">
        <w:rPr>
          <w:b/>
          <w:noProof/>
        </w:rPr>
        <w:tab/>
      </w:r>
    </w:p>
    <w:p w:rsidR="00B25E83" w:rsidRDefault="00B25E83"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E77B19" w:rsidRDefault="00E77B19" w:rsidP="00B25E83">
      <w:pPr>
        <w:pStyle w:val="ListParagraph"/>
        <w:ind w:left="3600" w:hanging="2880"/>
        <w:jc w:val="both"/>
      </w:pPr>
    </w:p>
    <w:p w:rsidR="00E77B19" w:rsidRDefault="00E77B19" w:rsidP="00B25E83">
      <w:pPr>
        <w:pStyle w:val="ListParagraph"/>
        <w:ind w:left="3600" w:hanging="2880"/>
        <w:jc w:val="both"/>
      </w:pPr>
    </w:p>
    <w:p w:rsidR="00E77B19" w:rsidRDefault="00E77B19" w:rsidP="00B25E83">
      <w:pPr>
        <w:pStyle w:val="ListParagraph"/>
        <w:ind w:left="3600" w:hanging="2880"/>
        <w:jc w:val="both"/>
      </w:pPr>
    </w:p>
    <w:p w:rsidR="00E77B19" w:rsidRDefault="00E77B19" w:rsidP="00B25E83">
      <w:pPr>
        <w:pStyle w:val="ListParagraph"/>
        <w:ind w:left="3600" w:hanging="2880"/>
        <w:jc w:val="both"/>
      </w:pPr>
    </w:p>
    <w:p w:rsidR="00454341" w:rsidRPr="00BF4B36" w:rsidRDefault="00454341" w:rsidP="00B25E83">
      <w:pPr>
        <w:pStyle w:val="ListParagraph"/>
        <w:ind w:left="3600" w:hanging="2880"/>
        <w:jc w:val="both"/>
      </w:pPr>
    </w:p>
    <w:p w:rsidR="00B25E83" w:rsidRPr="00ED5CE1" w:rsidRDefault="00B25E83" w:rsidP="00B25E83">
      <w:pPr>
        <w:pStyle w:val="ListParagraph"/>
        <w:ind w:left="3600" w:hanging="2880"/>
        <w:rPr>
          <w:b/>
          <w:noProof/>
        </w:rPr>
      </w:pPr>
      <w:r>
        <w:rPr>
          <w:b/>
          <w:noProof/>
        </w:rPr>
        <w:lastRenderedPageBreak/>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3. COMPOSITION/INFORMATION ON INGREDIENTS</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576B35" w:rsidRDefault="00576B35" w:rsidP="00B25E83">
                      <w:pPr>
                        <w:rPr>
                          <w:sz w:val="32"/>
                        </w:rPr>
                      </w:pPr>
                      <w:r>
                        <w:rPr>
                          <w:b/>
                          <w:bCs/>
                          <w:sz w:val="24"/>
                        </w:rPr>
                        <w:t>3. COMPOSITION/INFORMATION ON INGREDIENTS</w:t>
                      </w:r>
                    </w:p>
                    <w:p w:rsidR="00576B35" w:rsidRDefault="00576B35" w:rsidP="00B25E83">
                      <w:pPr>
                        <w:rPr>
                          <w:sz w:val="32"/>
                        </w:rPr>
                      </w:pPr>
                    </w:p>
                  </w:txbxContent>
                </v:textbox>
              </v:shape>
            </w:pict>
          </mc:Fallback>
        </mc:AlternateContent>
      </w:r>
    </w:p>
    <w:p w:rsidR="00B25E83" w:rsidRPr="00E65C30" w:rsidRDefault="00B25E83" w:rsidP="00B25E83">
      <w:pPr>
        <w:pStyle w:val="ListParagraph"/>
        <w:ind w:left="360"/>
      </w:pPr>
    </w:p>
    <w:p w:rsidR="00B25E83" w:rsidRPr="00D01C47" w:rsidRDefault="00B25E83" w:rsidP="00BF4B36">
      <w:pPr>
        <w:spacing w:after="0"/>
        <w:ind w:firstLine="360"/>
        <w:rPr>
          <w:b/>
          <w:sz w:val="20"/>
          <w:szCs w:val="20"/>
        </w:rPr>
      </w:pPr>
      <w:r w:rsidRPr="00D01C47">
        <w:rPr>
          <w:b/>
          <w:sz w:val="20"/>
          <w:szCs w:val="20"/>
        </w:rPr>
        <w:t xml:space="preserve">3.1 </w:t>
      </w:r>
      <w:r w:rsidR="00BA62C0" w:rsidRPr="00D01C47">
        <w:rPr>
          <w:b/>
          <w:sz w:val="20"/>
          <w:szCs w:val="20"/>
        </w:rPr>
        <w:t>SUBSTANCE / MIXTURE</w:t>
      </w:r>
    </w:p>
    <w:p w:rsidR="00BA62C0" w:rsidRPr="00D01C47" w:rsidRDefault="00BA62C0" w:rsidP="00BF4B36">
      <w:pPr>
        <w:spacing w:after="0"/>
        <w:ind w:firstLine="360"/>
        <w:rPr>
          <w:sz w:val="20"/>
          <w:szCs w:val="20"/>
        </w:rPr>
      </w:pPr>
      <w:r w:rsidRPr="00D01C47">
        <w:rPr>
          <w:b/>
          <w:sz w:val="20"/>
          <w:szCs w:val="20"/>
        </w:rPr>
        <w:t>Substance / Mixture</w:t>
      </w:r>
      <w:r w:rsidRPr="00D01C47">
        <w:rPr>
          <w:b/>
          <w:sz w:val="20"/>
          <w:szCs w:val="20"/>
        </w:rPr>
        <w:tab/>
      </w:r>
      <w:r w:rsidRPr="00D01C47">
        <w:rPr>
          <w:b/>
          <w:sz w:val="20"/>
          <w:szCs w:val="20"/>
        </w:rPr>
        <w:tab/>
        <w:t>:</w:t>
      </w:r>
      <w:r w:rsidR="00247E8E">
        <w:rPr>
          <w:b/>
          <w:sz w:val="20"/>
          <w:szCs w:val="20"/>
        </w:rPr>
        <w:t xml:space="preserve"> </w:t>
      </w:r>
      <w:r w:rsidRPr="00D01C47">
        <w:rPr>
          <w:sz w:val="20"/>
          <w:szCs w:val="20"/>
        </w:rPr>
        <w:t>Mixture</w:t>
      </w:r>
    </w:p>
    <w:p w:rsidR="00BA62C0" w:rsidRPr="00D01C47" w:rsidRDefault="00BA62C0" w:rsidP="00BF4B36">
      <w:pPr>
        <w:spacing w:after="0"/>
        <w:ind w:firstLine="360"/>
        <w:rPr>
          <w:sz w:val="20"/>
          <w:szCs w:val="20"/>
        </w:rPr>
      </w:pPr>
    </w:p>
    <w:p w:rsidR="00BA62C0" w:rsidRPr="00D01C47" w:rsidRDefault="00BA62C0" w:rsidP="00BF4B36">
      <w:pPr>
        <w:spacing w:after="0"/>
        <w:ind w:firstLine="360"/>
        <w:rPr>
          <w:b/>
          <w:sz w:val="20"/>
          <w:szCs w:val="20"/>
        </w:rPr>
      </w:pPr>
      <w:r w:rsidRPr="00D01C47">
        <w:rPr>
          <w:b/>
          <w:sz w:val="20"/>
          <w:szCs w:val="20"/>
        </w:rPr>
        <w:t>3.2</w:t>
      </w:r>
      <w:r w:rsidRPr="00D01C47">
        <w:rPr>
          <w:sz w:val="20"/>
          <w:szCs w:val="20"/>
        </w:rPr>
        <w:t xml:space="preserve"> </w:t>
      </w:r>
      <w:r w:rsidRPr="00D01C47">
        <w:rPr>
          <w:b/>
          <w:sz w:val="20"/>
          <w:szCs w:val="20"/>
        </w:rPr>
        <w:t>COMPOSITION</w:t>
      </w:r>
    </w:p>
    <w:p w:rsidR="00BF4B36" w:rsidRPr="00BF4B36" w:rsidRDefault="00BF4B36" w:rsidP="00BF4B36">
      <w:pPr>
        <w:spacing w:after="0"/>
        <w:ind w:firstLine="360"/>
        <w:rPr>
          <w:b/>
          <w:sz w:val="12"/>
          <w:szCs w:val="12"/>
        </w:rPr>
      </w:pPr>
    </w:p>
    <w:tbl>
      <w:tblPr>
        <w:tblStyle w:val="TableGrid"/>
        <w:tblW w:w="0" w:type="auto"/>
        <w:tblInd w:w="378" w:type="dxa"/>
        <w:tblLook w:val="04A0" w:firstRow="1" w:lastRow="0" w:firstColumn="1" w:lastColumn="0" w:noHBand="0" w:noVBand="1"/>
      </w:tblPr>
      <w:tblGrid>
        <w:gridCol w:w="1800"/>
        <w:gridCol w:w="1710"/>
        <w:gridCol w:w="2070"/>
        <w:gridCol w:w="3510"/>
      </w:tblGrid>
      <w:tr w:rsidR="00BA62C0" w:rsidTr="00823952">
        <w:tc>
          <w:tcPr>
            <w:tcW w:w="1800" w:type="dxa"/>
            <w:shd w:val="clear" w:color="auto" w:fill="FFFF00"/>
          </w:tcPr>
          <w:p w:rsidR="00BA62C0" w:rsidRDefault="00BA62C0" w:rsidP="00A51423">
            <w:pPr>
              <w:pStyle w:val="ListParagraph"/>
              <w:ind w:left="0"/>
              <w:jc w:val="center"/>
              <w:rPr>
                <w:b/>
              </w:rPr>
            </w:pPr>
            <w:r>
              <w:rPr>
                <w:b/>
              </w:rPr>
              <w:t>Substance Name</w:t>
            </w:r>
          </w:p>
        </w:tc>
        <w:tc>
          <w:tcPr>
            <w:tcW w:w="1710" w:type="dxa"/>
            <w:shd w:val="clear" w:color="auto" w:fill="FFFF00"/>
          </w:tcPr>
          <w:p w:rsidR="00BA62C0" w:rsidRDefault="00BA62C0" w:rsidP="00A51423">
            <w:pPr>
              <w:pStyle w:val="ListParagraph"/>
              <w:ind w:left="0"/>
              <w:jc w:val="center"/>
              <w:rPr>
                <w:b/>
              </w:rPr>
            </w:pPr>
            <w:r>
              <w:rPr>
                <w:b/>
              </w:rPr>
              <w:t>CAS</w:t>
            </w:r>
          </w:p>
        </w:tc>
        <w:tc>
          <w:tcPr>
            <w:tcW w:w="2070" w:type="dxa"/>
            <w:shd w:val="clear" w:color="auto" w:fill="FFFF00"/>
          </w:tcPr>
          <w:p w:rsidR="00BA62C0" w:rsidRDefault="00BA62C0" w:rsidP="00907CAC">
            <w:pPr>
              <w:pStyle w:val="ListParagraph"/>
              <w:ind w:left="0"/>
              <w:jc w:val="center"/>
              <w:rPr>
                <w:b/>
              </w:rPr>
            </w:pPr>
            <w:r>
              <w:rPr>
                <w:b/>
              </w:rPr>
              <w:t xml:space="preserve">% </w:t>
            </w:r>
            <w:proofErr w:type="spellStart"/>
            <w:r>
              <w:rPr>
                <w:b/>
              </w:rPr>
              <w:t>wt</w:t>
            </w:r>
            <w:proofErr w:type="spellEnd"/>
            <w:r>
              <w:rPr>
                <w:b/>
              </w:rPr>
              <w:t xml:space="preserve"> Range</w:t>
            </w:r>
          </w:p>
        </w:tc>
        <w:tc>
          <w:tcPr>
            <w:tcW w:w="3510" w:type="dxa"/>
            <w:shd w:val="clear" w:color="auto" w:fill="FFFF00"/>
          </w:tcPr>
          <w:p w:rsidR="00BA62C0" w:rsidRDefault="00BA62C0" w:rsidP="00907CAC">
            <w:pPr>
              <w:pStyle w:val="ListParagraph"/>
              <w:ind w:left="0"/>
              <w:jc w:val="center"/>
              <w:rPr>
                <w:b/>
              </w:rPr>
            </w:pPr>
            <w:r>
              <w:rPr>
                <w:b/>
              </w:rPr>
              <w:t>Classification</w:t>
            </w:r>
          </w:p>
        </w:tc>
      </w:tr>
      <w:tr w:rsidR="00BA62C0" w:rsidTr="00EF2DF2">
        <w:tc>
          <w:tcPr>
            <w:tcW w:w="1800" w:type="dxa"/>
          </w:tcPr>
          <w:p w:rsidR="00BA62C0" w:rsidRPr="00EF2DF2" w:rsidRDefault="00087BA3" w:rsidP="00A51423">
            <w:pPr>
              <w:pStyle w:val="ListParagraph"/>
              <w:ind w:left="0"/>
              <w:rPr>
                <w:sz w:val="16"/>
                <w:szCs w:val="16"/>
              </w:rPr>
            </w:pPr>
            <w:r>
              <w:rPr>
                <w:sz w:val="16"/>
                <w:szCs w:val="16"/>
              </w:rPr>
              <w:t>N-Hexane</w:t>
            </w:r>
          </w:p>
        </w:tc>
        <w:tc>
          <w:tcPr>
            <w:tcW w:w="1710" w:type="dxa"/>
          </w:tcPr>
          <w:p w:rsidR="00BA62C0" w:rsidRPr="00EF2DF2" w:rsidRDefault="00087BA3" w:rsidP="00907CAC">
            <w:pPr>
              <w:pStyle w:val="ListParagraph"/>
              <w:ind w:left="0"/>
              <w:jc w:val="center"/>
              <w:rPr>
                <w:sz w:val="16"/>
                <w:szCs w:val="16"/>
              </w:rPr>
            </w:pPr>
            <w:r>
              <w:rPr>
                <w:sz w:val="16"/>
                <w:szCs w:val="16"/>
              </w:rPr>
              <w:t>110-54-3</w:t>
            </w:r>
          </w:p>
        </w:tc>
        <w:tc>
          <w:tcPr>
            <w:tcW w:w="2070" w:type="dxa"/>
          </w:tcPr>
          <w:p w:rsidR="00BA62C0" w:rsidRPr="00EF2DF2" w:rsidRDefault="00087BA3" w:rsidP="00907CAC">
            <w:pPr>
              <w:pStyle w:val="ListParagraph"/>
              <w:ind w:left="0"/>
              <w:jc w:val="center"/>
              <w:rPr>
                <w:sz w:val="16"/>
                <w:szCs w:val="16"/>
              </w:rPr>
            </w:pPr>
            <w:r>
              <w:rPr>
                <w:sz w:val="16"/>
                <w:szCs w:val="16"/>
              </w:rPr>
              <w:t>30-60</w:t>
            </w:r>
          </w:p>
        </w:tc>
        <w:tc>
          <w:tcPr>
            <w:tcW w:w="3510" w:type="dxa"/>
          </w:tcPr>
          <w:p w:rsidR="00087BA3" w:rsidRDefault="00BA62C0" w:rsidP="00EF2DF2">
            <w:pPr>
              <w:pStyle w:val="ListParagraph"/>
              <w:ind w:left="0"/>
              <w:rPr>
                <w:sz w:val="16"/>
                <w:szCs w:val="16"/>
              </w:rPr>
            </w:pPr>
            <w:r w:rsidRPr="00EF2DF2">
              <w:rPr>
                <w:sz w:val="16"/>
                <w:szCs w:val="16"/>
              </w:rPr>
              <w:t>Flam. Liq. 2, H225</w:t>
            </w:r>
            <w:r w:rsidR="00EF2DF2" w:rsidRPr="00EF2DF2">
              <w:rPr>
                <w:sz w:val="16"/>
                <w:szCs w:val="16"/>
              </w:rPr>
              <w:t xml:space="preserve">            </w:t>
            </w:r>
            <w:r w:rsidRPr="00EF2DF2">
              <w:rPr>
                <w:sz w:val="16"/>
                <w:szCs w:val="16"/>
              </w:rPr>
              <w:t xml:space="preserve">Skin </w:t>
            </w:r>
            <w:proofErr w:type="spellStart"/>
            <w:r w:rsidRPr="00EF2DF2">
              <w:rPr>
                <w:sz w:val="16"/>
                <w:szCs w:val="16"/>
              </w:rPr>
              <w:t>Irrit</w:t>
            </w:r>
            <w:proofErr w:type="spellEnd"/>
            <w:r w:rsidRPr="00EF2DF2">
              <w:rPr>
                <w:sz w:val="16"/>
                <w:szCs w:val="16"/>
              </w:rPr>
              <w:t>. 2, H315</w:t>
            </w:r>
          </w:p>
          <w:p w:rsidR="00087BA3" w:rsidRDefault="00087BA3" w:rsidP="00EF2DF2">
            <w:pPr>
              <w:pStyle w:val="ListParagraph"/>
              <w:ind w:left="0"/>
              <w:rPr>
                <w:sz w:val="16"/>
                <w:szCs w:val="16"/>
              </w:rPr>
            </w:pPr>
            <w:r>
              <w:rPr>
                <w:sz w:val="16"/>
                <w:szCs w:val="16"/>
              </w:rPr>
              <w:t xml:space="preserve"> </w:t>
            </w:r>
            <w:proofErr w:type="spellStart"/>
            <w:r>
              <w:rPr>
                <w:sz w:val="16"/>
                <w:szCs w:val="16"/>
              </w:rPr>
              <w:t>Repr</w:t>
            </w:r>
            <w:proofErr w:type="spellEnd"/>
            <w:r>
              <w:rPr>
                <w:sz w:val="16"/>
                <w:szCs w:val="16"/>
              </w:rPr>
              <w:t xml:space="preserve">. 2, H361                   </w:t>
            </w:r>
            <w:proofErr w:type="spellStart"/>
            <w:r w:rsidR="00BA62C0" w:rsidRPr="00EF2DF2">
              <w:rPr>
                <w:sz w:val="16"/>
                <w:szCs w:val="16"/>
              </w:rPr>
              <w:t>STOT</w:t>
            </w:r>
            <w:proofErr w:type="spellEnd"/>
            <w:r w:rsidR="00BA62C0" w:rsidRPr="00EF2DF2">
              <w:rPr>
                <w:sz w:val="16"/>
                <w:szCs w:val="16"/>
              </w:rPr>
              <w:t xml:space="preserve"> SE 3, H336</w:t>
            </w:r>
            <w:r w:rsidR="00EF2DF2" w:rsidRPr="00EF2DF2">
              <w:rPr>
                <w:sz w:val="16"/>
                <w:szCs w:val="16"/>
              </w:rPr>
              <w:t xml:space="preserve"> </w:t>
            </w:r>
          </w:p>
          <w:p w:rsidR="00BA62C0" w:rsidRDefault="00087BA3" w:rsidP="00EF2DF2">
            <w:pPr>
              <w:pStyle w:val="ListParagraph"/>
              <w:ind w:left="0"/>
              <w:rPr>
                <w:sz w:val="16"/>
                <w:szCs w:val="16"/>
              </w:rPr>
            </w:pPr>
            <w:r>
              <w:rPr>
                <w:sz w:val="16"/>
                <w:szCs w:val="16"/>
              </w:rPr>
              <w:t>STOTT R 2, H373</w:t>
            </w:r>
            <w:r w:rsidR="00EF2DF2" w:rsidRPr="00EF2DF2">
              <w:rPr>
                <w:sz w:val="16"/>
                <w:szCs w:val="16"/>
              </w:rPr>
              <w:t xml:space="preserve">              </w:t>
            </w:r>
            <w:r w:rsidR="00BA62C0" w:rsidRPr="00EF2DF2">
              <w:rPr>
                <w:sz w:val="16"/>
                <w:szCs w:val="16"/>
              </w:rPr>
              <w:t xml:space="preserve">Asp. </w:t>
            </w:r>
            <w:proofErr w:type="spellStart"/>
            <w:r w:rsidR="00BA62C0" w:rsidRPr="00EF2DF2">
              <w:rPr>
                <w:sz w:val="16"/>
                <w:szCs w:val="16"/>
              </w:rPr>
              <w:t>Tox</w:t>
            </w:r>
            <w:proofErr w:type="spellEnd"/>
            <w:r w:rsidR="00BA62C0" w:rsidRPr="00EF2DF2">
              <w:rPr>
                <w:sz w:val="16"/>
                <w:szCs w:val="16"/>
              </w:rPr>
              <w:t>. 1, H304</w:t>
            </w:r>
            <w:r>
              <w:rPr>
                <w:sz w:val="16"/>
                <w:szCs w:val="16"/>
              </w:rPr>
              <w:t xml:space="preserve">  </w:t>
            </w:r>
          </w:p>
          <w:p w:rsidR="00087BA3" w:rsidRPr="00EF2DF2" w:rsidRDefault="00087BA3" w:rsidP="00EF2DF2">
            <w:pPr>
              <w:pStyle w:val="ListParagraph"/>
              <w:ind w:left="0"/>
              <w:rPr>
                <w:sz w:val="16"/>
                <w:szCs w:val="16"/>
              </w:rPr>
            </w:pPr>
            <w:r>
              <w:rPr>
                <w:sz w:val="16"/>
                <w:szCs w:val="16"/>
              </w:rPr>
              <w:t>Aquatic Acute 2, H401</w:t>
            </w:r>
          </w:p>
          <w:p w:rsidR="00BA62C0" w:rsidRPr="00EF2DF2" w:rsidRDefault="00BA62C0" w:rsidP="00EF2DF2">
            <w:pPr>
              <w:pStyle w:val="ListParagraph"/>
              <w:ind w:left="0"/>
              <w:rPr>
                <w:sz w:val="16"/>
                <w:szCs w:val="16"/>
              </w:rPr>
            </w:pPr>
            <w:r w:rsidRPr="00EF2DF2">
              <w:rPr>
                <w:sz w:val="16"/>
                <w:szCs w:val="16"/>
              </w:rPr>
              <w:t>Aquatic Chronic 2, H411</w:t>
            </w:r>
          </w:p>
        </w:tc>
      </w:tr>
      <w:tr w:rsidR="00BA62C0" w:rsidTr="00EF2DF2">
        <w:tc>
          <w:tcPr>
            <w:tcW w:w="1800" w:type="dxa"/>
          </w:tcPr>
          <w:p w:rsidR="00BA62C0" w:rsidRPr="00EF2DF2" w:rsidRDefault="00087BA3" w:rsidP="00A51423">
            <w:pPr>
              <w:pStyle w:val="ListParagraph"/>
              <w:ind w:left="0"/>
              <w:rPr>
                <w:sz w:val="16"/>
                <w:szCs w:val="16"/>
              </w:rPr>
            </w:pPr>
            <w:r>
              <w:rPr>
                <w:sz w:val="16"/>
                <w:szCs w:val="16"/>
              </w:rPr>
              <w:t>Propane</w:t>
            </w:r>
          </w:p>
        </w:tc>
        <w:tc>
          <w:tcPr>
            <w:tcW w:w="1710" w:type="dxa"/>
          </w:tcPr>
          <w:p w:rsidR="00BA62C0" w:rsidRPr="00EF2DF2" w:rsidRDefault="00087BA3" w:rsidP="00907CAC">
            <w:pPr>
              <w:pStyle w:val="ListParagraph"/>
              <w:ind w:left="0"/>
              <w:jc w:val="center"/>
              <w:rPr>
                <w:sz w:val="16"/>
                <w:szCs w:val="16"/>
              </w:rPr>
            </w:pPr>
            <w:r>
              <w:rPr>
                <w:sz w:val="16"/>
                <w:szCs w:val="16"/>
              </w:rPr>
              <w:t>74-98-6</w:t>
            </w:r>
          </w:p>
        </w:tc>
        <w:tc>
          <w:tcPr>
            <w:tcW w:w="2070" w:type="dxa"/>
          </w:tcPr>
          <w:p w:rsidR="00BA62C0" w:rsidRPr="00EF2DF2" w:rsidRDefault="00BA62C0" w:rsidP="00907CAC">
            <w:pPr>
              <w:pStyle w:val="ListParagraph"/>
              <w:ind w:left="0"/>
              <w:jc w:val="center"/>
              <w:rPr>
                <w:sz w:val="16"/>
                <w:szCs w:val="16"/>
              </w:rPr>
            </w:pPr>
            <w:r w:rsidRPr="00EF2DF2">
              <w:rPr>
                <w:sz w:val="16"/>
                <w:szCs w:val="16"/>
              </w:rPr>
              <w:t>10-30</w:t>
            </w:r>
          </w:p>
        </w:tc>
        <w:tc>
          <w:tcPr>
            <w:tcW w:w="3510" w:type="dxa"/>
          </w:tcPr>
          <w:p w:rsidR="00BA62C0" w:rsidRPr="00EF2DF2" w:rsidRDefault="00087BA3" w:rsidP="00EF2DF2">
            <w:pPr>
              <w:pStyle w:val="ListParagraph"/>
              <w:ind w:left="0"/>
              <w:rPr>
                <w:sz w:val="16"/>
                <w:szCs w:val="16"/>
              </w:rPr>
            </w:pPr>
            <w:r>
              <w:rPr>
                <w:sz w:val="16"/>
                <w:szCs w:val="16"/>
              </w:rPr>
              <w:t>Flam. Liq. 2, H220</w:t>
            </w:r>
          </w:p>
          <w:p w:rsidR="00BA62C0" w:rsidRPr="00EF2DF2" w:rsidRDefault="00087BA3" w:rsidP="00087BA3">
            <w:pPr>
              <w:pStyle w:val="ListParagraph"/>
              <w:ind w:left="0"/>
              <w:rPr>
                <w:sz w:val="16"/>
                <w:szCs w:val="16"/>
              </w:rPr>
            </w:pPr>
            <w:r>
              <w:rPr>
                <w:sz w:val="16"/>
                <w:szCs w:val="16"/>
              </w:rPr>
              <w:t>Press. Gas (Diss.), H280</w:t>
            </w:r>
          </w:p>
        </w:tc>
      </w:tr>
      <w:tr w:rsidR="00BA62C0" w:rsidTr="00EF2DF2">
        <w:tc>
          <w:tcPr>
            <w:tcW w:w="1800" w:type="dxa"/>
          </w:tcPr>
          <w:p w:rsidR="00BA62C0" w:rsidRPr="00EF2DF2" w:rsidRDefault="001A715C" w:rsidP="00A51423">
            <w:pPr>
              <w:pStyle w:val="ListParagraph"/>
              <w:ind w:left="0"/>
              <w:rPr>
                <w:sz w:val="16"/>
                <w:szCs w:val="16"/>
              </w:rPr>
            </w:pPr>
            <w:r>
              <w:rPr>
                <w:sz w:val="16"/>
                <w:szCs w:val="16"/>
              </w:rPr>
              <w:t>N-Butane</w:t>
            </w:r>
          </w:p>
        </w:tc>
        <w:tc>
          <w:tcPr>
            <w:tcW w:w="1710" w:type="dxa"/>
          </w:tcPr>
          <w:p w:rsidR="00BA62C0" w:rsidRPr="00EF2DF2" w:rsidRDefault="001A715C" w:rsidP="00907CAC">
            <w:pPr>
              <w:pStyle w:val="ListParagraph"/>
              <w:ind w:left="0"/>
              <w:jc w:val="center"/>
              <w:rPr>
                <w:sz w:val="16"/>
                <w:szCs w:val="16"/>
              </w:rPr>
            </w:pPr>
            <w:r>
              <w:rPr>
                <w:sz w:val="16"/>
                <w:szCs w:val="16"/>
              </w:rPr>
              <w:t>106-97-8</w:t>
            </w:r>
          </w:p>
        </w:tc>
        <w:tc>
          <w:tcPr>
            <w:tcW w:w="2070" w:type="dxa"/>
          </w:tcPr>
          <w:p w:rsidR="00BA62C0" w:rsidRPr="00EF2DF2" w:rsidRDefault="001A715C" w:rsidP="00907CAC">
            <w:pPr>
              <w:pStyle w:val="ListParagraph"/>
              <w:ind w:left="0"/>
              <w:jc w:val="center"/>
              <w:rPr>
                <w:sz w:val="16"/>
                <w:szCs w:val="16"/>
              </w:rPr>
            </w:pPr>
            <w:r>
              <w:rPr>
                <w:sz w:val="16"/>
                <w:szCs w:val="16"/>
              </w:rPr>
              <w:t>10-30</w:t>
            </w:r>
          </w:p>
        </w:tc>
        <w:tc>
          <w:tcPr>
            <w:tcW w:w="3510" w:type="dxa"/>
          </w:tcPr>
          <w:p w:rsidR="001A715C" w:rsidRDefault="001A715C" w:rsidP="00EF2DF2">
            <w:pPr>
              <w:pStyle w:val="ListParagraph"/>
              <w:ind w:left="0"/>
              <w:rPr>
                <w:sz w:val="16"/>
                <w:szCs w:val="16"/>
              </w:rPr>
            </w:pPr>
            <w:r>
              <w:rPr>
                <w:sz w:val="16"/>
                <w:szCs w:val="16"/>
              </w:rPr>
              <w:t xml:space="preserve">Flam. Gas 1, H220 </w:t>
            </w:r>
          </w:p>
          <w:p w:rsidR="00BA62C0" w:rsidRPr="00EF2DF2" w:rsidRDefault="00EF2DF2" w:rsidP="00EF2DF2">
            <w:pPr>
              <w:pStyle w:val="ListParagraph"/>
              <w:ind w:left="0"/>
              <w:rPr>
                <w:sz w:val="16"/>
                <w:szCs w:val="16"/>
              </w:rPr>
            </w:pPr>
            <w:r w:rsidRPr="00EF2DF2">
              <w:rPr>
                <w:sz w:val="16"/>
                <w:szCs w:val="16"/>
              </w:rPr>
              <w:t>Press. Gas (Comp.), H280</w:t>
            </w:r>
          </w:p>
        </w:tc>
      </w:tr>
      <w:tr w:rsidR="00EF2DF2" w:rsidTr="00EF2DF2">
        <w:tc>
          <w:tcPr>
            <w:tcW w:w="1800" w:type="dxa"/>
          </w:tcPr>
          <w:p w:rsidR="00EF2DF2" w:rsidRPr="00EF2DF2" w:rsidRDefault="001A715C" w:rsidP="00EF2DF2">
            <w:pPr>
              <w:pStyle w:val="ListParagraph"/>
              <w:ind w:left="0"/>
              <w:rPr>
                <w:sz w:val="16"/>
                <w:szCs w:val="16"/>
              </w:rPr>
            </w:pPr>
            <w:proofErr w:type="spellStart"/>
            <w:r>
              <w:rPr>
                <w:sz w:val="16"/>
                <w:szCs w:val="16"/>
              </w:rPr>
              <w:t>Isobutane</w:t>
            </w:r>
            <w:proofErr w:type="spellEnd"/>
          </w:p>
        </w:tc>
        <w:tc>
          <w:tcPr>
            <w:tcW w:w="1710" w:type="dxa"/>
          </w:tcPr>
          <w:p w:rsidR="00EF2DF2" w:rsidRPr="00EF2DF2" w:rsidRDefault="001A715C" w:rsidP="00EF2DF2">
            <w:pPr>
              <w:pStyle w:val="ListParagraph"/>
              <w:ind w:left="0"/>
              <w:jc w:val="center"/>
              <w:rPr>
                <w:sz w:val="16"/>
                <w:szCs w:val="16"/>
              </w:rPr>
            </w:pPr>
            <w:r>
              <w:rPr>
                <w:sz w:val="16"/>
                <w:szCs w:val="16"/>
              </w:rPr>
              <w:t>75-28-5</w:t>
            </w:r>
          </w:p>
        </w:tc>
        <w:tc>
          <w:tcPr>
            <w:tcW w:w="2070" w:type="dxa"/>
          </w:tcPr>
          <w:p w:rsidR="00EF2DF2" w:rsidRPr="00EF2DF2" w:rsidRDefault="001A715C" w:rsidP="00EF2DF2">
            <w:pPr>
              <w:pStyle w:val="ListParagraph"/>
              <w:ind w:left="0"/>
              <w:jc w:val="center"/>
              <w:rPr>
                <w:sz w:val="16"/>
                <w:szCs w:val="16"/>
              </w:rPr>
            </w:pPr>
            <w:r>
              <w:rPr>
                <w:sz w:val="16"/>
                <w:szCs w:val="16"/>
              </w:rPr>
              <w:t>5-10</w:t>
            </w:r>
          </w:p>
        </w:tc>
        <w:tc>
          <w:tcPr>
            <w:tcW w:w="3510" w:type="dxa"/>
          </w:tcPr>
          <w:p w:rsidR="001A715C" w:rsidRDefault="001A715C" w:rsidP="00EF2DF2">
            <w:pPr>
              <w:pStyle w:val="ListParagraph"/>
              <w:ind w:left="0"/>
              <w:rPr>
                <w:sz w:val="16"/>
                <w:szCs w:val="16"/>
              </w:rPr>
            </w:pPr>
            <w:r>
              <w:rPr>
                <w:sz w:val="16"/>
                <w:szCs w:val="16"/>
              </w:rPr>
              <w:t>Flam. Gas  1, H220</w:t>
            </w:r>
          </w:p>
          <w:p w:rsidR="00EF2DF2" w:rsidRPr="00EF2DF2" w:rsidRDefault="001A715C" w:rsidP="00EF2DF2">
            <w:pPr>
              <w:pStyle w:val="ListParagraph"/>
              <w:ind w:left="0"/>
              <w:rPr>
                <w:sz w:val="16"/>
                <w:szCs w:val="16"/>
              </w:rPr>
            </w:pPr>
            <w:r>
              <w:rPr>
                <w:sz w:val="16"/>
                <w:szCs w:val="16"/>
              </w:rPr>
              <w:t>Press. Gas (Diss.), H280</w:t>
            </w:r>
          </w:p>
        </w:tc>
      </w:tr>
    </w:tbl>
    <w:p w:rsidR="00B25E83" w:rsidRPr="00885DC4" w:rsidRDefault="00B25E83" w:rsidP="00B25E83">
      <w:pPr>
        <w:pStyle w:val="ListParagraph"/>
        <w:ind w:left="0"/>
        <w:rPr>
          <w:b/>
          <w:sz w:val="8"/>
          <w:szCs w:val="8"/>
        </w:rPr>
      </w:pP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4. FIRST AID MEASURES</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576B35" w:rsidRDefault="00576B35" w:rsidP="00B25E83">
                      <w:pPr>
                        <w:rPr>
                          <w:sz w:val="32"/>
                        </w:rPr>
                      </w:pPr>
                      <w:r>
                        <w:rPr>
                          <w:b/>
                          <w:bCs/>
                          <w:sz w:val="24"/>
                        </w:rPr>
                        <w:t>4. FIRST AID MEASURES</w:t>
                      </w:r>
                    </w:p>
                    <w:p w:rsidR="00576B35" w:rsidRDefault="00576B35"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D01C47" w:rsidRDefault="00B25E83" w:rsidP="00B25E83">
      <w:pPr>
        <w:pStyle w:val="ListParagraph"/>
        <w:ind w:left="360"/>
        <w:rPr>
          <w:b/>
          <w:sz w:val="20"/>
          <w:szCs w:val="20"/>
        </w:rPr>
      </w:pPr>
      <w:r w:rsidRPr="00D01C47">
        <w:rPr>
          <w:b/>
          <w:sz w:val="20"/>
          <w:szCs w:val="20"/>
        </w:rPr>
        <w:t>4.1 DESCRIPTION OF FIRST AID MEASURES</w:t>
      </w:r>
    </w:p>
    <w:p w:rsidR="00B25E83" w:rsidRPr="00D01C47" w:rsidRDefault="00B25E83" w:rsidP="00B25E83">
      <w:pPr>
        <w:pStyle w:val="ListParagraph"/>
        <w:ind w:left="0"/>
        <w:rPr>
          <w:b/>
          <w:sz w:val="20"/>
          <w:szCs w:val="20"/>
        </w:rPr>
      </w:pPr>
    </w:p>
    <w:p w:rsidR="00B25E83" w:rsidRPr="00D01C47" w:rsidRDefault="00B25E83" w:rsidP="008C6B50">
      <w:pPr>
        <w:pStyle w:val="ListParagraph"/>
        <w:tabs>
          <w:tab w:val="left" w:pos="2520"/>
        </w:tabs>
        <w:ind w:left="360"/>
        <w:jc w:val="both"/>
        <w:rPr>
          <w:sz w:val="20"/>
          <w:szCs w:val="20"/>
        </w:rPr>
      </w:pPr>
      <w:r w:rsidRPr="00D01C47">
        <w:rPr>
          <w:b/>
          <w:sz w:val="20"/>
          <w:szCs w:val="20"/>
        </w:rPr>
        <w:t>General Information</w:t>
      </w:r>
      <w:r w:rsidR="008C6B50" w:rsidRPr="00D01C47">
        <w:rPr>
          <w:b/>
          <w:sz w:val="20"/>
          <w:szCs w:val="20"/>
        </w:rPr>
        <w:tab/>
      </w:r>
      <w:r w:rsidRPr="00D01C47">
        <w:rPr>
          <w:b/>
          <w:sz w:val="20"/>
          <w:szCs w:val="20"/>
        </w:rPr>
        <w:t xml:space="preserve">: </w:t>
      </w:r>
      <w:r w:rsidR="00E105D5" w:rsidRPr="00D01C47">
        <w:rPr>
          <w:sz w:val="20"/>
          <w:szCs w:val="20"/>
        </w:rPr>
        <w:t>Call a physician immediately.</w:t>
      </w:r>
    </w:p>
    <w:p w:rsidR="00B25E83" w:rsidRPr="00D01C47" w:rsidRDefault="008C6B50" w:rsidP="008C6B50">
      <w:pPr>
        <w:pStyle w:val="ListParagraph"/>
        <w:ind w:left="2520" w:hanging="2160"/>
        <w:jc w:val="both"/>
        <w:rPr>
          <w:sz w:val="20"/>
          <w:szCs w:val="20"/>
        </w:rPr>
      </w:pPr>
      <w:r w:rsidRPr="00D01C47">
        <w:rPr>
          <w:b/>
          <w:sz w:val="20"/>
          <w:szCs w:val="20"/>
        </w:rPr>
        <w:t>Inhalation</w:t>
      </w:r>
      <w:r w:rsidRPr="00D01C47">
        <w:rPr>
          <w:b/>
          <w:sz w:val="20"/>
          <w:szCs w:val="20"/>
        </w:rPr>
        <w:tab/>
      </w:r>
      <w:r w:rsidR="00B25E83" w:rsidRPr="00D01C47">
        <w:rPr>
          <w:b/>
          <w:sz w:val="20"/>
          <w:szCs w:val="20"/>
        </w:rPr>
        <w:t xml:space="preserve">: </w:t>
      </w:r>
      <w:r w:rsidR="00E105D5" w:rsidRPr="00D01C47">
        <w:rPr>
          <w:sz w:val="20"/>
          <w:szCs w:val="20"/>
        </w:rPr>
        <w:t>Remove person to fresh air and keep comfortable for breathing.</w:t>
      </w:r>
    </w:p>
    <w:p w:rsidR="00B25E83" w:rsidRPr="00D01C47" w:rsidRDefault="00B25E83" w:rsidP="008C6B50">
      <w:pPr>
        <w:pStyle w:val="ListParagraph"/>
        <w:ind w:left="2520" w:hanging="2160"/>
        <w:jc w:val="both"/>
        <w:rPr>
          <w:sz w:val="20"/>
          <w:szCs w:val="20"/>
        </w:rPr>
      </w:pPr>
      <w:r w:rsidRPr="00D01C47">
        <w:rPr>
          <w:b/>
          <w:sz w:val="20"/>
          <w:szCs w:val="20"/>
        </w:rPr>
        <w:t>Skin Contact</w:t>
      </w:r>
      <w:r w:rsidRPr="00D01C47">
        <w:rPr>
          <w:b/>
          <w:sz w:val="20"/>
          <w:szCs w:val="20"/>
        </w:rPr>
        <w:tab/>
        <w:t>:</w:t>
      </w:r>
      <w:r w:rsidRPr="00D01C47">
        <w:rPr>
          <w:sz w:val="20"/>
          <w:szCs w:val="20"/>
        </w:rPr>
        <w:t xml:space="preserve"> </w:t>
      </w:r>
      <w:r w:rsidR="00E105D5" w:rsidRPr="00D01C47">
        <w:rPr>
          <w:sz w:val="20"/>
          <w:szCs w:val="20"/>
        </w:rPr>
        <w:t>Wash skin with plenty of water.  Take off contaminated clothing.  If skin irritation occurs:  Get medical advice/attention.</w:t>
      </w:r>
    </w:p>
    <w:p w:rsidR="00B25E83" w:rsidRPr="00D01C47" w:rsidRDefault="00907CAC" w:rsidP="008C6B50">
      <w:pPr>
        <w:pStyle w:val="ListParagraph"/>
        <w:ind w:left="2520" w:hanging="2160"/>
        <w:jc w:val="both"/>
        <w:rPr>
          <w:sz w:val="20"/>
          <w:szCs w:val="20"/>
        </w:rPr>
      </w:pPr>
      <w:r w:rsidRPr="00D01C47">
        <w:rPr>
          <w:b/>
          <w:sz w:val="20"/>
          <w:szCs w:val="20"/>
        </w:rPr>
        <w:t>Eye Contact</w:t>
      </w:r>
      <w:r w:rsidRPr="00D01C47">
        <w:rPr>
          <w:b/>
          <w:sz w:val="20"/>
          <w:szCs w:val="20"/>
        </w:rPr>
        <w:tab/>
        <w:t xml:space="preserve">: </w:t>
      </w:r>
      <w:r w:rsidR="001A715C">
        <w:rPr>
          <w:sz w:val="20"/>
          <w:szCs w:val="20"/>
        </w:rPr>
        <w:t>Rinse</w:t>
      </w:r>
      <w:r w:rsidR="00E105D5" w:rsidRPr="00D01C47">
        <w:rPr>
          <w:sz w:val="20"/>
          <w:szCs w:val="20"/>
        </w:rPr>
        <w:t xml:space="preserve"> eye </w:t>
      </w:r>
      <w:r w:rsidR="001A715C">
        <w:rPr>
          <w:sz w:val="20"/>
          <w:szCs w:val="20"/>
        </w:rPr>
        <w:t>with water as a precaution.</w:t>
      </w:r>
    </w:p>
    <w:p w:rsidR="00B25E83" w:rsidRPr="00D01C47" w:rsidRDefault="00B25E83" w:rsidP="008C6B50">
      <w:pPr>
        <w:pStyle w:val="ListParagraph"/>
        <w:ind w:left="2520" w:hanging="2160"/>
        <w:jc w:val="both"/>
        <w:rPr>
          <w:sz w:val="20"/>
          <w:szCs w:val="20"/>
        </w:rPr>
      </w:pPr>
      <w:r w:rsidRPr="00D01C47">
        <w:rPr>
          <w:b/>
          <w:sz w:val="20"/>
          <w:szCs w:val="20"/>
        </w:rPr>
        <w:t>Ingestion</w:t>
      </w:r>
      <w:r w:rsidRPr="00D01C47">
        <w:rPr>
          <w:b/>
          <w:sz w:val="20"/>
          <w:szCs w:val="20"/>
        </w:rPr>
        <w:tab/>
        <w:t xml:space="preserve">: </w:t>
      </w:r>
      <w:r w:rsidR="00E105D5" w:rsidRPr="00D01C47">
        <w:rPr>
          <w:sz w:val="20"/>
          <w:szCs w:val="20"/>
        </w:rPr>
        <w:t>Do not induce vomiting.</w:t>
      </w:r>
      <w:r w:rsidR="00907CAC" w:rsidRPr="00D01C47">
        <w:rPr>
          <w:sz w:val="20"/>
          <w:szCs w:val="20"/>
        </w:rPr>
        <w:t xml:space="preserve"> </w:t>
      </w:r>
      <w:r w:rsidR="00E105D5" w:rsidRPr="00D01C47">
        <w:rPr>
          <w:sz w:val="20"/>
          <w:szCs w:val="20"/>
        </w:rPr>
        <w:t>Call a physician immediately.</w:t>
      </w:r>
    </w:p>
    <w:p w:rsidR="00E105D5" w:rsidRPr="00D01C47" w:rsidRDefault="00E105D5" w:rsidP="008C6B50">
      <w:pPr>
        <w:pStyle w:val="ListParagraph"/>
        <w:ind w:left="2520" w:hanging="2160"/>
        <w:jc w:val="both"/>
        <w:rPr>
          <w:sz w:val="20"/>
          <w:szCs w:val="20"/>
        </w:rPr>
      </w:pPr>
    </w:p>
    <w:p w:rsidR="00B25E83" w:rsidRPr="00D01C47" w:rsidRDefault="00E105D5" w:rsidP="00E105D5">
      <w:pPr>
        <w:pStyle w:val="ListParagraph"/>
        <w:ind w:left="2520" w:hanging="2160"/>
        <w:jc w:val="both"/>
        <w:rPr>
          <w:sz w:val="20"/>
          <w:szCs w:val="20"/>
        </w:rPr>
      </w:pPr>
      <w:r w:rsidRPr="00D01C47">
        <w:rPr>
          <w:b/>
          <w:sz w:val="20"/>
          <w:szCs w:val="20"/>
        </w:rPr>
        <w:t xml:space="preserve">First-Aid </w:t>
      </w:r>
      <w:r w:rsidR="00B25E83" w:rsidRPr="00D01C47">
        <w:rPr>
          <w:b/>
          <w:sz w:val="20"/>
          <w:szCs w:val="20"/>
        </w:rPr>
        <w:tab/>
        <w:t xml:space="preserve">: </w:t>
      </w:r>
      <w:r w:rsidR="00B25E83" w:rsidRPr="00D01C47">
        <w:rPr>
          <w:sz w:val="20"/>
          <w:szCs w:val="20"/>
        </w:rPr>
        <w:t>W</w:t>
      </w:r>
      <w:r w:rsidR="00907CAC" w:rsidRPr="00D01C47">
        <w:rPr>
          <w:sz w:val="20"/>
          <w:szCs w:val="20"/>
        </w:rPr>
        <w:t>ear adequate personal protective equipment based on</w:t>
      </w:r>
      <w:r w:rsidRPr="00D01C47">
        <w:rPr>
          <w:sz w:val="20"/>
          <w:szCs w:val="20"/>
        </w:rPr>
        <w:t xml:space="preserve"> the nature and severity of the</w:t>
      </w:r>
    </w:p>
    <w:p w:rsidR="00E105D5" w:rsidRPr="00D01C47" w:rsidRDefault="00E105D5" w:rsidP="00E105D5">
      <w:pPr>
        <w:pStyle w:val="ListParagraph"/>
        <w:ind w:left="2520" w:hanging="2160"/>
        <w:jc w:val="both"/>
        <w:rPr>
          <w:sz w:val="20"/>
          <w:szCs w:val="20"/>
        </w:rPr>
      </w:pPr>
      <w:r w:rsidRPr="00D01C47">
        <w:rPr>
          <w:b/>
          <w:sz w:val="20"/>
          <w:szCs w:val="20"/>
        </w:rPr>
        <w:t xml:space="preserve">Responder Protection          </w:t>
      </w:r>
      <w:r w:rsidRPr="00D01C47">
        <w:rPr>
          <w:sz w:val="20"/>
          <w:szCs w:val="20"/>
        </w:rPr>
        <w:t>emergency.</w:t>
      </w:r>
    </w:p>
    <w:p w:rsidR="00E105D5" w:rsidRPr="00D01C47" w:rsidRDefault="00E105D5" w:rsidP="00E105D5">
      <w:pPr>
        <w:pStyle w:val="ListParagraph"/>
        <w:ind w:left="2520" w:hanging="2160"/>
        <w:jc w:val="both"/>
        <w:rPr>
          <w:sz w:val="20"/>
          <w:szCs w:val="20"/>
        </w:rPr>
      </w:pPr>
    </w:p>
    <w:p w:rsidR="00B25E83" w:rsidRPr="00D01C47" w:rsidRDefault="00B25E83" w:rsidP="00B25E83">
      <w:pPr>
        <w:pStyle w:val="ListParagraph"/>
        <w:ind w:left="360"/>
        <w:rPr>
          <w:b/>
          <w:sz w:val="20"/>
          <w:szCs w:val="20"/>
        </w:rPr>
      </w:pPr>
      <w:r w:rsidRPr="00D01C47">
        <w:rPr>
          <w:b/>
          <w:sz w:val="20"/>
          <w:szCs w:val="20"/>
        </w:rPr>
        <w:t>4.2 MOST IMPORTANT SYMPTOMS AND EFFECTS</w:t>
      </w:r>
      <w:r w:rsidR="00907CAC" w:rsidRPr="00D01C47">
        <w:rPr>
          <w:b/>
          <w:sz w:val="20"/>
          <w:szCs w:val="20"/>
        </w:rPr>
        <w:t>, BOTH ACUTE AND DELAYED</w:t>
      </w:r>
    </w:p>
    <w:p w:rsidR="00B25E83" w:rsidRPr="00D01C47" w:rsidRDefault="00B25E83" w:rsidP="00B25E83">
      <w:pPr>
        <w:pStyle w:val="ListParagraph"/>
        <w:ind w:left="0"/>
        <w:rPr>
          <w:b/>
          <w:sz w:val="20"/>
          <w:szCs w:val="20"/>
        </w:rPr>
      </w:pPr>
    </w:p>
    <w:p w:rsidR="00907CAC" w:rsidRPr="00D01C47" w:rsidRDefault="001F3A2D" w:rsidP="008C6B50">
      <w:pPr>
        <w:pStyle w:val="ListParagraph"/>
        <w:ind w:left="2520" w:hanging="2160"/>
        <w:jc w:val="both"/>
        <w:rPr>
          <w:sz w:val="20"/>
          <w:szCs w:val="20"/>
        </w:rPr>
      </w:pPr>
      <w:r w:rsidRPr="00D01C47">
        <w:rPr>
          <w:b/>
          <w:sz w:val="20"/>
          <w:szCs w:val="20"/>
        </w:rPr>
        <w:t>Symptoms of Exposure</w:t>
      </w:r>
      <w:r w:rsidR="00907CAC" w:rsidRPr="00D01C47">
        <w:rPr>
          <w:b/>
          <w:sz w:val="20"/>
          <w:szCs w:val="20"/>
        </w:rPr>
        <w:tab/>
        <w:t>:</w:t>
      </w:r>
      <w:r w:rsidR="00907CAC" w:rsidRPr="00D01C47">
        <w:rPr>
          <w:sz w:val="20"/>
          <w:szCs w:val="20"/>
        </w:rPr>
        <w:t xml:space="preserve"> </w:t>
      </w:r>
      <w:r w:rsidRPr="00D01C47">
        <w:rPr>
          <w:sz w:val="20"/>
          <w:szCs w:val="20"/>
        </w:rPr>
        <w:t xml:space="preserve">Eye irritation, Nose Irritation, Lassitude (Weakness), Dermatitis, Headache, Dizziness, Nausea, </w:t>
      </w:r>
      <w:r w:rsidR="001A715C">
        <w:rPr>
          <w:sz w:val="20"/>
          <w:szCs w:val="20"/>
        </w:rPr>
        <w:t xml:space="preserve">Narcosis, </w:t>
      </w:r>
      <w:r w:rsidRPr="00D01C47">
        <w:rPr>
          <w:sz w:val="20"/>
          <w:szCs w:val="20"/>
        </w:rPr>
        <w:t>Chemical Pneumonitis (Aspiration Liquid), Numbness.</w:t>
      </w:r>
    </w:p>
    <w:p w:rsidR="00907CAC" w:rsidRPr="00D01C47" w:rsidRDefault="001F3A2D" w:rsidP="008C6B50">
      <w:pPr>
        <w:pStyle w:val="ListParagraph"/>
        <w:ind w:left="2520" w:hanging="2160"/>
        <w:jc w:val="both"/>
        <w:rPr>
          <w:sz w:val="20"/>
          <w:szCs w:val="20"/>
        </w:rPr>
      </w:pPr>
      <w:r w:rsidRPr="00D01C47">
        <w:rPr>
          <w:b/>
          <w:sz w:val="20"/>
          <w:szCs w:val="20"/>
        </w:rPr>
        <w:t>Delayed Effects</w:t>
      </w:r>
      <w:r w:rsidR="00907CAC" w:rsidRPr="00D01C47">
        <w:rPr>
          <w:b/>
          <w:sz w:val="20"/>
          <w:szCs w:val="20"/>
        </w:rPr>
        <w:tab/>
        <w:t>:</w:t>
      </w:r>
      <w:r w:rsidR="00907CAC" w:rsidRPr="00D01C47">
        <w:rPr>
          <w:sz w:val="20"/>
          <w:szCs w:val="20"/>
        </w:rPr>
        <w:t xml:space="preserve"> </w:t>
      </w:r>
      <w:r w:rsidRPr="00D01C47">
        <w:rPr>
          <w:sz w:val="20"/>
          <w:szCs w:val="20"/>
        </w:rPr>
        <w:t>No known delayed effects.</w:t>
      </w:r>
    </w:p>
    <w:p w:rsidR="00B25E83" w:rsidRPr="00D01C47" w:rsidRDefault="001F3A2D" w:rsidP="008C6B50">
      <w:pPr>
        <w:pStyle w:val="ListParagraph"/>
        <w:ind w:left="2520" w:hanging="2160"/>
        <w:jc w:val="both"/>
        <w:rPr>
          <w:sz w:val="20"/>
          <w:szCs w:val="20"/>
        </w:rPr>
      </w:pPr>
      <w:r w:rsidRPr="00D01C47">
        <w:rPr>
          <w:b/>
          <w:sz w:val="20"/>
          <w:szCs w:val="20"/>
        </w:rPr>
        <w:t>Immediate Effects</w:t>
      </w:r>
      <w:r w:rsidR="00907CAC" w:rsidRPr="00D01C47">
        <w:rPr>
          <w:b/>
          <w:sz w:val="20"/>
          <w:szCs w:val="20"/>
        </w:rPr>
        <w:tab/>
        <w:t>:</w:t>
      </w:r>
      <w:r w:rsidR="00907CAC" w:rsidRPr="00D01C47">
        <w:rPr>
          <w:sz w:val="20"/>
          <w:szCs w:val="20"/>
        </w:rPr>
        <w:t xml:space="preserve"> </w:t>
      </w:r>
      <w:r w:rsidR="001A715C">
        <w:rPr>
          <w:sz w:val="20"/>
          <w:szCs w:val="20"/>
        </w:rPr>
        <w:t>No known immediate effects.</w:t>
      </w:r>
    </w:p>
    <w:p w:rsidR="00907CAC" w:rsidRPr="00D01C47" w:rsidRDefault="001F3A2D" w:rsidP="008C6B50">
      <w:pPr>
        <w:pStyle w:val="ListParagraph"/>
        <w:ind w:left="2520" w:hanging="2160"/>
        <w:jc w:val="both"/>
        <w:rPr>
          <w:sz w:val="20"/>
          <w:szCs w:val="20"/>
        </w:rPr>
      </w:pPr>
      <w:r w:rsidRPr="00D01C47">
        <w:rPr>
          <w:b/>
          <w:sz w:val="20"/>
          <w:szCs w:val="20"/>
        </w:rPr>
        <w:t>Chronic Effects</w:t>
      </w:r>
      <w:r w:rsidR="00907CAC" w:rsidRPr="00D01C47">
        <w:rPr>
          <w:b/>
          <w:sz w:val="20"/>
          <w:szCs w:val="20"/>
        </w:rPr>
        <w:tab/>
        <w:t xml:space="preserve">: </w:t>
      </w:r>
      <w:r w:rsidRPr="00D01C47">
        <w:rPr>
          <w:sz w:val="20"/>
          <w:szCs w:val="20"/>
        </w:rPr>
        <w:t>No known chronic effects.</w:t>
      </w:r>
    </w:p>
    <w:p w:rsidR="001F3A2D" w:rsidRPr="00D01C47" w:rsidRDefault="001F3A2D" w:rsidP="008C6B50">
      <w:pPr>
        <w:pStyle w:val="ListParagraph"/>
        <w:ind w:left="2520" w:hanging="2160"/>
        <w:jc w:val="both"/>
        <w:rPr>
          <w:sz w:val="20"/>
          <w:szCs w:val="20"/>
        </w:rPr>
      </w:pPr>
      <w:r w:rsidRPr="00D01C47">
        <w:rPr>
          <w:b/>
          <w:sz w:val="20"/>
          <w:szCs w:val="20"/>
        </w:rPr>
        <w:t>Target Organs</w:t>
      </w:r>
      <w:r w:rsidRPr="00D01C47">
        <w:rPr>
          <w:b/>
          <w:sz w:val="20"/>
          <w:szCs w:val="20"/>
        </w:rPr>
        <w:tab/>
        <w:t>:</w:t>
      </w:r>
      <w:r w:rsidRPr="00D01C47">
        <w:rPr>
          <w:sz w:val="20"/>
          <w:szCs w:val="20"/>
        </w:rPr>
        <w:t xml:space="preserve"> </w:t>
      </w:r>
      <w:r w:rsidR="001A715C">
        <w:rPr>
          <w:sz w:val="20"/>
          <w:szCs w:val="20"/>
        </w:rPr>
        <w:t>C</w:t>
      </w:r>
      <w:r w:rsidRPr="00D01C47">
        <w:rPr>
          <w:sz w:val="20"/>
          <w:szCs w:val="20"/>
        </w:rPr>
        <w:t>entral Nervous System, Eyes, Peripheral Nervous System, Respiratory System, Skin.</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4.3 INDICATION OF ANY IMMEDIATE MEDICAL ATTENTION AND SPECIAL TREATMENT NEEDED</w:t>
      </w:r>
    </w:p>
    <w:p w:rsidR="00B25E83" w:rsidRPr="00D01C47" w:rsidRDefault="00B25E83" w:rsidP="00B25E83">
      <w:pPr>
        <w:pStyle w:val="ListParagraph"/>
        <w:ind w:left="0"/>
        <w:rPr>
          <w:b/>
          <w:sz w:val="20"/>
          <w:szCs w:val="20"/>
        </w:rPr>
      </w:pPr>
    </w:p>
    <w:p w:rsidR="00B25E83" w:rsidRPr="00D01C47" w:rsidRDefault="008C6B50" w:rsidP="008C6B50">
      <w:pPr>
        <w:pStyle w:val="ListParagraph"/>
        <w:tabs>
          <w:tab w:val="left" w:pos="360"/>
        </w:tabs>
        <w:ind w:left="2520" w:hanging="2520"/>
        <w:jc w:val="both"/>
        <w:rPr>
          <w:sz w:val="20"/>
          <w:szCs w:val="20"/>
        </w:rPr>
      </w:pPr>
      <w:r w:rsidRPr="00D01C47">
        <w:rPr>
          <w:b/>
          <w:sz w:val="20"/>
          <w:szCs w:val="20"/>
        </w:rPr>
        <w:tab/>
      </w:r>
      <w:r w:rsidR="00B25E83" w:rsidRPr="00D01C47">
        <w:rPr>
          <w:b/>
          <w:sz w:val="20"/>
          <w:szCs w:val="20"/>
        </w:rPr>
        <w:t>Note to Physician</w:t>
      </w:r>
      <w:r w:rsidR="00B25E83" w:rsidRPr="00D01C47">
        <w:rPr>
          <w:b/>
          <w:sz w:val="20"/>
          <w:szCs w:val="20"/>
        </w:rPr>
        <w:tab/>
      </w:r>
      <w:r w:rsidR="001F3A2D" w:rsidRPr="00D01C47">
        <w:rPr>
          <w:b/>
          <w:sz w:val="20"/>
          <w:szCs w:val="20"/>
        </w:rPr>
        <w:tab/>
      </w:r>
      <w:r w:rsidR="001F3A2D" w:rsidRPr="00D01C47">
        <w:rPr>
          <w:b/>
          <w:sz w:val="20"/>
          <w:szCs w:val="20"/>
        </w:rPr>
        <w:tab/>
      </w:r>
      <w:r w:rsidR="00B25E83" w:rsidRPr="00D01C47">
        <w:rPr>
          <w:b/>
          <w:sz w:val="20"/>
          <w:szCs w:val="20"/>
        </w:rPr>
        <w:t xml:space="preserve">: </w:t>
      </w:r>
      <w:r w:rsidR="001F3A2D" w:rsidRPr="00D01C47">
        <w:rPr>
          <w:sz w:val="20"/>
          <w:szCs w:val="20"/>
        </w:rPr>
        <w:t>Treat symptomatically</w:t>
      </w:r>
    </w:p>
    <w:p w:rsidR="009F1EC4" w:rsidRPr="00D01C47" w:rsidRDefault="009F1EC4" w:rsidP="008C6B50">
      <w:pPr>
        <w:pStyle w:val="ListParagraph"/>
        <w:tabs>
          <w:tab w:val="left" w:pos="360"/>
        </w:tabs>
        <w:ind w:left="2520" w:hanging="2520"/>
        <w:jc w:val="both"/>
        <w:rPr>
          <w:sz w:val="20"/>
          <w:szCs w:val="20"/>
        </w:rPr>
      </w:pPr>
      <w:r w:rsidRPr="00D01C47">
        <w:rPr>
          <w:b/>
          <w:sz w:val="20"/>
          <w:szCs w:val="20"/>
        </w:rPr>
        <w:tab/>
        <w:t>Specific Treatments / Antidotes</w:t>
      </w:r>
      <w:r w:rsidRPr="00D01C47">
        <w:rPr>
          <w:b/>
          <w:sz w:val="20"/>
          <w:szCs w:val="20"/>
        </w:rPr>
        <w:tab/>
        <w:t>:</w:t>
      </w:r>
      <w:r w:rsidRPr="00D01C47">
        <w:rPr>
          <w:sz w:val="20"/>
          <w:szCs w:val="20"/>
        </w:rPr>
        <w:t xml:space="preserve"> No information available.</w:t>
      </w:r>
    </w:p>
    <w:p w:rsidR="009F1EC4" w:rsidRDefault="009F1EC4" w:rsidP="001F3A2D">
      <w:pPr>
        <w:pStyle w:val="ListParagraph"/>
        <w:tabs>
          <w:tab w:val="left" w:pos="360"/>
        </w:tabs>
        <w:ind w:left="3600" w:hanging="3600"/>
        <w:jc w:val="both"/>
        <w:rPr>
          <w:sz w:val="20"/>
          <w:szCs w:val="20"/>
        </w:rPr>
      </w:pPr>
      <w:r w:rsidRPr="00D01C47">
        <w:rPr>
          <w:b/>
          <w:sz w:val="20"/>
          <w:szCs w:val="20"/>
        </w:rPr>
        <w:tab/>
      </w:r>
      <w:r w:rsidR="001F3A2D" w:rsidRPr="00D01C47">
        <w:rPr>
          <w:b/>
          <w:sz w:val="20"/>
          <w:szCs w:val="20"/>
        </w:rPr>
        <w:t>Medical Conditions Aggravated</w:t>
      </w:r>
      <w:r w:rsidR="001F3A2D" w:rsidRPr="00D01C47">
        <w:rPr>
          <w:b/>
          <w:sz w:val="20"/>
          <w:szCs w:val="20"/>
        </w:rPr>
        <w:tab/>
      </w:r>
      <w:r w:rsidRPr="00D01C47">
        <w:rPr>
          <w:b/>
          <w:sz w:val="20"/>
          <w:szCs w:val="20"/>
        </w:rPr>
        <w:t>:</w:t>
      </w:r>
      <w:r w:rsidR="001F3A2D" w:rsidRPr="00D01C47">
        <w:rPr>
          <w:sz w:val="20"/>
          <w:szCs w:val="20"/>
        </w:rPr>
        <w:t xml:space="preserve"> May aggravate personnel with pre-existing disorders associated with any            Target Organs.</w:t>
      </w:r>
    </w:p>
    <w:p w:rsidR="000B6A19" w:rsidRDefault="000B6A19" w:rsidP="001F3A2D">
      <w:pPr>
        <w:pStyle w:val="ListParagraph"/>
        <w:tabs>
          <w:tab w:val="left" w:pos="360"/>
        </w:tabs>
        <w:ind w:left="3600" w:hanging="3600"/>
        <w:jc w:val="both"/>
        <w:rPr>
          <w:sz w:val="20"/>
          <w:szCs w:val="20"/>
        </w:rPr>
      </w:pPr>
    </w:p>
    <w:p w:rsidR="000B6A19" w:rsidRDefault="000B6A19" w:rsidP="001F3A2D">
      <w:pPr>
        <w:pStyle w:val="ListParagraph"/>
        <w:tabs>
          <w:tab w:val="left" w:pos="360"/>
        </w:tabs>
        <w:ind w:left="3600" w:hanging="3600"/>
        <w:jc w:val="both"/>
        <w:rPr>
          <w:sz w:val="20"/>
          <w:szCs w:val="20"/>
        </w:rPr>
      </w:pPr>
    </w:p>
    <w:p w:rsidR="000B6A19" w:rsidRDefault="000B6A19" w:rsidP="001F3A2D">
      <w:pPr>
        <w:pStyle w:val="ListParagraph"/>
        <w:tabs>
          <w:tab w:val="left" w:pos="360"/>
        </w:tabs>
        <w:ind w:left="3600" w:hanging="3600"/>
        <w:jc w:val="both"/>
        <w:rPr>
          <w:sz w:val="20"/>
          <w:szCs w:val="20"/>
        </w:rPr>
      </w:pPr>
    </w:p>
    <w:p w:rsidR="00454341" w:rsidRDefault="00454341" w:rsidP="001F3A2D">
      <w:pPr>
        <w:pStyle w:val="ListParagraph"/>
        <w:tabs>
          <w:tab w:val="left" w:pos="360"/>
        </w:tabs>
        <w:ind w:left="3600" w:hanging="3600"/>
        <w:jc w:val="both"/>
        <w:rPr>
          <w:sz w:val="20"/>
          <w:szCs w:val="20"/>
        </w:rPr>
      </w:pPr>
    </w:p>
    <w:p w:rsidR="00E77B19" w:rsidRDefault="00E77B19" w:rsidP="001F3A2D">
      <w:pPr>
        <w:pStyle w:val="ListParagraph"/>
        <w:tabs>
          <w:tab w:val="left" w:pos="360"/>
        </w:tabs>
        <w:ind w:left="3600" w:hanging="3600"/>
        <w:jc w:val="both"/>
        <w:rPr>
          <w:sz w:val="20"/>
          <w:szCs w:val="20"/>
        </w:rPr>
      </w:pPr>
    </w:p>
    <w:p w:rsidR="00E77B19" w:rsidRPr="00D01C47" w:rsidRDefault="00E77B19" w:rsidP="001F3A2D">
      <w:pPr>
        <w:pStyle w:val="ListParagraph"/>
        <w:tabs>
          <w:tab w:val="left" w:pos="360"/>
        </w:tabs>
        <w:ind w:left="3600" w:hanging="3600"/>
        <w:jc w:val="both"/>
        <w:rPr>
          <w:sz w:val="20"/>
          <w:szCs w:val="20"/>
        </w:rPr>
      </w:pPr>
    </w:p>
    <w:p w:rsidR="000B6A19" w:rsidRDefault="000B6A19" w:rsidP="00B25E83">
      <w:pPr>
        <w:pStyle w:val="ListParagraph"/>
        <w:ind w:left="0"/>
        <w:rPr>
          <w:b/>
          <w:sz w:val="16"/>
          <w:szCs w:val="16"/>
        </w:rPr>
      </w:pP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576B35" w:rsidRDefault="00576B35"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8C6B50" w:rsidRDefault="00B25E83" w:rsidP="00B25E83">
      <w:pPr>
        <w:pStyle w:val="ListParagraph"/>
        <w:ind w:left="0"/>
        <w:rPr>
          <w:b/>
          <w:sz w:val="8"/>
          <w:szCs w:val="8"/>
        </w:rPr>
      </w:pPr>
    </w:p>
    <w:p w:rsidR="00BF4B36" w:rsidRPr="00D01C47" w:rsidRDefault="00B25E83" w:rsidP="00BF4B36">
      <w:pPr>
        <w:pStyle w:val="ListParagraph"/>
        <w:ind w:left="360"/>
        <w:rPr>
          <w:b/>
          <w:sz w:val="20"/>
          <w:szCs w:val="20"/>
        </w:rPr>
      </w:pPr>
      <w:r w:rsidRPr="00D01C47">
        <w:rPr>
          <w:b/>
          <w:sz w:val="20"/>
          <w:szCs w:val="20"/>
        </w:rPr>
        <w:t>5.1 EXTINGUISHING MEDIA</w:t>
      </w:r>
    </w:p>
    <w:p w:rsidR="001F3A2D" w:rsidRPr="00D01C47" w:rsidRDefault="001F3A2D" w:rsidP="001F3A2D">
      <w:pPr>
        <w:pStyle w:val="ListParagraph"/>
        <w:ind w:left="360"/>
        <w:jc w:val="both"/>
        <w:rPr>
          <w:sz w:val="20"/>
          <w:szCs w:val="20"/>
        </w:rPr>
      </w:pPr>
      <w:r w:rsidRPr="00D01C47">
        <w:rPr>
          <w:b/>
          <w:sz w:val="20"/>
          <w:szCs w:val="20"/>
        </w:rPr>
        <w:t>Extinguishing Media</w:t>
      </w:r>
      <w:r w:rsidRPr="00D01C47">
        <w:rPr>
          <w:b/>
          <w:sz w:val="20"/>
          <w:szCs w:val="20"/>
        </w:rPr>
        <w:tab/>
      </w:r>
      <w:r w:rsidRPr="00D01C47">
        <w:rPr>
          <w:b/>
          <w:sz w:val="20"/>
          <w:szCs w:val="20"/>
        </w:rPr>
        <w:tab/>
        <w:t>:</w:t>
      </w:r>
      <w:r w:rsidRPr="00D01C47">
        <w:rPr>
          <w:sz w:val="20"/>
          <w:szCs w:val="20"/>
        </w:rPr>
        <w:t xml:space="preserve"> Water, carbon dioxide, dry chemical, universal aqueous film forming foam.</w:t>
      </w:r>
    </w:p>
    <w:p w:rsidR="001F3A2D" w:rsidRPr="00D01C47" w:rsidRDefault="001F3A2D" w:rsidP="001F3A2D">
      <w:pPr>
        <w:pStyle w:val="ListParagraph"/>
        <w:ind w:left="360"/>
        <w:rPr>
          <w:b/>
          <w:sz w:val="20"/>
          <w:szCs w:val="20"/>
        </w:rPr>
      </w:pPr>
      <w:r w:rsidRPr="00D01C47">
        <w:rPr>
          <w:b/>
          <w:sz w:val="20"/>
          <w:szCs w:val="20"/>
        </w:rPr>
        <w:t>Unsuitable Media</w:t>
      </w:r>
      <w:r w:rsidRPr="00D01C47">
        <w:rPr>
          <w:b/>
          <w:sz w:val="20"/>
          <w:szCs w:val="20"/>
        </w:rPr>
        <w:tab/>
      </w:r>
      <w:r w:rsidRPr="00D01C47">
        <w:rPr>
          <w:b/>
          <w:sz w:val="20"/>
          <w:szCs w:val="20"/>
        </w:rPr>
        <w:tab/>
        <w:t xml:space="preserve">: </w:t>
      </w:r>
      <w:r w:rsidRPr="00D01C47">
        <w:rPr>
          <w:sz w:val="20"/>
          <w:szCs w:val="20"/>
        </w:rPr>
        <w:t>Water jet</w:t>
      </w:r>
    </w:p>
    <w:p w:rsidR="00BF4B36" w:rsidRPr="00D01C47" w:rsidRDefault="00BF4B36" w:rsidP="00BF4B36">
      <w:pPr>
        <w:pStyle w:val="ListParagraph"/>
        <w:ind w:left="360"/>
        <w:rPr>
          <w:b/>
          <w:sz w:val="20"/>
          <w:szCs w:val="20"/>
        </w:rPr>
      </w:pP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5.2 SPECIAL HAZARDS ARISING FROM THE SUBSTANCE OR MIXTURE</w:t>
      </w:r>
    </w:p>
    <w:p w:rsidR="00907CAC" w:rsidRPr="00D01C47" w:rsidRDefault="00907CAC" w:rsidP="00BF4B36">
      <w:pPr>
        <w:pStyle w:val="ListParagraph"/>
        <w:ind w:left="360"/>
        <w:jc w:val="both"/>
        <w:rPr>
          <w:sz w:val="20"/>
          <w:szCs w:val="20"/>
        </w:rPr>
      </w:pPr>
    </w:p>
    <w:p w:rsidR="00B25E83" w:rsidRPr="00D01C47" w:rsidRDefault="00631FF5" w:rsidP="00BF4B36">
      <w:pPr>
        <w:pStyle w:val="ListParagraph"/>
        <w:ind w:left="360"/>
        <w:jc w:val="both"/>
        <w:rPr>
          <w:sz w:val="20"/>
          <w:szCs w:val="20"/>
        </w:rPr>
      </w:pPr>
      <w:r w:rsidRPr="00D01C47">
        <w:rPr>
          <w:b/>
          <w:sz w:val="20"/>
          <w:szCs w:val="20"/>
        </w:rPr>
        <w:t>Hazardous Combustion</w:t>
      </w:r>
      <w:r w:rsidR="00907CAC" w:rsidRPr="00D01C47">
        <w:rPr>
          <w:b/>
          <w:sz w:val="20"/>
          <w:szCs w:val="20"/>
        </w:rPr>
        <w:t xml:space="preserve"> Products</w:t>
      </w:r>
      <w:r w:rsidR="00907CAC" w:rsidRPr="00D01C47">
        <w:rPr>
          <w:b/>
          <w:sz w:val="20"/>
          <w:szCs w:val="20"/>
        </w:rPr>
        <w:tab/>
        <w:t>:</w:t>
      </w:r>
      <w:r w:rsidR="00907CAC" w:rsidRPr="00D01C47">
        <w:rPr>
          <w:sz w:val="20"/>
          <w:szCs w:val="20"/>
        </w:rPr>
        <w:t xml:space="preserve"> Oxides of carbon (CO, CO2), smoke and/or vapors.</w:t>
      </w:r>
      <w:r w:rsidRPr="00D01C47">
        <w:rPr>
          <w:sz w:val="20"/>
          <w:szCs w:val="20"/>
        </w:rPr>
        <w:t xml:space="preserve">  See also Sect. 10.6</w:t>
      </w:r>
    </w:p>
    <w:p w:rsidR="00907CAC" w:rsidRPr="00D01C47" w:rsidRDefault="00631FF5" w:rsidP="00631FF5">
      <w:pPr>
        <w:pStyle w:val="ListParagraph"/>
        <w:ind w:left="3600" w:hanging="3240"/>
        <w:jc w:val="both"/>
        <w:rPr>
          <w:sz w:val="20"/>
          <w:szCs w:val="20"/>
        </w:rPr>
      </w:pPr>
      <w:r w:rsidRPr="00D01C47">
        <w:rPr>
          <w:b/>
          <w:sz w:val="20"/>
          <w:szCs w:val="20"/>
        </w:rPr>
        <w:t xml:space="preserve">Specific Hazards </w:t>
      </w:r>
      <w:proofErr w:type="gramStart"/>
      <w:r w:rsidRPr="00D01C47">
        <w:rPr>
          <w:b/>
          <w:sz w:val="20"/>
          <w:szCs w:val="20"/>
        </w:rPr>
        <w:t>During</w:t>
      </w:r>
      <w:proofErr w:type="gramEnd"/>
      <w:r w:rsidRPr="00D01C47">
        <w:rPr>
          <w:b/>
          <w:sz w:val="20"/>
          <w:szCs w:val="20"/>
        </w:rPr>
        <w:t xml:space="preserve"> Firefighting</w:t>
      </w:r>
      <w:r w:rsidR="00907CAC" w:rsidRPr="00D01C47">
        <w:rPr>
          <w:b/>
          <w:sz w:val="20"/>
          <w:szCs w:val="20"/>
        </w:rPr>
        <w:tab/>
        <w:t>:</w:t>
      </w:r>
      <w:r w:rsidR="00907CAC" w:rsidRPr="00D01C47">
        <w:rPr>
          <w:sz w:val="20"/>
          <w:szCs w:val="20"/>
        </w:rPr>
        <w:t xml:space="preserve"> </w:t>
      </w:r>
      <w:r w:rsidRPr="00D01C47">
        <w:rPr>
          <w:sz w:val="20"/>
          <w:szCs w:val="20"/>
        </w:rPr>
        <w:t>Extremely flammable.  Contents under pressure.  In a fire or if heated, a   pressure increase will occur which may result in container bursting.  Vapors heavier than air may spread along the ground and travel to an ignition source.</w:t>
      </w:r>
    </w:p>
    <w:p w:rsidR="00843C7E" w:rsidRPr="00D01C47" w:rsidRDefault="00843C7E"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 xml:space="preserve">5.3 </w:t>
      </w:r>
      <w:r w:rsidR="00DA0946" w:rsidRPr="00D01C47">
        <w:rPr>
          <w:b/>
          <w:sz w:val="20"/>
          <w:szCs w:val="20"/>
        </w:rPr>
        <w:t>SPECIAL PROTECTIVE ACTIONS FOR FIRE FIGHTERS</w:t>
      </w:r>
    </w:p>
    <w:p w:rsidR="00907CAC" w:rsidRPr="00D01C47" w:rsidRDefault="00907CAC" w:rsidP="00907CAC">
      <w:pPr>
        <w:pStyle w:val="ListParagraph"/>
        <w:ind w:left="2880" w:hanging="2520"/>
        <w:rPr>
          <w:b/>
          <w:sz w:val="20"/>
          <w:szCs w:val="20"/>
        </w:rPr>
      </w:pPr>
    </w:p>
    <w:p w:rsidR="00907CAC" w:rsidRPr="00D01C47" w:rsidRDefault="00907CAC" w:rsidP="00907CAC">
      <w:pPr>
        <w:pStyle w:val="ListParagraph"/>
        <w:ind w:left="2880" w:hanging="2520"/>
        <w:rPr>
          <w:sz w:val="20"/>
          <w:szCs w:val="20"/>
        </w:rPr>
      </w:pPr>
      <w:r w:rsidRPr="00D01C47">
        <w:rPr>
          <w:b/>
          <w:sz w:val="20"/>
          <w:szCs w:val="20"/>
        </w:rPr>
        <w:t>Protective Action</w:t>
      </w:r>
      <w:r w:rsidRPr="00D01C47">
        <w:rPr>
          <w:b/>
          <w:sz w:val="20"/>
          <w:szCs w:val="20"/>
        </w:rPr>
        <w:tab/>
        <w:t xml:space="preserve">: </w:t>
      </w:r>
      <w:r w:rsidRPr="00D01C47">
        <w:rPr>
          <w:sz w:val="20"/>
          <w:szCs w:val="20"/>
        </w:rPr>
        <w:t>Use water spray to cool fire exposed containers as contents may rupture violently from heat developed pressure.</w:t>
      </w:r>
    </w:p>
    <w:p w:rsidR="006C39D3" w:rsidRPr="00D01C47" w:rsidRDefault="006C39D3" w:rsidP="00907CAC">
      <w:pPr>
        <w:pStyle w:val="ListParagraph"/>
        <w:ind w:left="2880" w:hanging="2520"/>
        <w:rPr>
          <w:sz w:val="20"/>
          <w:szCs w:val="20"/>
        </w:rPr>
      </w:pPr>
      <w:r w:rsidRPr="00D01C47">
        <w:rPr>
          <w:b/>
          <w:sz w:val="20"/>
          <w:szCs w:val="20"/>
        </w:rPr>
        <w:t xml:space="preserve">Protection during </w:t>
      </w:r>
      <w:r w:rsidR="00907CAC" w:rsidRPr="00D01C47">
        <w:rPr>
          <w:b/>
          <w:sz w:val="20"/>
          <w:szCs w:val="20"/>
        </w:rPr>
        <w:tab/>
        <w:t>:</w:t>
      </w:r>
      <w:r w:rsidR="00907CAC" w:rsidRPr="00D01C47">
        <w:rPr>
          <w:sz w:val="20"/>
          <w:szCs w:val="20"/>
        </w:rPr>
        <w:t xml:space="preserve"> </w:t>
      </w:r>
      <w:r w:rsidRPr="00D01C47">
        <w:rPr>
          <w:sz w:val="20"/>
          <w:szCs w:val="20"/>
        </w:rPr>
        <w:t xml:space="preserve">Firemen should wear self-contained breathing apparatus with full face-piece </w:t>
      </w:r>
    </w:p>
    <w:p w:rsidR="00907CAC" w:rsidRPr="00D01C47" w:rsidRDefault="006C39D3" w:rsidP="00907CAC">
      <w:pPr>
        <w:pStyle w:val="ListParagraph"/>
        <w:ind w:left="2880" w:hanging="2520"/>
        <w:rPr>
          <w:sz w:val="20"/>
          <w:szCs w:val="20"/>
        </w:rPr>
      </w:pPr>
      <w:r w:rsidRPr="00D01C47">
        <w:rPr>
          <w:b/>
          <w:sz w:val="20"/>
          <w:szCs w:val="20"/>
        </w:rPr>
        <w:t xml:space="preserve">Firefighting                              </w:t>
      </w:r>
      <w:r w:rsidRPr="00D01C47">
        <w:rPr>
          <w:sz w:val="20"/>
          <w:szCs w:val="20"/>
        </w:rPr>
        <w:t>operated in positive pressure mode.</w:t>
      </w:r>
    </w:p>
    <w:p w:rsidR="00D01C47" w:rsidRPr="00907CAC" w:rsidRDefault="00D01C47" w:rsidP="00907CAC">
      <w:pPr>
        <w:pStyle w:val="ListParagraph"/>
        <w:ind w:left="2880" w:hanging="2520"/>
      </w:pPr>
    </w:p>
    <w:p w:rsidR="00B25E83" w:rsidRDefault="009F1EC4" w:rsidP="00B25E83">
      <w:pPr>
        <w:pStyle w:val="ListParagraph"/>
        <w:ind w:left="3600"/>
        <w:jc w:val="both"/>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6. ACCIDENTAL RELEASE MEASURES</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576B35" w:rsidRDefault="00576B35" w:rsidP="00B25E83">
                      <w:pPr>
                        <w:rPr>
                          <w:sz w:val="32"/>
                        </w:rPr>
                      </w:pPr>
                      <w:r>
                        <w:rPr>
                          <w:b/>
                          <w:bCs/>
                          <w:sz w:val="24"/>
                        </w:rPr>
                        <w:t>6. ACCIDENTAL RELEASE MEASURES</w:t>
                      </w:r>
                    </w:p>
                    <w:p w:rsidR="00576B35" w:rsidRDefault="00576B35"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BF4B36" w:rsidRDefault="00B25E83" w:rsidP="00B25E83">
      <w:pPr>
        <w:pStyle w:val="ListParagraph"/>
        <w:ind w:left="0"/>
        <w:rPr>
          <w:b/>
          <w:sz w:val="16"/>
          <w:szCs w:val="16"/>
        </w:rPr>
      </w:pPr>
    </w:p>
    <w:p w:rsidR="00B25E83" w:rsidRPr="00D01C47" w:rsidRDefault="00B25E83" w:rsidP="00B25E83">
      <w:pPr>
        <w:pStyle w:val="ListParagraph"/>
        <w:ind w:left="360"/>
        <w:rPr>
          <w:b/>
          <w:sz w:val="20"/>
          <w:szCs w:val="20"/>
        </w:rPr>
      </w:pPr>
      <w:r w:rsidRPr="00D01C47">
        <w:rPr>
          <w:b/>
          <w:sz w:val="20"/>
          <w:szCs w:val="20"/>
        </w:rPr>
        <w:t>6.1 PERSONAL PRECAUTIONS, PROTECTIVE EQUIPMENT AND EMERGENCY PROCEDURES</w:t>
      </w:r>
    </w:p>
    <w:p w:rsidR="00B25E83" w:rsidRPr="00D01C47" w:rsidRDefault="00B25E83" w:rsidP="00B25E83">
      <w:pPr>
        <w:pStyle w:val="ListParagraph"/>
        <w:ind w:left="0"/>
        <w:rPr>
          <w:b/>
          <w:sz w:val="20"/>
          <w:szCs w:val="20"/>
        </w:rPr>
      </w:pPr>
    </w:p>
    <w:p w:rsidR="00B25E83" w:rsidRPr="00D01C47" w:rsidRDefault="00B25E83" w:rsidP="00885DC4">
      <w:pPr>
        <w:pStyle w:val="ListParagraph"/>
        <w:ind w:left="3240" w:hanging="2880"/>
        <w:jc w:val="both"/>
        <w:rPr>
          <w:sz w:val="20"/>
          <w:szCs w:val="20"/>
        </w:rPr>
      </w:pPr>
      <w:r w:rsidRPr="00D01C47">
        <w:rPr>
          <w:b/>
          <w:sz w:val="20"/>
          <w:szCs w:val="20"/>
        </w:rPr>
        <w:t>For non-emergency personnel</w:t>
      </w:r>
      <w:r w:rsidRPr="00D01C47">
        <w:rPr>
          <w:b/>
          <w:sz w:val="20"/>
          <w:szCs w:val="20"/>
        </w:rPr>
        <w:tab/>
        <w:t xml:space="preserve">: </w:t>
      </w:r>
      <w:r w:rsidR="00907CAC" w:rsidRPr="00D01C47">
        <w:rPr>
          <w:sz w:val="20"/>
          <w:szCs w:val="20"/>
        </w:rPr>
        <w:t xml:space="preserve">No action should be taken </w:t>
      </w:r>
      <w:r w:rsidR="00210B27" w:rsidRPr="00D01C47">
        <w:rPr>
          <w:sz w:val="20"/>
          <w:szCs w:val="20"/>
        </w:rPr>
        <w:t xml:space="preserve">involving any personnel without suitable training.  Evacuate surrounding areas.  Keep unnecessary and unprotected personnel from entering.  Do not touch or walk through spill.  Remove ignition sources and provide adequate ventilation only if it </w:t>
      </w:r>
      <w:r w:rsidR="0067356F">
        <w:rPr>
          <w:sz w:val="20"/>
          <w:szCs w:val="20"/>
        </w:rPr>
        <w:t>is safe to do so.</w:t>
      </w:r>
    </w:p>
    <w:p w:rsidR="00B25E83" w:rsidRPr="00D01C47" w:rsidRDefault="00B25E83" w:rsidP="00885DC4">
      <w:pPr>
        <w:pStyle w:val="ListParagraph"/>
        <w:ind w:left="3240" w:hanging="2880"/>
        <w:jc w:val="both"/>
        <w:rPr>
          <w:sz w:val="20"/>
          <w:szCs w:val="20"/>
        </w:rPr>
      </w:pPr>
      <w:r w:rsidRPr="00D01C47">
        <w:rPr>
          <w:b/>
          <w:sz w:val="20"/>
          <w:szCs w:val="20"/>
        </w:rPr>
        <w:t>For emergency responders</w:t>
      </w:r>
      <w:r w:rsidRPr="00D01C47">
        <w:rPr>
          <w:b/>
          <w:sz w:val="20"/>
          <w:szCs w:val="20"/>
        </w:rPr>
        <w:tab/>
        <w:t>:</w:t>
      </w:r>
      <w:r w:rsidR="00907CAC" w:rsidRPr="00D01C47">
        <w:rPr>
          <w:b/>
          <w:sz w:val="20"/>
          <w:szCs w:val="20"/>
        </w:rPr>
        <w:t xml:space="preserve"> </w:t>
      </w:r>
      <w:r w:rsidR="00907CAC" w:rsidRPr="00D01C47">
        <w:rPr>
          <w:sz w:val="20"/>
          <w:szCs w:val="20"/>
        </w:rPr>
        <w:t>Use personal protection as recommended in Section 8. Observe precautions provided for non-emergency personnel.</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6.2 ENVIRONMENTAL PRECAUTIONS</w:t>
      </w:r>
    </w:p>
    <w:p w:rsidR="009F1EC4" w:rsidRDefault="009F1EC4" w:rsidP="00540291">
      <w:pPr>
        <w:pStyle w:val="ListParagraph"/>
        <w:ind w:left="360"/>
        <w:jc w:val="both"/>
        <w:rPr>
          <w:sz w:val="20"/>
          <w:szCs w:val="20"/>
        </w:rPr>
      </w:pPr>
      <w:r w:rsidRPr="00D01C47">
        <w:rPr>
          <w:sz w:val="20"/>
          <w:szCs w:val="20"/>
        </w:rPr>
        <w:t>Keep out of drains, sewers, ditches and waterways. Minimize use of water to prevent environmental contamination.</w:t>
      </w:r>
    </w:p>
    <w:p w:rsidR="00540291" w:rsidRPr="00540291" w:rsidRDefault="00540291" w:rsidP="00540291">
      <w:pPr>
        <w:pStyle w:val="ListParagraph"/>
        <w:ind w:left="360"/>
        <w:jc w:val="both"/>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lastRenderedPageBreak/>
        <w:t>6.3 METHODS AND MATERIAL FOR CONTAINMENT AND CLEANING UP</w:t>
      </w:r>
    </w:p>
    <w:p w:rsidR="00907CAC" w:rsidRPr="00D01C47" w:rsidRDefault="00907CAC" w:rsidP="00BF4B36">
      <w:pPr>
        <w:pStyle w:val="ListParagraph"/>
        <w:ind w:left="360"/>
        <w:jc w:val="both"/>
        <w:rPr>
          <w:b/>
          <w:sz w:val="20"/>
          <w:szCs w:val="20"/>
        </w:rPr>
      </w:pPr>
    </w:p>
    <w:p w:rsidR="00B25E83" w:rsidRPr="00D01C47" w:rsidRDefault="00907CAC" w:rsidP="00907CAC">
      <w:pPr>
        <w:pStyle w:val="ListParagraph"/>
        <w:ind w:left="2880" w:hanging="2520"/>
        <w:jc w:val="both"/>
        <w:rPr>
          <w:sz w:val="20"/>
          <w:szCs w:val="20"/>
        </w:rPr>
      </w:pPr>
      <w:r w:rsidRPr="00D01C47">
        <w:rPr>
          <w:b/>
          <w:sz w:val="20"/>
          <w:szCs w:val="20"/>
        </w:rPr>
        <w:t>Containment Procedures</w:t>
      </w:r>
      <w:r w:rsidRPr="00D01C47">
        <w:rPr>
          <w:b/>
          <w:sz w:val="20"/>
          <w:szCs w:val="20"/>
        </w:rPr>
        <w:tab/>
        <w:t>:</w:t>
      </w:r>
      <w:r w:rsidRPr="00D01C47">
        <w:rPr>
          <w:sz w:val="20"/>
          <w:szCs w:val="20"/>
        </w:rPr>
        <w:t xml:space="preserve"> Product is an aerosol, therefore spills</w:t>
      </w:r>
      <w:r w:rsidR="00240F3E" w:rsidRPr="00D01C47">
        <w:rPr>
          <w:sz w:val="20"/>
          <w:szCs w:val="20"/>
        </w:rPr>
        <w:t xml:space="preserve"> and leaks are unlikely. In </w:t>
      </w:r>
      <w:r w:rsidRPr="00D01C47">
        <w:rPr>
          <w:sz w:val="20"/>
          <w:szCs w:val="20"/>
        </w:rPr>
        <w:t xml:space="preserve">case of rupture, released content may be contained with oil/solvent absorbent pads, socks and/or absorbents.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Cleanup Procedures</w:t>
      </w:r>
      <w:r w:rsidRPr="00D01C47">
        <w:rPr>
          <w:b/>
          <w:sz w:val="20"/>
          <w:szCs w:val="20"/>
        </w:rPr>
        <w:tab/>
        <w:t>:</w:t>
      </w:r>
      <w:r w:rsidRPr="00D01C47">
        <w:rPr>
          <w:sz w:val="20"/>
          <w:szCs w:val="20"/>
        </w:rPr>
        <w:t xml:space="preserve"> Spills from aerosol cans are unlikely and are generally of small volume. Large spills are therefore not normally considered a problem. In case of actual rupture, avoid breathing vapors and ventilate area well. Remove sources of ignition and use non-sparking equipment. Soak up material with inert absorbent and place in safety containers for proper disposal.</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Other Information</w:t>
      </w:r>
      <w:r w:rsidRPr="00D01C47">
        <w:rPr>
          <w:b/>
          <w:sz w:val="20"/>
          <w:szCs w:val="20"/>
        </w:rPr>
        <w:tab/>
        <w:t>:</w:t>
      </w:r>
      <w:r w:rsidRPr="00D01C47">
        <w:rPr>
          <w:sz w:val="20"/>
          <w:szCs w:val="20"/>
        </w:rPr>
        <w:t xml:space="preserve"> Aerosol products represent a limited hazard and will not spill or leak unless ruptured. In case of rupture contents are generally evacuated from the can rapidly. Area should be ventilated immediately and continuous ventilation provided until all fumes and vapors have been removed. Aerosol cans should never be incinerated or burned.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Prohibited Materials</w:t>
      </w:r>
      <w:r w:rsidR="008C6B50" w:rsidRPr="00D01C47">
        <w:rPr>
          <w:b/>
          <w:sz w:val="20"/>
          <w:szCs w:val="20"/>
        </w:rPr>
        <w:tab/>
      </w:r>
      <w:r w:rsidRPr="00D01C47">
        <w:rPr>
          <w:b/>
          <w:sz w:val="20"/>
          <w:szCs w:val="20"/>
        </w:rPr>
        <w:t>:</w:t>
      </w:r>
      <w:r w:rsidR="00BF2E82" w:rsidRPr="00D01C47">
        <w:rPr>
          <w:sz w:val="20"/>
          <w:szCs w:val="20"/>
        </w:rPr>
        <w:t xml:space="preserve"> Combustible ab</w:t>
      </w:r>
      <w:r w:rsidRPr="00D01C47">
        <w:rPr>
          <w:sz w:val="20"/>
          <w:szCs w:val="20"/>
        </w:rPr>
        <w:t>sorbent material such as sawdust, use of equipment that may cause sparking.</w:t>
      </w:r>
    </w:p>
    <w:p w:rsidR="00B25E83" w:rsidRPr="002A3D45" w:rsidRDefault="00B25E83" w:rsidP="00B25E83">
      <w:pPr>
        <w:pStyle w:val="ListParagraph"/>
        <w:ind w:left="0"/>
      </w:pPr>
      <w:r>
        <w:rPr>
          <w:b/>
          <w:noProof/>
        </w:rPr>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7. HANDLING AND STORAGE</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576B35" w:rsidRDefault="00576B35" w:rsidP="00B25E83">
                      <w:pPr>
                        <w:rPr>
                          <w:sz w:val="32"/>
                        </w:rPr>
                      </w:pPr>
                      <w:r>
                        <w:rPr>
                          <w:b/>
                          <w:bCs/>
                          <w:sz w:val="24"/>
                        </w:rPr>
                        <w:t>7. HANDLING AND STORAGE</w:t>
                      </w:r>
                    </w:p>
                    <w:p w:rsidR="00576B35" w:rsidRDefault="00576B35"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Pr="009F1EC4" w:rsidRDefault="00B25E83" w:rsidP="00B25E83">
      <w:pPr>
        <w:pStyle w:val="ListParagraph"/>
        <w:ind w:left="360"/>
        <w:rPr>
          <w:b/>
          <w:sz w:val="32"/>
          <w:szCs w:val="32"/>
        </w:rPr>
      </w:pPr>
    </w:p>
    <w:p w:rsidR="00B25E83" w:rsidRPr="00D01C47" w:rsidRDefault="00B25E83" w:rsidP="00B25E83">
      <w:pPr>
        <w:pStyle w:val="ListParagraph"/>
        <w:ind w:left="360"/>
        <w:rPr>
          <w:b/>
          <w:sz w:val="20"/>
          <w:szCs w:val="20"/>
        </w:rPr>
      </w:pPr>
      <w:r w:rsidRPr="00D01C47">
        <w:rPr>
          <w:b/>
          <w:sz w:val="20"/>
          <w:szCs w:val="20"/>
        </w:rPr>
        <w:t>7.1 PRECAUTIONS</w:t>
      </w:r>
      <w:r w:rsidR="00907CAC" w:rsidRPr="00D01C47">
        <w:rPr>
          <w:b/>
          <w:sz w:val="20"/>
          <w:szCs w:val="20"/>
        </w:rPr>
        <w:t xml:space="preserve"> FOR SAFE HANDLING</w:t>
      </w:r>
    </w:p>
    <w:p w:rsidR="00907CAC" w:rsidRPr="00D01C47" w:rsidRDefault="00907CAC" w:rsidP="00907CAC">
      <w:pPr>
        <w:pStyle w:val="ListParagraph"/>
        <w:ind w:left="3600" w:hanging="3240"/>
        <w:jc w:val="both"/>
        <w:rPr>
          <w:b/>
          <w:sz w:val="20"/>
          <w:szCs w:val="20"/>
        </w:rPr>
      </w:pPr>
    </w:p>
    <w:p w:rsidR="009F1EC4" w:rsidRPr="00540291" w:rsidRDefault="00907CAC" w:rsidP="00540291">
      <w:pPr>
        <w:pStyle w:val="ListParagraph"/>
        <w:ind w:left="3240" w:hanging="2880"/>
        <w:jc w:val="both"/>
        <w:rPr>
          <w:sz w:val="20"/>
          <w:szCs w:val="20"/>
        </w:rPr>
      </w:pPr>
      <w:r w:rsidRPr="00D01C47">
        <w:rPr>
          <w:b/>
          <w:sz w:val="20"/>
          <w:szCs w:val="20"/>
        </w:rPr>
        <w:t>General Handling Precautions</w:t>
      </w:r>
      <w:r w:rsidRPr="00D01C47">
        <w:rPr>
          <w:b/>
          <w:sz w:val="20"/>
          <w:szCs w:val="20"/>
        </w:rPr>
        <w:tab/>
        <w:t>:</w:t>
      </w:r>
      <w:r w:rsidRPr="00D01C47">
        <w:rPr>
          <w:sz w:val="20"/>
          <w:szCs w:val="20"/>
        </w:rPr>
        <w:t xml:space="preserve"> KEEP OUT OF REACH OF CHILDREN. Avoid prolonged or repeated skin contact. Avoid breathing of vapors. Do not incinerate containers. Always replace </w:t>
      </w:r>
      <w:proofErr w:type="spellStart"/>
      <w:r w:rsidRPr="00D01C47">
        <w:rPr>
          <w:sz w:val="20"/>
          <w:szCs w:val="20"/>
        </w:rPr>
        <w:t>overcap</w:t>
      </w:r>
      <w:proofErr w:type="spellEnd"/>
      <w:r w:rsidRPr="00D01C47">
        <w:rPr>
          <w:sz w:val="20"/>
          <w:szCs w:val="20"/>
        </w:rPr>
        <w:t xml:space="preserve"> when not in use. Avoid use around open flames or sources of ignition. Exposure to heat or prolonged exposure to sun may cause can to burst. Use only with adequate ventilation, opening doors or windows to achieve cross-ventilation. </w:t>
      </w:r>
    </w:p>
    <w:p w:rsidR="00D01C47" w:rsidRPr="00540291" w:rsidRDefault="00907CAC" w:rsidP="00540291">
      <w:pPr>
        <w:pStyle w:val="ListParagraph"/>
        <w:ind w:left="3240" w:hanging="2880"/>
        <w:jc w:val="both"/>
        <w:rPr>
          <w:sz w:val="20"/>
          <w:szCs w:val="20"/>
        </w:rPr>
      </w:pPr>
      <w:r w:rsidRPr="00D01C47">
        <w:rPr>
          <w:b/>
          <w:sz w:val="20"/>
          <w:szCs w:val="20"/>
        </w:rPr>
        <w:t>Hygiene Recommendations</w:t>
      </w:r>
      <w:r w:rsidRPr="00D01C47">
        <w:rPr>
          <w:b/>
          <w:sz w:val="20"/>
          <w:szCs w:val="20"/>
        </w:rPr>
        <w:tab/>
        <w:t>:</w:t>
      </w:r>
      <w:r w:rsidRPr="00D01C47">
        <w:rPr>
          <w:sz w:val="20"/>
          <w:szCs w:val="20"/>
        </w:rPr>
        <w:t xml:space="preserve"> Do not eat, drink o</w:t>
      </w:r>
      <w:r w:rsidR="00240F3E" w:rsidRPr="00D01C47">
        <w:rPr>
          <w:sz w:val="20"/>
          <w:szCs w:val="20"/>
        </w:rPr>
        <w:t xml:space="preserve">r smoke when using this product.  </w:t>
      </w:r>
      <w:r w:rsidRPr="00D01C47">
        <w:rPr>
          <w:sz w:val="20"/>
          <w:szCs w:val="20"/>
        </w:rPr>
        <w:t>Remove contaminated clothing and protective equipment before entering eating or smoking areas.</w:t>
      </w:r>
      <w:r w:rsidR="00240F3E" w:rsidRPr="00D01C47">
        <w:rPr>
          <w:sz w:val="20"/>
          <w:szCs w:val="20"/>
        </w:rPr>
        <w:t xml:space="preserve"> Wash hands thoroughly after use.</w:t>
      </w:r>
    </w:p>
    <w:p w:rsidR="00B25E83" w:rsidRPr="00BF4B36" w:rsidRDefault="00B25E83" w:rsidP="00B25E83">
      <w:pPr>
        <w:pStyle w:val="ListParagraph"/>
        <w:ind w:left="0"/>
        <w:rPr>
          <w:b/>
          <w:sz w:val="12"/>
          <w:szCs w:val="12"/>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7.2 </w:t>
      </w:r>
      <w:r w:rsidR="00907CAC" w:rsidRPr="00D01C47">
        <w:rPr>
          <w:b/>
          <w:sz w:val="20"/>
          <w:szCs w:val="20"/>
        </w:rPr>
        <w:t>CONDITIONS</w:t>
      </w:r>
      <w:r w:rsidRPr="00D01C47">
        <w:rPr>
          <w:b/>
          <w:sz w:val="20"/>
          <w:szCs w:val="20"/>
        </w:rPr>
        <w:t xml:space="preserve"> FOR SAFE </w:t>
      </w:r>
      <w:r w:rsidR="00907CAC" w:rsidRPr="00D01C47">
        <w:rPr>
          <w:b/>
          <w:sz w:val="20"/>
          <w:szCs w:val="20"/>
        </w:rPr>
        <w:t>STORAGE</w:t>
      </w:r>
      <w:r w:rsidR="00240F3E" w:rsidRPr="00D01C47">
        <w:rPr>
          <w:b/>
          <w:sz w:val="20"/>
          <w:szCs w:val="20"/>
        </w:rPr>
        <w:t xml:space="preserve"> INCLUDING ANY </w:t>
      </w:r>
      <w:r w:rsidR="00247E8E" w:rsidRPr="00D01C47">
        <w:rPr>
          <w:b/>
          <w:sz w:val="20"/>
          <w:szCs w:val="20"/>
        </w:rPr>
        <w:t>INCOMPATIBILITIES</w:t>
      </w:r>
    </w:p>
    <w:p w:rsidR="00907CAC" w:rsidRPr="00D01C47" w:rsidRDefault="00907CAC" w:rsidP="00B25E83">
      <w:pPr>
        <w:pStyle w:val="ListParagraph"/>
        <w:tabs>
          <w:tab w:val="left" w:pos="360"/>
        </w:tabs>
        <w:ind w:left="360"/>
        <w:rPr>
          <w:b/>
          <w:sz w:val="20"/>
          <w:szCs w:val="20"/>
        </w:rPr>
      </w:pPr>
    </w:p>
    <w:p w:rsidR="00240F3E" w:rsidRPr="00D01C47" w:rsidRDefault="008C6B50" w:rsidP="008C6B50">
      <w:pPr>
        <w:pStyle w:val="ListParagraph"/>
        <w:tabs>
          <w:tab w:val="left" w:pos="360"/>
        </w:tabs>
        <w:ind w:left="3240" w:hanging="3240"/>
        <w:rPr>
          <w:sz w:val="20"/>
          <w:szCs w:val="20"/>
        </w:rPr>
      </w:pPr>
      <w:r w:rsidRPr="00D01C47">
        <w:rPr>
          <w:b/>
          <w:sz w:val="20"/>
          <w:szCs w:val="20"/>
        </w:rPr>
        <w:tab/>
      </w:r>
      <w:r w:rsidR="00907CAC" w:rsidRPr="00D01C47">
        <w:rPr>
          <w:b/>
          <w:sz w:val="20"/>
          <w:szCs w:val="20"/>
        </w:rPr>
        <w:t>Storage Requirements</w:t>
      </w:r>
      <w:r w:rsidR="00907CAC" w:rsidRPr="00D01C47">
        <w:rPr>
          <w:b/>
          <w:sz w:val="20"/>
          <w:szCs w:val="20"/>
        </w:rPr>
        <w:tab/>
        <w:t>:</w:t>
      </w:r>
      <w:r w:rsidR="00907CAC" w:rsidRPr="00D01C47">
        <w:rPr>
          <w:sz w:val="20"/>
          <w:szCs w:val="20"/>
        </w:rPr>
        <w:t xml:space="preserve"> Storage of individual cans should be</w:t>
      </w:r>
      <w:r w:rsidR="00240F3E" w:rsidRPr="00D01C47">
        <w:rPr>
          <w:sz w:val="20"/>
          <w:szCs w:val="20"/>
        </w:rPr>
        <w:t xml:space="preserve"> done in an area below 55°C (120</w:t>
      </w:r>
      <w:r w:rsidR="00907CAC" w:rsidRPr="00D01C47">
        <w:rPr>
          <w:sz w:val="20"/>
          <w:szCs w:val="20"/>
        </w:rPr>
        <w:t xml:space="preserve">°F) and away from heat sources. Ensure can is in a secure place to prevent knocking over and accidental rupture. For storage of pallet quantities, compliance with </w:t>
      </w:r>
      <w:proofErr w:type="spellStart"/>
      <w:r w:rsidR="00907CAC" w:rsidRPr="00D01C47">
        <w:rPr>
          <w:sz w:val="20"/>
          <w:szCs w:val="20"/>
        </w:rPr>
        <w:t>NFPA</w:t>
      </w:r>
      <w:proofErr w:type="spellEnd"/>
      <w:r w:rsidR="00907CAC" w:rsidRPr="00D01C47">
        <w:rPr>
          <w:sz w:val="20"/>
          <w:szCs w:val="20"/>
        </w:rPr>
        <w:t xml:space="preserve"> 30B (Manufacture and Storage of Aerosol Products) is recommended. </w:t>
      </w:r>
    </w:p>
    <w:p w:rsidR="009F1EC4" w:rsidRPr="00D01C47" w:rsidRDefault="00240F3E" w:rsidP="008C6B50">
      <w:pPr>
        <w:pStyle w:val="ListParagraph"/>
        <w:tabs>
          <w:tab w:val="left" w:pos="360"/>
        </w:tabs>
        <w:ind w:left="3240" w:hanging="3240"/>
        <w:rPr>
          <w:sz w:val="20"/>
          <w:szCs w:val="20"/>
        </w:rPr>
      </w:pPr>
      <w:r w:rsidRPr="00D01C47">
        <w:rPr>
          <w:b/>
          <w:sz w:val="20"/>
          <w:szCs w:val="20"/>
        </w:rPr>
        <w:t xml:space="preserve">        </w:t>
      </w:r>
    </w:p>
    <w:p w:rsidR="00240F3E" w:rsidRPr="00D01C47" w:rsidRDefault="00907CAC" w:rsidP="00BF2E82">
      <w:pPr>
        <w:pStyle w:val="ListParagraph"/>
        <w:tabs>
          <w:tab w:val="left" w:pos="360"/>
        </w:tabs>
        <w:ind w:left="360"/>
        <w:rPr>
          <w:sz w:val="20"/>
          <w:szCs w:val="20"/>
        </w:rPr>
      </w:pPr>
      <w:r w:rsidRPr="00D01C47">
        <w:rPr>
          <w:b/>
          <w:sz w:val="20"/>
          <w:szCs w:val="20"/>
        </w:rPr>
        <w:t>Incompatibilities</w:t>
      </w:r>
      <w:r w:rsidRPr="00D01C47">
        <w:rPr>
          <w:b/>
          <w:sz w:val="20"/>
          <w:szCs w:val="20"/>
        </w:rPr>
        <w:tab/>
      </w:r>
      <w:r w:rsidRPr="00D01C47">
        <w:rPr>
          <w:b/>
          <w:sz w:val="20"/>
          <w:szCs w:val="20"/>
        </w:rPr>
        <w:tab/>
      </w:r>
      <w:r w:rsidR="008C6B50" w:rsidRPr="00D01C47">
        <w:rPr>
          <w:b/>
          <w:sz w:val="20"/>
          <w:szCs w:val="20"/>
        </w:rPr>
        <w:t xml:space="preserve">       </w:t>
      </w:r>
      <w:r w:rsidRPr="00D01C47">
        <w:rPr>
          <w:b/>
          <w:sz w:val="20"/>
          <w:szCs w:val="20"/>
        </w:rPr>
        <w:t>:</w:t>
      </w:r>
      <w:r w:rsidRPr="00D01C47">
        <w:rPr>
          <w:sz w:val="20"/>
          <w:szCs w:val="20"/>
        </w:rPr>
        <w:t xml:space="preserve"> Segregate storage away from materials indicated in Section 10.</w:t>
      </w:r>
    </w:p>
    <w:p w:rsidR="00C666F5" w:rsidRPr="00D01C47" w:rsidRDefault="00787A91" w:rsidP="00240F3E">
      <w:pPr>
        <w:pStyle w:val="ListParagraph"/>
        <w:tabs>
          <w:tab w:val="left" w:pos="360"/>
        </w:tabs>
        <w:ind w:left="3240" w:hanging="3240"/>
        <w:rPr>
          <w:sz w:val="20"/>
          <w:szCs w:val="20"/>
        </w:rPr>
      </w:pPr>
      <w:r>
        <w:rPr>
          <w:b/>
          <w:sz w:val="20"/>
          <w:szCs w:val="20"/>
        </w:rPr>
        <w:t xml:space="preserve">      </w:t>
      </w:r>
      <w:proofErr w:type="spellStart"/>
      <w:r w:rsidR="00240F3E" w:rsidRPr="00D01C47">
        <w:rPr>
          <w:b/>
          <w:sz w:val="20"/>
          <w:szCs w:val="20"/>
        </w:rPr>
        <w:t>NFPA</w:t>
      </w:r>
      <w:proofErr w:type="spellEnd"/>
      <w:r w:rsidR="00240F3E" w:rsidRPr="00D01C47">
        <w:rPr>
          <w:b/>
          <w:sz w:val="20"/>
          <w:szCs w:val="20"/>
        </w:rPr>
        <w:t xml:space="preserve"> 30B Classification                      : </w:t>
      </w:r>
      <w:r w:rsidR="00240F3E" w:rsidRPr="00D01C47">
        <w:rPr>
          <w:sz w:val="20"/>
          <w:szCs w:val="20"/>
        </w:rPr>
        <w:t xml:space="preserve">This product is classified as a level 3 aerosol per </w:t>
      </w:r>
      <w:proofErr w:type="spellStart"/>
      <w:r w:rsidR="00240F3E" w:rsidRPr="00D01C47">
        <w:rPr>
          <w:sz w:val="20"/>
          <w:szCs w:val="20"/>
        </w:rPr>
        <w:t>NFPA</w:t>
      </w:r>
      <w:proofErr w:type="spellEnd"/>
      <w:r w:rsidR="00240F3E" w:rsidRPr="00D01C47">
        <w:rPr>
          <w:sz w:val="20"/>
          <w:szCs w:val="20"/>
        </w:rPr>
        <w:t xml:space="preserve"> 30B.</w:t>
      </w:r>
    </w:p>
    <w:p w:rsidR="006E14F2" w:rsidRDefault="006E14F2"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Pr="00907CAC" w:rsidRDefault="000B6A19" w:rsidP="00B25E83">
      <w:pPr>
        <w:pStyle w:val="ListParagraph"/>
        <w:tabs>
          <w:tab w:val="left" w:pos="360"/>
        </w:tabs>
        <w:ind w:left="360"/>
      </w:pPr>
    </w:p>
    <w:p w:rsidR="00B25E83" w:rsidRDefault="00B25E83" w:rsidP="00B25E83">
      <w:pPr>
        <w:pStyle w:val="ListParagraph"/>
        <w:tabs>
          <w:tab w:val="left" w:pos="0"/>
        </w:tabs>
        <w:ind w:left="0"/>
        <w:rPr>
          <w:b/>
        </w:rPr>
      </w:pPr>
      <w:r>
        <w:rPr>
          <w:b/>
          <w:noProof/>
        </w:rPr>
        <w:lastRenderedPageBreak/>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576B35" w:rsidRDefault="00576B35"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Pr="00D01C47" w:rsidRDefault="00B25E83" w:rsidP="00B25E83">
      <w:pPr>
        <w:pStyle w:val="ListParagraph"/>
        <w:tabs>
          <w:tab w:val="left" w:pos="360"/>
        </w:tabs>
        <w:ind w:left="360"/>
        <w:rPr>
          <w:b/>
          <w:sz w:val="20"/>
          <w:szCs w:val="20"/>
        </w:rPr>
      </w:pPr>
      <w:r w:rsidRPr="00D01C47">
        <w:rPr>
          <w:b/>
          <w:sz w:val="20"/>
          <w:szCs w:val="20"/>
        </w:rPr>
        <w:t>8.1 CONTROL PARAMETERS</w:t>
      </w:r>
    </w:p>
    <w:p w:rsidR="00B25E83" w:rsidRPr="00BF4B36" w:rsidRDefault="00B25E83" w:rsidP="00B25E83">
      <w:pPr>
        <w:pStyle w:val="ListParagraph"/>
        <w:tabs>
          <w:tab w:val="left" w:pos="360"/>
        </w:tabs>
        <w:ind w:left="360"/>
        <w:rPr>
          <w:b/>
          <w:sz w:val="8"/>
          <w:szCs w:val="8"/>
        </w:rPr>
      </w:pPr>
    </w:p>
    <w:tbl>
      <w:tblPr>
        <w:tblStyle w:val="PlainTable5"/>
        <w:tblW w:w="0" w:type="auto"/>
        <w:tblLook w:val="04A0" w:firstRow="1" w:lastRow="0" w:firstColumn="1" w:lastColumn="0" w:noHBand="0" w:noVBand="1"/>
      </w:tblPr>
      <w:tblGrid>
        <w:gridCol w:w="2520"/>
        <w:gridCol w:w="5940"/>
        <w:gridCol w:w="1610"/>
      </w:tblGrid>
      <w:tr w:rsidR="0012321B"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AA0FC8" w:rsidRDefault="001A715C" w:rsidP="001A715C">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 xml:space="preserve">N-Hexane </w:t>
            </w:r>
            <w:r w:rsidR="0012321B" w:rsidRPr="00AA0FC8">
              <w:rPr>
                <w:rFonts w:asciiTheme="minorHAnsi" w:hAnsiTheme="minorHAnsi" w:cstheme="minorHAnsi"/>
                <w:b/>
                <w:i w:val="0"/>
                <w:sz w:val="17"/>
                <w:szCs w:val="17"/>
              </w:rPr>
              <w:t>(1</w:t>
            </w:r>
            <w:r>
              <w:rPr>
                <w:rFonts w:asciiTheme="minorHAnsi" w:hAnsiTheme="minorHAnsi" w:cstheme="minorHAnsi"/>
                <w:b/>
                <w:i w:val="0"/>
                <w:sz w:val="17"/>
                <w:szCs w:val="17"/>
              </w:rPr>
              <w:t>10-54-3</w:t>
            </w:r>
            <w:r w:rsidR="0012321B" w:rsidRPr="00AA0FC8">
              <w:rPr>
                <w:rFonts w:asciiTheme="minorHAnsi" w:hAnsiTheme="minorHAnsi" w:cstheme="minorHAnsi"/>
                <w:b/>
                <w:i w:val="0"/>
                <w:sz w:val="17"/>
                <w:szCs w:val="17"/>
              </w:rPr>
              <w:t>)</w:t>
            </w:r>
          </w:p>
        </w:tc>
        <w:tc>
          <w:tcPr>
            <w:tcW w:w="594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12321B" w:rsidRPr="00540291"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50</w:t>
            </w:r>
            <w:r w:rsidR="0012321B" w:rsidRPr="00540291">
              <w:rPr>
                <w:rFonts w:cstheme="minorHAnsi"/>
                <w:sz w:val="17"/>
                <w:szCs w:val="17"/>
              </w:rPr>
              <w:t xml:space="preserve">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12321B" w:rsidRPr="00540291" w:rsidRDefault="0012321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12321B" w:rsidRPr="00540291" w:rsidRDefault="001A715C"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1800</w:t>
            </w:r>
            <w:r w:rsidR="0012321B" w:rsidRPr="00540291">
              <w:rPr>
                <w:rFonts w:cstheme="minorHAnsi"/>
                <w:sz w:val="17"/>
                <w:szCs w:val="17"/>
                <w:lang w:val="es-US"/>
              </w:rPr>
              <w:t xml:space="preserve"> </w:t>
            </w:r>
            <w:r w:rsidR="0012321B" w:rsidRPr="00540291">
              <w:rPr>
                <w:rFonts w:cstheme="minorHAnsi"/>
                <w:sz w:val="17"/>
                <w:szCs w:val="17"/>
              </w:rPr>
              <w:t>mg/m³</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12321B" w:rsidRPr="00540291"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500</w:t>
            </w:r>
            <w:r w:rsidR="00B94174" w:rsidRPr="00540291">
              <w:rPr>
                <w:rFonts w:cstheme="minorHAnsi"/>
                <w:sz w:val="17"/>
                <w:szCs w:val="17"/>
                <w:lang w:val="es-US"/>
              </w:rPr>
              <w:t xml:space="preserve">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A715C" w:rsidP="00B94174">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NIOSH</w:t>
            </w:r>
            <w:proofErr w:type="spellEnd"/>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12321B" w:rsidRPr="00540291" w:rsidRDefault="001A715C"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1100</w:t>
            </w:r>
            <w:r w:rsidR="00B94174" w:rsidRPr="00540291">
              <w:rPr>
                <w:rFonts w:cstheme="minorHAnsi"/>
                <w:sz w:val="17"/>
                <w:szCs w:val="17"/>
                <w:lang w:val="es-US"/>
              </w:rPr>
              <w:t xml:space="preserve">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12321B" w:rsidRPr="006230EC" w:rsidRDefault="001A715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 xml:space="preserve">NIOSH </w:t>
            </w:r>
            <w:proofErr w:type="spellStart"/>
            <w:r w:rsidRPr="006230EC">
              <w:rPr>
                <w:rFonts w:cstheme="minorHAnsi"/>
                <w:sz w:val="17"/>
                <w:szCs w:val="17"/>
              </w:rPr>
              <w:t>REL</w:t>
            </w:r>
            <w:proofErr w:type="spellEnd"/>
            <w:r w:rsidRPr="006230EC">
              <w:rPr>
                <w:rFonts w:cstheme="minorHAnsi"/>
                <w:sz w:val="17"/>
                <w:szCs w:val="17"/>
              </w:rPr>
              <w:t xml:space="preserve"> (TWA) </w:t>
            </w:r>
            <w:r w:rsidR="006230EC" w:rsidRPr="006230EC">
              <w:rPr>
                <w:rFonts w:cstheme="minorHAnsi"/>
                <w:sz w:val="17"/>
                <w:szCs w:val="17"/>
              </w:rPr>
              <w:t>(mg/m³)</w:t>
            </w:r>
          </w:p>
        </w:tc>
        <w:tc>
          <w:tcPr>
            <w:tcW w:w="1610" w:type="dxa"/>
            <w:shd w:val="clear" w:color="auto" w:fill="auto"/>
          </w:tcPr>
          <w:p w:rsidR="0012321B" w:rsidRPr="00540291" w:rsidRDefault="006230EC"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rPr>
              <w:t>180</w:t>
            </w:r>
            <w:r w:rsidR="00B94174" w:rsidRPr="006230EC">
              <w:rPr>
                <w:rFonts w:cstheme="minorHAnsi"/>
                <w:sz w:val="17"/>
                <w:szCs w:val="17"/>
              </w:rPr>
              <w:t xml:space="preserve"> </w:t>
            </w:r>
            <w:r>
              <w:rPr>
                <w:rFonts w:cstheme="minorHAnsi"/>
                <w:sz w:val="17"/>
                <w:szCs w:val="17"/>
                <w:lang w:val="es-US"/>
              </w:rPr>
              <w:t>mg/m³</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12321B" w:rsidRPr="00540291" w:rsidRDefault="00EF07E1"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w:t>
            </w:r>
            <w:proofErr w:type="spellStart"/>
            <w:r w:rsidRPr="00540291">
              <w:rPr>
                <w:rFonts w:cstheme="minorHAnsi"/>
                <w:sz w:val="17"/>
                <w:szCs w:val="17"/>
                <w:lang w:val="es-US"/>
              </w:rPr>
              <w:t>STEL</w:t>
            </w:r>
            <w:proofErr w:type="spellEnd"/>
            <w:r w:rsidRPr="00540291">
              <w:rPr>
                <w:rFonts w:cstheme="minorHAnsi"/>
                <w:sz w:val="17"/>
                <w:szCs w:val="17"/>
                <w:lang w:val="es-US"/>
              </w:rPr>
              <w:t>) (ppm)</w:t>
            </w:r>
          </w:p>
        </w:tc>
        <w:tc>
          <w:tcPr>
            <w:tcW w:w="1610" w:type="dxa"/>
            <w:shd w:val="clear" w:color="auto" w:fill="auto"/>
          </w:tcPr>
          <w:p w:rsidR="0012321B" w:rsidRPr="00540291" w:rsidRDefault="006230EC"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50</w:t>
            </w:r>
            <w:r w:rsidR="00EF07E1" w:rsidRPr="00540291">
              <w:rPr>
                <w:rFonts w:cstheme="minorHAnsi"/>
                <w:sz w:val="17"/>
                <w:szCs w:val="17"/>
                <w:lang w:val="es-US"/>
              </w:rPr>
              <w:t xml:space="preserve">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6230EC"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180</w:t>
            </w:r>
            <w:r w:rsidR="00EF07E1" w:rsidRPr="00540291">
              <w:rPr>
                <w:rFonts w:cstheme="minorHAnsi"/>
                <w:sz w:val="17"/>
                <w:szCs w:val="17"/>
                <w:lang w:val="es-US"/>
              </w:rPr>
              <w:t xml:space="preserve"> 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6230EC"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50 </w:t>
            </w:r>
            <w:r w:rsidR="00EF07E1" w:rsidRPr="00540291">
              <w:rPr>
                <w:rFonts w:cstheme="minorHAnsi"/>
                <w:sz w:val="17"/>
                <w:szCs w:val="17"/>
                <w:lang w:val="es-US"/>
              </w:rPr>
              <w:t>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6230EC" w:rsidP="00EF07E1">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Biological</w:t>
            </w:r>
            <w:proofErr w:type="spellEnd"/>
            <w:r>
              <w:rPr>
                <w:rFonts w:asciiTheme="minorHAnsi" w:hAnsiTheme="minorHAnsi" w:cstheme="minorHAnsi"/>
                <w:i w:val="0"/>
                <w:sz w:val="17"/>
                <w:szCs w:val="17"/>
                <w:lang w:val="es-US"/>
              </w:rPr>
              <w:t xml:space="preserve"> </w:t>
            </w:r>
            <w:proofErr w:type="spellStart"/>
            <w:r>
              <w:rPr>
                <w:rFonts w:asciiTheme="minorHAnsi" w:hAnsiTheme="minorHAnsi" w:cstheme="minorHAnsi"/>
                <w:i w:val="0"/>
                <w:sz w:val="17"/>
                <w:szCs w:val="17"/>
                <w:lang w:val="es-US"/>
              </w:rPr>
              <w:t>Exposure</w:t>
            </w:r>
            <w:proofErr w:type="spellEnd"/>
            <w:r>
              <w:rPr>
                <w:rFonts w:asciiTheme="minorHAnsi" w:hAnsiTheme="minorHAnsi" w:cstheme="minorHAnsi"/>
                <w:i w:val="0"/>
                <w:sz w:val="17"/>
                <w:szCs w:val="17"/>
                <w:lang w:val="es-US"/>
              </w:rPr>
              <w:t xml:space="preserve"> </w:t>
            </w:r>
            <w:proofErr w:type="spellStart"/>
            <w:r>
              <w:rPr>
                <w:rFonts w:asciiTheme="minorHAnsi" w:hAnsiTheme="minorHAnsi" w:cstheme="minorHAnsi"/>
                <w:i w:val="0"/>
                <w:sz w:val="17"/>
                <w:szCs w:val="17"/>
                <w:lang w:val="es-US"/>
              </w:rPr>
              <w:t>Index</w:t>
            </w:r>
            <w:proofErr w:type="spellEnd"/>
          </w:p>
        </w:tc>
        <w:tc>
          <w:tcPr>
            <w:tcW w:w="5940" w:type="dxa"/>
            <w:shd w:val="clear" w:color="auto" w:fill="auto"/>
          </w:tcPr>
          <w:p w:rsidR="00EF07E1" w:rsidRPr="006230EC" w:rsidRDefault="006230EC"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 xml:space="preserve">2,5-Hexanedion in urine (without </w:t>
            </w:r>
            <w:proofErr w:type="spellStart"/>
            <w:r w:rsidRPr="006230EC">
              <w:rPr>
                <w:rFonts w:cstheme="minorHAnsi"/>
                <w:sz w:val="17"/>
                <w:szCs w:val="17"/>
              </w:rPr>
              <w:t>hydrolosis</w:t>
            </w:r>
            <w:proofErr w:type="spellEnd"/>
            <w:r w:rsidRPr="006230EC">
              <w:rPr>
                <w:rFonts w:cstheme="minorHAnsi"/>
                <w:sz w:val="17"/>
                <w:szCs w:val="17"/>
              </w:rPr>
              <w:t>), End of shift at end of workweek</w:t>
            </w:r>
          </w:p>
        </w:tc>
        <w:tc>
          <w:tcPr>
            <w:tcW w:w="1610" w:type="dxa"/>
            <w:shd w:val="clear" w:color="auto" w:fill="auto"/>
          </w:tcPr>
          <w:p w:rsidR="00EF07E1" w:rsidRPr="00540291" w:rsidRDefault="006230EC"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0.4mg/l</w:t>
            </w: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6230EC"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N-Butane</w:t>
            </w:r>
            <w:r w:rsidR="00EF07E1" w:rsidRPr="00540291">
              <w:rPr>
                <w:rFonts w:asciiTheme="minorHAnsi" w:hAnsiTheme="minorHAnsi" w:cstheme="minorHAnsi"/>
                <w:b/>
                <w:i w:val="0"/>
                <w:sz w:val="17"/>
                <w:szCs w:val="17"/>
              </w:rPr>
              <w:t xml:space="preserve"> </w:t>
            </w:r>
            <w:r>
              <w:rPr>
                <w:rFonts w:asciiTheme="minorHAnsi" w:hAnsiTheme="minorHAnsi" w:cstheme="minorHAnsi"/>
                <w:b/>
                <w:i w:val="0"/>
                <w:sz w:val="17"/>
                <w:szCs w:val="17"/>
              </w:rPr>
              <w:t>(106-97-8</w:t>
            </w:r>
            <w:r w:rsidR="00EF07E1"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EF07E1" w:rsidRPr="00540291" w:rsidRDefault="006230EC"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10</w:t>
            </w:r>
            <w:r w:rsidR="00EF07E1" w:rsidRPr="00540291">
              <w:rPr>
                <w:rFonts w:cstheme="minorHAnsi"/>
                <w:sz w:val="17"/>
                <w:szCs w:val="17"/>
              </w:rPr>
              <w:t>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B24F90" w:rsidP="004C4DC3">
            <w:pPr>
              <w:pStyle w:val="ListParagraph"/>
              <w:tabs>
                <w:tab w:val="left" w:pos="0"/>
              </w:tabs>
              <w:ind w:left="0"/>
              <w:jc w:val="left"/>
              <w:rPr>
                <w:rFonts w:asciiTheme="minorHAnsi" w:hAnsiTheme="minorHAnsi" w:cstheme="minorHAnsi"/>
                <w:i w:val="0"/>
                <w:sz w:val="17"/>
                <w:szCs w:val="17"/>
                <w:lang w:val="es-US"/>
              </w:rPr>
            </w:pPr>
            <w:proofErr w:type="spellStart"/>
            <w:r>
              <w:rPr>
                <w:rFonts w:asciiTheme="minorHAnsi" w:hAnsiTheme="minorHAnsi" w:cstheme="minorHAnsi"/>
                <w:i w:val="0"/>
                <w:sz w:val="17"/>
                <w:szCs w:val="17"/>
                <w:lang w:val="es-US"/>
              </w:rPr>
              <w:t>OSHA</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w:t>
            </w:r>
            <w:r w:rsidR="00EF07E1" w:rsidRPr="00540291">
              <w:rPr>
                <w:rFonts w:cstheme="minorHAnsi"/>
                <w:sz w:val="17"/>
                <w:szCs w:val="17"/>
                <w:lang w:val="es-US"/>
              </w:rPr>
              <w:t xml:space="preserve">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EF07E1" w:rsidRP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6230EC">
              <w:rPr>
                <w:rFonts w:cstheme="minorHAnsi"/>
                <w:sz w:val="17"/>
                <w:szCs w:val="17"/>
              </w:rPr>
              <w:t xml:space="preserve">NIOSH </w:t>
            </w:r>
            <w:proofErr w:type="spellStart"/>
            <w:r w:rsidRPr="006230EC">
              <w:rPr>
                <w:rFonts w:cstheme="minorHAnsi"/>
                <w:sz w:val="17"/>
                <w:szCs w:val="17"/>
              </w:rPr>
              <w:t>REL</w:t>
            </w:r>
            <w:proofErr w:type="spellEnd"/>
            <w:r w:rsidRPr="006230EC">
              <w:rPr>
                <w:rFonts w:cstheme="minorHAnsi"/>
                <w:sz w:val="17"/>
                <w:szCs w:val="17"/>
              </w:rPr>
              <w:t xml:space="preserve"> (TWA) (mg/m³)</w:t>
            </w:r>
          </w:p>
        </w:tc>
        <w:tc>
          <w:tcPr>
            <w:tcW w:w="1610" w:type="dxa"/>
            <w:shd w:val="clear" w:color="auto" w:fill="auto"/>
          </w:tcPr>
          <w:p w:rsidR="00EF07E1" w:rsidRPr="00540291"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sidR="00EF07E1" w:rsidRPr="00540291">
              <w:rPr>
                <w:rFonts w:cstheme="minorHAnsi"/>
                <w:sz w:val="17"/>
                <w:szCs w:val="17"/>
                <w:lang w:val="es-US"/>
              </w:rPr>
              <w:t xml:space="preserve">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w:t>
            </w:r>
            <w:r w:rsidR="00EF07E1" w:rsidRPr="00540291">
              <w:rPr>
                <w:rFonts w:cstheme="minorHAnsi"/>
                <w:sz w:val="17"/>
                <w:szCs w:val="17"/>
                <w:lang w:val="es-US"/>
              </w:rPr>
              <w:t>0 ppm</w:t>
            </w:r>
          </w:p>
        </w:tc>
      </w:tr>
      <w:tr w:rsidR="00B24F90" w:rsidRPr="00B24F90"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B24F90" w:rsidRPr="00540291"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B24F90" w:rsidRP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ES_tradnl"/>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w:t>
            </w:r>
            <w:r w:rsidRPr="00B24F90">
              <w:rPr>
                <w:rFonts w:cstheme="minorHAnsi"/>
                <w:sz w:val="17"/>
                <w:szCs w:val="17"/>
                <w:lang w:val="es-ES_tradnl"/>
              </w:rPr>
              <w:t>(mg/m³)</w:t>
            </w:r>
          </w:p>
        </w:tc>
        <w:tc>
          <w:tcPr>
            <w:tcW w:w="1610" w:type="dxa"/>
            <w:shd w:val="clear" w:color="auto" w:fill="auto"/>
          </w:tcPr>
          <w:p w:rsidR="00B24F90" w:rsidRDefault="00B24F9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r>
              <w:rPr>
                <w:rFonts w:cstheme="minorHAnsi"/>
                <w:sz w:val="17"/>
                <w:szCs w:val="17"/>
              </w:rPr>
              <w:t xml:space="preserve"> mg/m</w:t>
            </w:r>
            <w:r w:rsidRPr="006230EC">
              <w:rPr>
                <w:rFonts w:cstheme="minorHAnsi"/>
                <w:sz w:val="17"/>
                <w:szCs w:val="17"/>
              </w:rPr>
              <w:t>)</w:t>
            </w:r>
          </w:p>
        </w:tc>
      </w:tr>
      <w:tr w:rsidR="00B24F90" w:rsidRPr="00B24F90" w:rsidTr="007B3B1D">
        <w:tc>
          <w:tcPr>
            <w:cnfStyle w:val="001000000000" w:firstRow="0" w:lastRow="0" w:firstColumn="1" w:lastColumn="0" w:oddVBand="0" w:evenVBand="0" w:oddHBand="0" w:evenHBand="0" w:firstRowFirstColumn="0" w:firstRowLastColumn="0" w:lastRowFirstColumn="0" w:lastRowLastColumn="0"/>
            <w:tcW w:w="2520" w:type="dxa"/>
          </w:tcPr>
          <w:p w:rsidR="00B24F90" w:rsidRDefault="00B24F90" w:rsidP="00B24F90">
            <w:pPr>
              <w:pStyle w:val="ListParagraph"/>
              <w:tabs>
                <w:tab w:val="left" w:pos="0"/>
              </w:tabs>
              <w:ind w:left="0"/>
              <w:jc w:val="left"/>
              <w:rPr>
                <w:rFonts w:cstheme="minorHAnsi"/>
                <w:i w:val="0"/>
                <w:sz w:val="17"/>
                <w:szCs w:val="17"/>
                <w:lang w:val="es-US"/>
              </w:rPr>
            </w:pPr>
            <w:r>
              <w:rPr>
                <w:rFonts w:cstheme="minorHAnsi"/>
                <w:i w:val="0"/>
                <w:sz w:val="17"/>
                <w:szCs w:val="17"/>
                <w:lang w:val="es-US"/>
              </w:rPr>
              <w:t>California</w:t>
            </w:r>
          </w:p>
        </w:tc>
        <w:tc>
          <w:tcPr>
            <w:tcW w:w="5940" w:type="dxa"/>
            <w:shd w:val="clear" w:color="auto" w:fill="auto"/>
          </w:tcPr>
          <w:p w:rsidR="00B24F90"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California </w:t>
            </w:r>
            <w:proofErr w:type="spellStart"/>
            <w:r>
              <w:rPr>
                <w:rFonts w:cstheme="minorHAnsi"/>
                <w:sz w:val="17"/>
                <w:szCs w:val="17"/>
                <w:lang w:val="es-US"/>
              </w:rPr>
              <w:t>PEL</w:t>
            </w:r>
            <w:proofErr w:type="spellEnd"/>
            <w:r>
              <w:rPr>
                <w:rFonts w:cstheme="minorHAnsi"/>
                <w:sz w:val="17"/>
                <w:szCs w:val="17"/>
                <w:lang w:val="es-US"/>
              </w:rPr>
              <w:t xml:space="preserve"> (TWA) (ppm)</w:t>
            </w:r>
          </w:p>
        </w:tc>
        <w:tc>
          <w:tcPr>
            <w:tcW w:w="1610" w:type="dxa"/>
            <w:shd w:val="clear" w:color="auto" w:fill="auto"/>
          </w:tcPr>
          <w:p w:rsidR="00B24F90" w:rsidRDefault="00B24F9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55576F"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Propane (74-98-6)</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 xml:space="preserve">00 </w:t>
            </w:r>
            <w:r w:rsidR="00EF07E1"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w:t>
            </w:r>
            <w:r w:rsidR="00EF07E1" w:rsidRPr="00540291">
              <w:rPr>
                <w:rFonts w:cstheme="minorHAnsi"/>
                <w:sz w:val="17"/>
                <w:szCs w:val="17"/>
                <w:lang w:val="es-US"/>
              </w:rPr>
              <w:t>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w:t>
            </w:r>
            <w:r w:rsidR="0063052F" w:rsidRPr="00540291">
              <w:rPr>
                <w:rFonts w:cstheme="minorHAnsi"/>
                <w:sz w:val="17"/>
                <w:szCs w:val="17"/>
                <w:lang w:val="es-US"/>
              </w:rPr>
              <w:t>1</w:t>
            </w:r>
            <w:r w:rsidR="00EF07E1" w:rsidRPr="00540291">
              <w:rPr>
                <w:rFonts w:cstheme="minorHAnsi"/>
                <w:sz w:val="17"/>
                <w:szCs w:val="17"/>
                <w:lang w:val="es-US"/>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r w:rsidR="00EF07E1" w:rsidRPr="00540291">
              <w:rPr>
                <w:rFonts w:cstheme="minorHAnsi"/>
                <w:sz w:val="17"/>
                <w:szCs w:val="17"/>
              </w:rPr>
              <w:t>)</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0</w:t>
            </w:r>
            <w:r w:rsidRPr="00540291">
              <w:rPr>
                <w:rFonts w:cstheme="minorHAnsi"/>
                <w:sz w:val="17"/>
                <w:szCs w:val="17"/>
                <w:lang w:val="es-US"/>
              </w:rPr>
              <w:t xml:space="preserve">0 </w:t>
            </w:r>
            <w:r w:rsidRPr="00540291">
              <w:rPr>
                <w:rFonts w:cstheme="minorHAnsi"/>
                <w:sz w:val="17"/>
                <w:szCs w:val="17"/>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w:t>
            </w:r>
            <w:r w:rsidR="00EF07E1" w:rsidRPr="00540291">
              <w:rPr>
                <w:rFonts w:cstheme="minorHAnsi"/>
                <w:sz w:val="17"/>
                <w:szCs w:val="17"/>
                <w:lang w:val="es-US"/>
              </w:rPr>
              <w:t>) (ppm)</w:t>
            </w:r>
          </w:p>
        </w:tc>
        <w:tc>
          <w:tcPr>
            <w:tcW w:w="161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1000</w:t>
            </w:r>
            <w:r w:rsidR="00EF07E1" w:rsidRPr="00540291">
              <w:rPr>
                <w:rFonts w:cstheme="minorHAnsi"/>
                <w:sz w:val="17"/>
                <w:szCs w:val="17"/>
                <w:lang w:val="es-US"/>
              </w:rPr>
              <w:t xml:space="preserve">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55576F">
              <w:rPr>
                <w:rFonts w:cstheme="minorHAnsi"/>
                <w:sz w:val="17"/>
                <w:szCs w:val="17"/>
                <w:lang w:val="es-US"/>
              </w:rPr>
              <w:t xml:space="preserve">00 </w:t>
            </w:r>
            <w:r w:rsidR="00EF07E1" w:rsidRPr="00540291">
              <w:rPr>
                <w:rFonts w:cstheme="minorHAnsi"/>
                <w:sz w:val="17"/>
                <w:szCs w:val="17"/>
                <w:lang w:val="es-US"/>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 xml:space="preserve">1000 </w:t>
            </w:r>
            <w:r w:rsidR="00EF07E1" w:rsidRPr="00540291">
              <w:rPr>
                <w:rFonts w:cstheme="minorHAnsi"/>
                <w:sz w:val="17"/>
                <w:szCs w:val="17"/>
                <w:lang w:val="es-US"/>
              </w:rPr>
              <w:t>ppm</w:t>
            </w:r>
          </w:p>
        </w:tc>
      </w:tr>
      <w:tr w:rsidR="0073431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540291" w:rsidRDefault="0055576F" w:rsidP="004C4DC3">
            <w:pPr>
              <w:pStyle w:val="ListParagraph"/>
              <w:tabs>
                <w:tab w:val="left" w:pos="0"/>
              </w:tabs>
              <w:ind w:left="0"/>
              <w:jc w:val="left"/>
              <w:rPr>
                <w:rFonts w:asciiTheme="minorHAnsi" w:hAnsiTheme="minorHAnsi" w:cstheme="minorHAnsi"/>
                <w:b/>
                <w:i w:val="0"/>
                <w:sz w:val="17"/>
                <w:szCs w:val="17"/>
              </w:rPr>
            </w:pPr>
            <w:proofErr w:type="spellStart"/>
            <w:r>
              <w:rPr>
                <w:rFonts w:asciiTheme="minorHAnsi" w:hAnsiTheme="minorHAnsi" w:cstheme="minorHAnsi"/>
                <w:b/>
                <w:i w:val="0"/>
                <w:sz w:val="17"/>
                <w:szCs w:val="17"/>
              </w:rPr>
              <w:t>Isobutane</w:t>
            </w:r>
            <w:proofErr w:type="spellEnd"/>
            <w:r>
              <w:rPr>
                <w:rFonts w:asciiTheme="minorHAnsi" w:hAnsiTheme="minorHAnsi" w:cstheme="minorHAnsi"/>
                <w:b/>
                <w:i w:val="0"/>
                <w:sz w:val="17"/>
                <w:szCs w:val="17"/>
              </w:rPr>
              <w:t xml:space="preserve"> (75-28-5)</w:t>
            </w:r>
          </w:p>
        </w:tc>
        <w:tc>
          <w:tcPr>
            <w:tcW w:w="594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734318" w:rsidRPr="00540291" w:rsidRDefault="0055576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1000</w:t>
            </w:r>
            <w:r w:rsidR="00734318" w:rsidRPr="00540291">
              <w:rPr>
                <w:rFonts w:cstheme="minorHAnsi"/>
                <w:sz w:val="17"/>
                <w:szCs w:val="17"/>
              </w:rPr>
              <w:t xml:space="preserve">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55576F" w:rsidP="004C4DC3">
            <w:pPr>
              <w:pStyle w:val="ListParagraph"/>
              <w:tabs>
                <w:tab w:val="left" w:pos="0"/>
              </w:tabs>
              <w:ind w:left="0"/>
              <w:jc w:val="left"/>
              <w:rPr>
                <w:rFonts w:asciiTheme="minorHAnsi" w:hAnsiTheme="minorHAnsi" w:cstheme="minorHAnsi"/>
                <w:i w:val="0"/>
                <w:sz w:val="17"/>
                <w:szCs w:val="17"/>
              </w:rPr>
            </w:pPr>
            <w:r>
              <w:rPr>
                <w:rFonts w:asciiTheme="minorHAnsi" w:hAnsiTheme="minorHAnsi" w:cstheme="minorHAnsi"/>
                <w:i w:val="0"/>
                <w:sz w:val="17"/>
                <w:szCs w:val="17"/>
              </w:rPr>
              <w:t>NIOSH</w:t>
            </w:r>
          </w:p>
        </w:tc>
        <w:tc>
          <w:tcPr>
            <w:tcW w:w="5940" w:type="dxa"/>
            <w:shd w:val="clear" w:color="auto" w:fill="auto"/>
          </w:tcPr>
          <w:p w:rsidR="00734318" w:rsidRPr="00540291" w:rsidRDefault="0055576F" w:rsidP="0055576F">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 xml:space="preserve">NIOSH </w:t>
            </w:r>
            <w:proofErr w:type="spellStart"/>
            <w:r>
              <w:rPr>
                <w:rFonts w:cstheme="minorHAnsi"/>
                <w:sz w:val="17"/>
                <w:szCs w:val="17"/>
              </w:rPr>
              <w:t>REL</w:t>
            </w:r>
            <w:proofErr w:type="spellEnd"/>
            <w:r w:rsidR="00734318" w:rsidRPr="00540291">
              <w:rPr>
                <w:rFonts w:cstheme="minorHAnsi"/>
                <w:sz w:val="17"/>
                <w:szCs w:val="17"/>
              </w:rPr>
              <w:t xml:space="preserve"> (mg/m³)</w:t>
            </w:r>
          </w:p>
        </w:tc>
        <w:tc>
          <w:tcPr>
            <w:tcW w:w="1610" w:type="dxa"/>
            <w:shd w:val="clear" w:color="auto" w:fill="auto"/>
          </w:tcPr>
          <w:p w:rsidR="00734318" w:rsidRPr="00540291" w:rsidRDefault="0055576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lang w:val="es-US"/>
              </w:rPr>
              <w:t>1900</w:t>
            </w:r>
            <w:r w:rsidRPr="00540291">
              <w:rPr>
                <w:rFonts w:cstheme="minorHAnsi"/>
                <w:sz w:val="17"/>
                <w:szCs w:val="17"/>
                <w:lang w:val="es-US"/>
              </w:rPr>
              <w:t xml:space="preserve"> </w:t>
            </w:r>
            <w:r w:rsidRPr="00540291">
              <w:rPr>
                <w:rFonts w:cstheme="minorHAnsi"/>
                <w:sz w:val="17"/>
                <w:szCs w:val="17"/>
              </w:rPr>
              <w:t>mg/m³</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734318" w:rsidRPr="00540291" w:rsidRDefault="0055576F"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734318" w:rsidRPr="00540291">
              <w:rPr>
                <w:rFonts w:cstheme="minorHAnsi"/>
                <w:sz w:val="17"/>
                <w:szCs w:val="17"/>
                <w:lang w:val="es-US"/>
              </w:rPr>
              <w:t>00 ppm</w:t>
            </w:r>
          </w:p>
        </w:tc>
      </w:tr>
    </w:tbl>
    <w:p w:rsidR="00B25E83" w:rsidRPr="00540291" w:rsidRDefault="00B25E83" w:rsidP="00540291">
      <w:pPr>
        <w:pStyle w:val="ListParagraph"/>
        <w:tabs>
          <w:tab w:val="left" w:pos="0"/>
        </w:tabs>
        <w:ind w:left="0"/>
        <w:rPr>
          <w:rFonts w:ascii="Arial Rounded MT Bold" w:hAnsi="Arial Rounded MT Bold"/>
          <w:b/>
          <w:sz w:val="18"/>
          <w:szCs w:val="18"/>
        </w:rPr>
      </w:pPr>
    </w:p>
    <w:p w:rsidR="00B25E83" w:rsidRPr="007B3B1D" w:rsidRDefault="00B25E83" w:rsidP="00B25E83">
      <w:pPr>
        <w:pStyle w:val="ListParagraph"/>
        <w:tabs>
          <w:tab w:val="left" w:pos="0"/>
        </w:tabs>
        <w:ind w:left="0"/>
        <w:rPr>
          <w:b/>
          <w:sz w:val="8"/>
          <w:szCs w:val="8"/>
        </w:rPr>
      </w:pPr>
    </w:p>
    <w:p w:rsidR="00BF4B36" w:rsidRPr="00540291" w:rsidRDefault="00BF2E82" w:rsidP="00BF2E82">
      <w:pPr>
        <w:pStyle w:val="ListParagraph"/>
        <w:tabs>
          <w:tab w:val="left" w:pos="360"/>
        </w:tabs>
        <w:ind w:left="360"/>
        <w:jc w:val="both"/>
        <w:rPr>
          <w:b/>
          <w:sz w:val="20"/>
          <w:szCs w:val="20"/>
        </w:rPr>
      </w:pPr>
      <w:r w:rsidRPr="00540291">
        <w:rPr>
          <w:b/>
          <w:sz w:val="20"/>
          <w:szCs w:val="20"/>
        </w:rPr>
        <w:t>8.2 EXPOSURE CONTROLS</w:t>
      </w:r>
    </w:p>
    <w:p w:rsidR="00BF2E82" w:rsidRPr="00540291" w:rsidRDefault="00BF2E82" w:rsidP="00BF2E82">
      <w:pPr>
        <w:pStyle w:val="ListParagraph"/>
        <w:tabs>
          <w:tab w:val="left" w:pos="360"/>
        </w:tabs>
        <w:ind w:left="360"/>
        <w:jc w:val="both"/>
        <w:rPr>
          <w:b/>
          <w:sz w:val="20"/>
          <w:szCs w:val="20"/>
        </w:rPr>
      </w:pPr>
    </w:p>
    <w:p w:rsidR="00B25E83" w:rsidRPr="00540291" w:rsidRDefault="00907CAC" w:rsidP="00B363DC">
      <w:pPr>
        <w:pStyle w:val="ListParagraph"/>
        <w:tabs>
          <w:tab w:val="left" w:pos="360"/>
        </w:tabs>
        <w:ind w:left="2880" w:hanging="2520"/>
        <w:jc w:val="both"/>
        <w:rPr>
          <w:sz w:val="20"/>
          <w:szCs w:val="20"/>
        </w:rPr>
      </w:pPr>
      <w:r w:rsidRPr="00540291">
        <w:rPr>
          <w:b/>
          <w:sz w:val="20"/>
          <w:szCs w:val="20"/>
        </w:rPr>
        <w:t>Engineering Measures</w:t>
      </w:r>
      <w:r w:rsidR="00B25E83" w:rsidRPr="00540291">
        <w:rPr>
          <w:b/>
          <w:sz w:val="20"/>
          <w:szCs w:val="20"/>
        </w:rPr>
        <w:tab/>
        <w:t>:</w:t>
      </w:r>
      <w:r w:rsidR="008C6B50" w:rsidRPr="00540291">
        <w:rPr>
          <w:sz w:val="20"/>
          <w:szCs w:val="20"/>
        </w:rPr>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540291">
        <w:rPr>
          <w:sz w:val="20"/>
          <w:szCs w:val="20"/>
        </w:rPr>
        <w:t>OEL</w:t>
      </w:r>
      <w:proofErr w:type="spellEnd"/>
      <w:r w:rsidR="008C6B50" w:rsidRPr="00540291">
        <w:rPr>
          <w:sz w:val="20"/>
          <w:szCs w:val="20"/>
        </w:rPr>
        <w:t xml:space="preserve"> from the table above.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Personal Protective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Equipment</w:t>
      </w:r>
    </w:p>
    <w:p w:rsidR="00BF4B36" w:rsidRPr="00540291" w:rsidRDefault="00B363DC" w:rsidP="00B363DC">
      <w:pPr>
        <w:pStyle w:val="ListParagraph"/>
        <w:tabs>
          <w:tab w:val="left" w:pos="360"/>
        </w:tabs>
        <w:ind w:left="2880" w:hanging="2520"/>
        <w:jc w:val="both"/>
        <w:rPr>
          <w:sz w:val="20"/>
          <w:szCs w:val="20"/>
        </w:rPr>
      </w:pPr>
      <w:r w:rsidRPr="00540291">
        <w:rPr>
          <w:b/>
          <w:sz w:val="20"/>
          <w:szCs w:val="20"/>
        </w:rPr>
        <w:t>Eye/Face Protection</w:t>
      </w:r>
      <w:r w:rsidRPr="00540291">
        <w:rPr>
          <w:b/>
          <w:sz w:val="20"/>
          <w:szCs w:val="20"/>
        </w:rPr>
        <w:tab/>
        <w:t>:</w:t>
      </w:r>
      <w:r w:rsidRPr="00540291">
        <w:rPr>
          <w:sz w:val="20"/>
          <w:szCs w:val="20"/>
        </w:rPr>
        <w:t xml:space="preserve"> Safety glasses with side shields are recommended as a minimum for any type of industrial chemical handling. Where eye contact with this material could occur, chemical splash proof goggles are recommended.</w:t>
      </w:r>
      <w:r w:rsidR="008C6B50" w:rsidRPr="00540291">
        <w:rPr>
          <w:b/>
          <w:sz w:val="20"/>
          <w:szCs w:val="20"/>
        </w:rPr>
        <w:tab/>
      </w:r>
    </w:p>
    <w:p w:rsidR="00B25E83" w:rsidRPr="00540291" w:rsidRDefault="00B363DC" w:rsidP="00B25E83">
      <w:pPr>
        <w:pStyle w:val="ListParagraph"/>
        <w:tabs>
          <w:tab w:val="left" w:pos="360"/>
        </w:tabs>
        <w:ind w:left="360"/>
        <w:rPr>
          <w:sz w:val="20"/>
          <w:szCs w:val="20"/>
        </w:rPr>
      </w:pPr>
      <w:r w:rsidRPr="00540291">
        <w:rPr>
          <w:b/>
          <w:sz w:val="20"/>
          <w:szCs w:val="20"/>
        </w:rPr>
        <w:t xml:space="preserve">Hand </w:t>
      </w:r>
      <w:r w:rsidR="008C6B50" w:rsidRPr="00540291">
        <w:rPr>
          <w:b/>
          <w:sz w:val="20"/>
          <w:szCs w:val="20"/>
        </w:rPr>
        <w:t>Protection</w:t>
      </w:r>
      <w:r w:rsidR="008C6B50" w:rsidRPr="00540291">
        <w:rPr>
          <w:b/>
          <w:sz w:val="20"/>
          <w:szCs w:val="20"/>
        </w:rPr>
        <w:tab/>
      </w:r>
      <w:r w:rsidR="008C6B50" w:rsidRPr="00540291">
        <w:rPr>
          <w:b/>
          <w:sz w:val="20"/>
          <w:szCs w:val="20"/>
        </w:rPr>
        <w:tab/>
        <w:t>:</w:t>
      </w:r>
      <w:r w:rsidR="008C6B50" w:rsidRPr="00540291">
        <w:rPr>
          <w:sz w:val="20"/>
          <w:szCs w:val="20"/>
        </w:rPr>
        <w:t xml:space="preserve"> </w:t>
      </w:r>
      <w:r w:rsidRPr="00540291">
        <w:rPr>
          <w:sz w:val="20"/>
          <w:szCs w:val="20"/>
        </w:rPr>
        <w:t>Chemical-resistant gloves, tested according to ASTM F903-17.</w:t>
      </w:r>
    </w:p>
    <w:p w:rsidR="00B363DC" w:rsidRPr="00AA0FC8" w:rsidRDefault="00AA0FC8" w:rsidP="00AA0FC8">
      <w:pPr>
        <w:pStyle w:val="ListParagraph"/>
        <w:tabs>
          <w:tab w:val="left" w:pos="360"/>
        </w:tabs>
        <w:ind w:left="2880" w:hanging="2520"/>
        <w:rPr>
          <w:sz w:val="20"/>
          <w:szCs w:val="20"/>
        </w:rPr>
      </w:pPr>
      <w:r>
        <w:rPr>
          <w:b/>
          <w:sz w:val="20"/>
          <w:szCs w:val="20"/>
        </w:rPr>
        <w:t>Remarks</w:t>
      </w:r>
      <w:r>
        <w:rPr>
          <w:b/>
          <w:sz w:val="20"/>
          <w:szCs w:val="20"/>
        </w:rPr>
        <w:tab/>
      </w:r>
      <w:r w:rsidR="00B363DC" w:rsidRPr="00540291">
        <w:rPr>
          <w:b/>
          <w:sz w:val="20"/>
          <w:szCs w:val="20"/>
        </w:rPr>
        <w:t xml:space="preserve">: </w:t>
      </w:r>
      <w:r w:rsidR="00B363DC" w:rsidRPr="00540291">
        <w:rPr>
          <w:sz w:val="20"/>
          <w:szCs w:val="20"/>
        </w:rPr>
        <w:t xml:space="preserve">Choose gloves to protect hands against chemicals depending on the concentration and </w:t>
      </w:r>
      <w:r>
        <w:rPr>
          <w:sz w:val="20"/>
          <w:szCs w:val="20"/>
        </w:rPr>
        <w:t xml:space="preserve">  </w:t>
      </w:r>
      <w:r w:rsidR="00B363DC" w:rsidRPr="00540291">
        <w:rPr>
          <w:sz w:val="20"/>
          <w:szCs w:val="20"/>
        </w:rPr>
        <w:t xml:space="preserve">quantity </w:t>
      </w:r>
      <w:r w:rsidR="00B363DC" w:rsidRPr="00AA0FC8">
        <w:rPr>
          <w:sz w:val="20"/>
          <w:szCs w:val="20"/>
        </w:rPr>
        <w:t xml:space="preserve">of the hazardous substance and specific to the place of work. </w:t>
      </w:r>
    </w:p>
    <w:p w:rsidR="00EA215D" w:rsidRPr="00AA0FC8" w:rsidRDefault="00EA215D" w:rsidP="00AA0FC8">
      <w:pPr>
        <w:pStyle w:val="ListParagraph"/>
        <w:tabs>
          <w:tab w:val="left" w:pos="360"/>
        </w:tabs>
        <w:ind w:left="2880" w:hanging="2520"/>
        <w:rPr>
          <w:sz w:val="20"/>
          <w:szCs w:val="20"/>
        </w:rPr>
      </w:pPr>
      <w:r w:rsidRPr="00540291">
        <w:rPr>
          <w:b/>
          <w:sz w:val="20"/>
          <w:szCs w:val="20"/>
        </w:rPr>
        <w:t xml:space="preserve">Skin and Body </w:t>
      </w:r>
      <w:r w:rsidR="00AA0FC8">
        <w:rPr>
          <w:b/>
          <w:sz w:val="20"/>
          <w:szCs w:val="20"/>
        </w:rPr>
        <w:t xml:space="preserve">Protection          </w:t>
      </w:r>
      <w:r w:rsidRPr="00540291">
        <w:rPr>
          <w:b/>
          <w:sz w:val="20"/>
          <w:szCs w:val="20"/>
        </w:rPr>
        <w:t>:</w:t>
      </w:r>
      <w:r w:rsidRPr="00540291">
        <w:rPr>
          <w:sz w:val="20"/>
          <w:szCs w:val="20"/>
        </w:rPr>
        <w:t xml:space="preserve"> For brief contact,</w:t>
      </w:r>
      <w:r w:rsidRPr="00540291">
        <w:rPr>
          <w:b/>
          <w:sz w:val="20"/>
          <w:szCs w:val="20"/>
        </w:rPr>
        <w:t xml:space="preserve"> </w:t>
      </w:r>
      <w:r w:rsidRPr="00540291">
        <w:rPr>
          <w:sz w:val="20"/>
          <w:szCs w:val="20"/>
        </w:rPr>
        <w:t>no precautions other than clean body covering clothing</w:t>
      </w:r>
      <w:r w:rsidRPr="00540291">
        <w:rPr>
          <w:b/>
          <w:sz w:val="20"/>
          <w:szCs w:val="20"/>
        </w:rPr>
        <w:t xml:space="preserve"> </w:t>
      </w:r>
      <w:r w:rsidRPr="00540291">
        <w:rPr>
          <w:sz w:val="20"/>
          <w:szCs w:val="20"/>
        </w:rPr>
        <w:t>should</w:t>
      </w:r>
      <w:r w:rsidR="00AA0FC8">
        <w:rPr>
          <w:sz w:val="20"/>
          <w:szCs w:val="20"/>
        </w:rPr>
        <w:t xml:space="preserve"> be </w:t>
      </w:r>
      <w:r w:rsidRPr="00540291">
        <w:rPr>
          <w:sz w:val="20"/>
          <w:szCs w:val="20"/>
        </w:rPr>
        <w:t>needed.</w:t>
      </w:r>
      <w:r w:rsidR="00AA0FC8">
        <w:rPr>
          <w:sz w:val="20"/>
          <w:szCs w:val="20"/>
        </w:rPr>
        <w:t xml:space="preserve">  </w:t>
      </w:r>
      <w:r w:rsidRPr="00AA0FC8">
        <w:rPr>
          <w:sz w:val="20"/>
          <w:szCs w:val="20"/>
        </w:rPr>
        <w:t xml:space="preserve">When prolonged or repeated contact could occur, use protective clothing impervious to the ingredients listed in Section 2. </w:t>
      </w:r>
      <w:r w:rsidRPr="00AA0FC8">
        <w:rPr>
          <w:b/>
          <w:sz w:val="20"/>
          <w:szCs w:val="20"/>
        </w:rPr>
        <w:t xml:space="preserve"> </w:t>
      </w:r>
    </w:p>
    <w:p w:rsidR="00EA215D" w:rsidRPr="00540291" w:rsidRDefault="008C6B50" w:rsidP="00EA215D">
      <w:pPr>
        <w:pStyle w:val="ListParagraph"/>
        <w:tabs>
          <w:tab w:val="left" w:pos="360"/>
        </w:tabs>
        <w:ind w:left="2880" w:hanging="2520"/>
        <w:rPr>
          <w:sz w:val="20"/>
          <w:szCs w:val="20"/>
        </w:rPr>
      </w:pPr>
      <w:r w:rsidRPr="00540291">
        <w:rPr>
          <w:b/>
          <w:sz w:val="20"/>
          <w:szCs w:val="20"/>
        </w:rPr>
        <w:t xml:space="preserve">Respiratory Protection        </w:t>
      </w:r>
      <w:r w:rsidR="00EA215D" w:rsidRPr="00540291">
        <w:rPr>
          <w:b/>
          <w:sz w:val="20"/>
          <w:szCs w:val="20"/>
        </w:rPr>
        <w:t xml:space="preserve"> </w:t>
      </w:r>
      <w:r w:rsidR="00AA0FC8">
        <w:rPr>
          <w:b/>
          <w:sz w:val="20"/>
          <w:szCs w:val="20"/>
        </w:rPr>
        <w:t xml:space="preserve">     </w:t>
      </w:r>
      <w:r w:rsidRPr="00540291">
        <w:rPr>
          <w:b/>
          <w:sz w:val="20"/>
          <w:szCs w:val="20"/>
        </w:rPr>
        <w:t>:</w:t>
      </w:r>
      <w:r w:rsidRPr="00540291">
        <w:rPr>
          <w:sz w:val="20"/>
          <w:szCs w:val="20"/>
        </w:rPr>
        <w:t xml:space="preserve"> An approved </w:t>
      </w:r>
      <w:r w:rsidR="00C666F5" w:rsidRPr="00540291">
        <w:rPr>
          <w:sz w:val="20"/>
          <w:szCs w:val="20"/>
        </w:rPr>
        <w:t>respirator</w:t>
      </w:r>
      <w:r w:rsidRPr="00540291">
        <w:rPr>
          <w:sz w:val="20"/>
          <w:szCs w:val="20"/>
        </w:rPr>
        <w:t xml:space="preserve"> with organic vapor cartridge may be permissible under certain circumstances where airborne concentrations are expected to exceed occupational exposure limits. </w:t>
      </w:r>
    </w:p>
    <w:p w:rsidR="00EA215D" w:rsidRPr="00540291" w:rsidRDefault="00EA215D" w:rsidP="00EA215D">
      <w:pPr>
        <w:pStyle w:val="ListParagraph"/>
        <w:tabs>
          <w:tab w:val="left" w:pos="360"/>
        </w:tabs>
        <w:ind w:left="2880" w:hanging="2520"/>
        <w:jc w:val="both"/>
        <w:rPr>
          <w:sz w:val="20"/>
          <w:szCs w:val="20"/>
        </w:rPr>
      </w:pPr>
      <w:r w:rsidRPr="00540291">
        <w:rPr>
          <w:b/>
          <w:sz w:val="20"/>
          <w:szCs w:val="20"/>
        </w:rPr>
        <w:t>Compliance</w:t>
      </w:r>
      <w:r w:rsidRPr="00540291">
        <w:rPr>
          <w:b/>
          <w:sz w:val="20"/>
          <w:szCs w:val="20"/>
        </w:rPr>
        <w:tab/>
        <w:t xml:space="preserve">: </w:t>
      </w:r>
      <w:r w:rsidRPr="00540291">
        <w:rPr>
          <w:sz w:val="20"/>
          <w:szCs w:val="20"/>
        </w:rPr>
        <w:t>If needed, compliance with OSHA standard 29 CFR 1910.134 is necessary.</w:t>
      </w:r>
    </w:p>
    <w:p w:rsidR="00EA215D" w:rsidRPr="00540291" w:rsidRDefault="00EA215D" w:rsidP="00EA215D">
      <w:pPr>
        <w:pStyle w:val="ListParagraph"/>
        <w:tabs>
          <w:tab w:val="left" w:pos="360"/>
        </w:tabs>
        <w:ind w:left="2880" w:hanging="2520"/>
        <w:jc w:val="both"/>
        <w:rPr>
          <w:sz w:val="20"/>
          <w:szCs w:val="20"/>
        </w:rPr>
      </w:pPr>
    </w:p>
    <w:p w:rsidR="008C6B50" w:rsidRPr="00540291" w:rsidRDefault="008C6B50" w:rsidP="008C6B50">
      <w:pPr>
        <w:pStyle w:val="ListParagraph"/>
        <w:tabs>
          <w:tab w:val="left" w:pos="360"/>
        </w:tabs>
        <w:ind w:left="2880" w:hanging="2520"/>
        <w:jc w:val="both"/>
        <w:rPr>
          <w:sz w:val="20"/>
          <w:szCs w:val="20"/>
        </w:rPr>
      </w:pPr>
      <w:r w:rsidRPr="00540291">
        <w:rPr>
          <w:b/>
          <w:sz w:val="20"/>
          <w:szCs w:val="20"/>
        </w:rPr>
        <w:t>Other Protective Equip.</w:t>
      </w:r>
      <w:r w:rsidRPr="00540291">
        <w:rPr>
          <w:sz w:val="20"/>
          <w:szCs w:val="20"/>
        </w:rPr>
        <w:tab/>
      </w:r>
      <w:r w:rsidRPr="00540291">
        <w:rPr>
          <w:b/>
          <w:sz w:val="20"/>
          <w:szCs w:val="20"/>
        </w:rPr>
        <w:t>:</w:t>
      </w:r>
      <w:r w:rsidRPr="00540291">
        <w:rPr>
          <w:sz w:val="20"/>
          <w:szCs w:val="20"/>
        </w:rPr>
        <w:t xml:space="preserve"> Safety showers and eye-wash stations should be available in the workplace near where the material will be used.</w:t>
      </w:r>
    </w:p>
    <w:p w:rsidR="00C91EE1" w:rsidRDefault="00C91EE1" w:rsidP="008C6B50">
      <w:pPr>
        <w:pStyle w:val="ListParagraph"/>
        <w:tabs>
          <w:tab w:val="left" w:pos="360"/>
        </w:tabs>
        <w:ind w:left="2880" w:hanging="2520"/>
        <w:jc w:val="both"/>
        <w:rPr>
          <w:b/>
          <w:sz w:val="20"/>
          <w:szCs w:val="20"/>
        </w:rPr>
      </w:pPr>
    </w:p>
    <w:p w:rsidR="00EA215D" w:rsidRPr="00540291" w:rsidRDefault="00EA215D" w:rsidP="008C6B50">
      <w:pPr>
        <w:pStyle w:val="ListParagraph"/>
        <w:tabs>
          <w:tab w:val="left" w:pos="360"/>
        </w:tabs>
        <w:ind w:left="2880" w:hanging="2520"/>
        <w:jc w:val="both"/>
        <w:rPr>
          <w:b/>
          <w:sz w:val="20"/>
          <w:szCs w:val="20"/>
        </w:rPr>
      </w:pPr>
      <w:r w:rsidRPr="00540291">
        <w:rPr>
          <w:b/>
          <w:sz w:val="20"/>
          <w:szCs w:val="20"/>
        </w:rPr>
        <w:lastRenderedPageBreak/>
        <w:t>Environmental Exposure</w:t>
      </w:r>
    </w:p>
    <w:p w:rsidR="00EA215D" w:rsidRPr="00540291" w:rsidRDefault="00EA215D" w:rsidP="008C6B50">
      <w:pPr>
        <w:pStyle w:val="ListParagraph"/>
        <w:tabs>
          <w:tab w:val="left" w:pos="360"/>
        </w:tabs>
        <w:ind w:left="2880" w:hanging="2520"/>
        <w:jc w:val="both"/>
        <w:rPr>
          <w:sz w:val="20"/>
          <w:szCs w:val="20"/>
        </w:rPr>
      </w:pPr>
      <w:r w:rsidRPr="00540291">
        <w:rPr>
          <w:b/>
          <w:sz w:val="20"/>
          <w:szCs w:val="20"/>
        </w:rPr>
        <w:t>Controls</w:t>
      </w:r>
      <w:r w:rsidRPr="00540291">
        <w:rPr>
          <w:b/>
          <w:sz w:val="20"/>
          <w:szCs w:val="20"/>
        </w:rPr>
        <w:tab/>
        <w:t xml:space="preserve">: </w:t>
      </w:r>
      <w:r w:rsidRPr="00540291">
        <w:rPr>
          <w:sz w:val="20"/>
          <w:szCs w:val="20"/>
        </w:rPr>
        <w:t>Avoid release to the environment</w: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C666F5"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576B35" w:rsidRDefault="00576B35"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BF4B36" w:rsidRDefault="00B25E83" w:rsidP="00B25E83">
      <w:pPr>
        <w:pStyle w:val="ListParagraph"/>
        <w:tabs>
          <w:tab w:val="left" w:pos="360"/>
        </w:tabs>
        <w:ind w:left="360"/>
        <w:rPr>
          <w:b/>
          <w:sz w:val="16"/>
          <w:szCs w:val="16"/>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Tr="0055576F">
        <w:tc>
          <w:tcPr>
            <w:tcW w:w="4892" w:type="dxa"/>
          </w:tcPr>
          <w:p w:rsidR="00C666F5" w:rsidRPr="00C666F5" w:rsidRDefault="006015E5" w:rsidP="00B25E83">
            <w:pPr>
              <w:pStyle w:val="ListParagraph"/>
              <w:tabs>
                <w:tab w:val="left" w:pos="360"/>
              </w:tabs>
              <w:ind w:left="0"/>
              <w:jc w:val="both"/>
              <w:rPr>
                <w:sz w:val="16"/>
                <w:szCs w:val="16"/>
              </w:rPr>
            </w:pPr>
            <w:r>
              <w:rPr>
                <w:sz w:val="16"/>
                <w:szCs w:val="16"/>
              </w:rPr>
              <w:t>B</w:t>
            </w:r>
            <w:r w:rsidR="0055576F">
              <w:rPr>
                <w:sz w:val="16"/>
                <w:szCs w:val="16"/>
              </w:rPr>
              <w:t>oiling Point</w:t>
            </w:r>
            <w:r w:rsidR="0055576F">
              <w:rPr>
                <w:sz w:val="16"/>
                <w:szCs w:val="16"/>
              </w:rPr>
              <w:tab/>
            </w:r>
            <w:r w:rsidR="0055576F">
              <w:rPr>
                <w:sz w:val="16"/>
                <w:szCs w:val="16"/>
              </w:rPr>
              <w:tab/>
              <w:t xml:space="preserve">: &gt;68.70°C </w:t>
            </w:r>
          </w:p>
        </w:tc>
        <w:tc>
          <w:tcPr>
            <w:tcW w:w="4818" w:type="dxa"/>
          </w:tcPr>
          <w:p w:rsidR="00C666F5" w:rsidRPr="00C666F5" w:rsidRDefault="00C666F5" w:rsidP="006015E5">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&gt;-</w:t>
            </w:r>
            <w:r w:rsidR="0055576F">
              <w:rPr>
                <w:sz w:val="16"/>
                <w:szCs w:val="16"/>
              </w:rPr>
              <w:t xml:space="preserve">95.30°C </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0055576F">
              <w:rPr>
                <w:sz w:val="16"/>
                <w:szCs w:val="16"/>
              </w:rPr>
              <w:t>: &gt;-27.00</w:t>
            </w:r>
          </w:p>
        </w:tc>
        <w:tc>
          <w:tcPr>
            <w:tcW w:w="4818"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 Propella</w:t>
            </w:r>
            <w:r w:rsidR="0055576F">
              <w:rPr>
                <w:sz w:val="16"/>
                <w:szCs w:val="16"/>
              </w:rPr>
              <w:t xml:space="preserve">nt </w:t>
            </w:r>
            <w:r w:rsidR="0055576F">
              <w:rPr>
                <w:sz w:val="16"/>
                <w:szCs w:val="16"/>
              </w:rPr>
              <w:tab/>
            </w:r>
            <w:r w:rsidR="0055576F">
              <w:rPr>
                <w:sz w:val="16"/>
                <w:szCs w:val="16"/>
              </w:rPr>
              <w:tab/>
              <w:t>: 104.40</w:t>
            </w:r>
            <w:r w:rsidR="0055576F">
              <w:rPr>
                <w:rFonts w:ascii="Aharoni" w:hAnsi="Aharoni"/>
                <w:sz w:val="16"/>
                <w:szCs w:val="16"/>
              </w:rPr>
              <w:t>°</w:t>
            </w:r>
            <w:r w:rsidR="0055576F">
              <w:rPr>
                <w:sz w:val="16"/>
                <w:szCs w:val="16"/>
              </w:rPr>
              <w:t>c</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0055576F">
              <w:rPr>
                <w:sz w:val="16"/>
                <w:szCs w:val="16"/>
              </w:rPr>
              <w:t xml:space="preserve">: </w:t>
            </w:r>
            <w:proofErr w:type="spellStart"/>
            <w:r w:rsidR="0055576F">
              <w:rPr>
                <w:sz w:val="16"/>
                <w:szCs w:val="16"/>
              </w:rPr>
              <w:t>LEL</w:t>
            </w:r>
            <w:proofErr w:type="spellEnd"/>
            <w:r w:rsidR="0055576F">
              <w:rPr>
                <w:sz w:val="16"/>
                <w:szCs w:val="16"/>
              </w:rPr>
              <w:t xml:space="preserve">: 1.10 </w:t>
            </w:r>
            <w:proofErr w:type="spellStart"/>
            <w:r w:rsidR="0055576F">
              <w:rPr>
                <w:sz w:val="16"/>
                <w:szCs w:val="16"/>
              </w:rPr>
              <w:t>UEL</w:t>
            </w:r>
            <w:proofErr w:type="spellEnd"/>
            <w:r w:rsidR="0055576F">
              <w:rPr>
                <w:sz w:val="16"/>
                <w:szCs w:val="16"/>
              </w:rPr>
              <w:t xml:space="preserve">: 7.40 </w:t>
            </w:r>
            <w:proofErr w:type="spellStart"/>
            <w:r w:rsidR="0055576F">
              <w:rPr>
                <w:sz w:val="16"/>
                <w:szCs w:val="16"/>
              </w:rPr>
              <w:t>vol</w:t>
            </w:r>
            <w:proofErr w:type="spellEnd"/>
            <w:r w:rsidR="0055576F">
              <w:rPr>
                <w:sz w:val="16"/>
                <w:szCs w:val="16"/>
              </w:rPr>
              <w:t xml:space="preserve"> </w:t>
            </w:r>
            <w:r w:rsidRPr="00C666F5">
              <w:rPr>
                <w:sz w:val="16"/>
                <w:szCs w:val="16"/>
              </w:rPr>
              <w:t>%</w:t>
            </w:r>
          </w:p>
        </w:tc>
        <w:tc>
          <w:tcPr>
            <w:tcW w:w="4818" w:type="dxa"/>
          </w:tcPr>
          <w:p w:rsidR="00C666F5" w:rsidRPr="00C666F5" w:rsidRDefault="00C666F5" w:rsidP="00B25E83">
            <w:pPr>
              <w:pStyle w:val="ListParagraph"/>
              <w:tabs>
                <w:tab w:val="left" w:pos="360"/>
              </w:tabs>
              <w:ind w:left="0"/>
              <w:jc w:val="both"/>
              <w:rPr>
                <w:sz w:val="16"/>
                <w:szCs w:val="16"/>
              </w:rPr>
            </w:pPr>
            <w:proofErr w:type="spellStart"/>
            <w:r w:rsidRPr="00C666F5">
              <w:rPr>
                <w:sz w:val="16"/>
                <w:szCs w:val="16"/>
              </w:rPr>
              <w:t>Autoignition</w:t>
            </w:r>
            <w:proofErr w:type="spellEnd"/>
            <w:r w:rsidR="0055576F">
              <w:rPr>
                <w:sz w:val="16"/>
                <w:szCs w:val="16"/>
              </w:rPr>
              <w:t xml:space="preserve"> Temp, Liq.</w:t>
            </w:r>
            <w:r w:rsidR="0055576F">
              <w:rPr>
                <w:sz w:val="16"/>
                <w:szCs w:val="16"/>
              </w:rPr>
              <w:tab/>
            </w:r>
            <w:r w:rsidR="0055576F">
              <w:rPr>
                <w:sz w:val="16"/>
                <w:szCs w:val="16"/>
              </w:rPr>
              <w:tab/>
              <w:t xml:space="preserve">: 225.00°C </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Extremely Flammable Aerosol</w:t>
            </w:r>
          </w:p>
        </w:tc>
        <w:tc>
          <w:tcPr>
            <w:tcW w:w="4818" w:type="dxa"/>
          </w:tcPr>
          <w:p w:rsidR="00C666F5" w:rsidRPr="00C666F5" w:rsidRDefault="0055576F" w:rsidP="00C666F5">
            <w:pPr>
              <w:pStyle w:val="ListParagraph"/>
              <w:tabs>
                <w:tab w:val="left" w:pos="2862"/>
              </w:tabs>
              <w:ind w:left="0"/>
              <w:jc w:val="both"/>
              <w:rPr>
                <w:sz w:val="16"/>
                <w:szCs w:val="16"/>
              </w:rPr>
            </w:pPr>
            <w:r>
              <w:rPr>
                <w:sz w:val="16"/>
                <w:szCs w:val="16"/>
              </w:rPr>
              <w:t xml:space="preserve">Density </w:t>
            </w:r>
            <w:r>
              <w:rPr>
                <w:sz w:val="16"/>
                <w:szCs w:val="16"/>
              </w:rPr>
              <w:tab/>
              <w:t xml:space="preserve">: 0.634 </w:t>
            </w:r>
            <w:r w:rsidR="006015E5">
              <w:rPr>
                <w:sz w:val="16"/>
                <w:szCs w:val="16"/>
              </w:rPr>
              <w:t xml:space="preserve"> g/cm</w:t>
            </w:r>
            <w:r w:rsidR="006015E5">
              <w:rPr>
                <w:rFonts w:cstheme="minorHAnsi"/>
                <w:sz w:val="16"/>
                <w:szCs w:val="16"/>
              </w:rPr>
              <w:t>³</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006015E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r>
            <w:r w:rsidR="0055576F">
              <w:rPr>
                <w:sz w:val="16"/>
                <w:szCs w:val="16"/>
              </w:rPr>
              <w:t xml:space="preserve">: 5.291 </w:t>
            </w:r>
            <w:r w:rsidR="00247E8E" w:rsidRPr="00C666F5">
              <w:rPr>
                <w:sz w:val="16"/>
                <w:szCs w:val="16"/>
              </w:rPr>
              <w:t>lbs.</w:t>
            </w:r>
            <w:r w:rsidRPr="00C666F5">
              <w:rPr>
                <w:sz w:val="16"/>
                <w:szCs w:val="16"/>
              </w:rPr>
              <w:t>/gal</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Tr="0055576F">
        <w:tc>
          <w:tcPr>
            <w:tcW w:w="4892" w:type="dxa"/>
          </w:tcPr>
          <w:p w:rsidR="00C666F5" w:rsidRPr="00C666F5" w:rsidRDefault="00C666F5" w:rsidP="006015E5">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6015E5">
              <w:rPr>
                <w:sz w:val="16"/>
                <w:szCs w:val="16"/>
              </w:rPr>
              <w:t>N/A</w:t>
            </w:r>
          </w:p>
        </w:tc>
        <w:tc>
          <w:tcPr>
            <w:tcW w:w="4818" w:type="dxa"/>
          </w:tcPr>
          <w:p w:rsidR="00C666F5" w:rsidRPr="00C666F5" w:rsidRDefault="00C666F5" w:rsidP="00C666F5">
            <w:pPr>
              <w:pStyle w:val="ListParagraph"/>
              <w:ind w:left="0"/>
              <w:jc w:val="both"/>
              <w:rPr>
                <w:sz w:val="16"/>
                <w:szCs w:val="16"/>
              </w:rPr>
            </w:pPr>
            <w:r w:rsidRPr="00C666F5">
              <w:rPr>
                <w:sz w:val="16"/>
                <w:szCs w:val="16"/>
              </w:rPr>
              <w:t>Evaporation Rate</w:t>
            </w:r>
            <w:r w:rsidR="006015E5">
              <w:rPr>
                <w:sz w:val="16"/>
                <w:szCs w:val="16"/>
              </w:rPr>
              <w:t xml:space="preserve"> (</w:t>
            </w:r>
            <w:proofErr w:type="spellStart"/>
            <w:r w:rsidR="006015E5">
              <w:rPr>
                <w:sz w:val="16"/>
                <w:szCs w:val="16"/>
              </w:rPr>
              <w:t>nBAc</w:t>
            </w:r>
            <w:proofErr w:type="spellEnd"/>
            <w:r w:rsidR="006015E5">
              <w:rPr>
                <w:sz w:val="16"/>
                <w:szCs w:val="16"/>
              </w:rPr>
              <w:t xml:space="preserve">=1)                        </w:t>
            </w:r>
            <w:r>
              <w:rPr>
                <w:sz w:val="16"/>
                <w:szCs w:val="16"/>
              </w:rPr>
              <w:t xml:space="preserve">       </w:t>
            </w:r>
            <w:r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55576F" w:rsidP="00B25E83">
            <w:pPr>
              <w:pStyle w:val="ListParagraph"/>
              <w:tabs>
                <w:tab w:val="left" w:pos="360"/>
              </w:tabs>
              <w:ind w:left="0"/>
              <w:jc w:val="both"/>
              <w:rPr>
                <w:sz w:val="16"/>
                <w:szCs w:val="16"/>
              </w:rPr>
            </w:pPr>
            <w:proofErr w:type="spellStart"/>
            <w:r>
              <w:rPr>
                <w:sz w:val="16"/>
                <w:szCs w:val="16"/>
              </w:rPr>
              <w:t>Pertition</w:t>
            </w:r>
            <w:proofErr w:type="spellEnd"/>
            <w:r>
              <w:rPr>
                <w:sz w:val="16"/>
                <w:szCs w:val="16"/>
              </w:rPr>
              <w:t xml:space="preserve"> Coefficient (Log Pow)          </w:t>
            </w:r>
            <w:r w:rsidR="00C666F5">
              <w:rPr>
                <w:sz w:val="16"/>
                <w:szCs w:val="16"/>
              </w:rPr>
              <w:t xml:space="preserve">               </w:t>
            </w:r>
            <w:r w:rsidR="00C666F5"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18" w:type="dxa"/>
          </w:tcPr>
          <w:p w:rsidR="00C666F5" w:rsidRPr="00C666F5" w:rsidRDefault="0055576F" w:rsidP="0055576F">
            <w:pPr>
              <w:pStyle w:val="ListParagraph"/>
              <w:tabs>
                <w:tab w:val="left" w:pos="360"/>
              </w:tabs>
              <w:ind w:left="0"/>
              <w:jc w:val="both"/>
              <w:rPr>
                <w:sz w:val="16"/>
                <w:szCs w:val="16"/>
              </w:rPr>
            </w:pPr>
            <w:r>
              <w:rPr>
                <w:sz w:val="16"/>
                <w:szCs w:val="16"/>
              </w:rPr>
              <w:t>Refractive Index</w:t>
            </w:r>
            <w:r w:rsidR="00247E8E">
              <w:rPr>
                <w:sz w:val="16"/>
                <w:szCs w:val="16"/>
              </w:rPr>
              <w:t xml:space="preserve"> </w:t>
            </w:r>
            <w:r w:rsidR="00C666F5" w:rsidRPr="00C666F5">
              <w:rPr>
                <w:sz w:val="16"/>
                <w:szCs w:val="16"/>
              </w:rPr>
              <w:tab/>
            </w:r>
            <w:r w:rsidR="00C666F5">
              <w:rPr>
                <w:sz w:val="16"/>
                <w:szCs w:val="16"/>
              </w:rPr>
              <w:t xml:space="preserve">                   </w:t>
            </w:r>
            <w:r w:rsidR="00247E8E">
              <w:rPr>
                <w:sz w:val="16"/>
                <w:szCs w:val="16"/>
              </w:rPr>
              <w:t xml:space="preserve">                    </w:t>
            </w:r>
            <w:r w:rsidR="00C666F5" w:rsidRPr="00C666F5">
              <w:rPr>
                <w:sz w:val="16"/>
                <w:szCs w:val="16"/>
              </w:rPr>
              <w:t xml:space="preserve">: </w:t>
            </w:r>
            <w:r>
              <w:rPr>
                <w:sz w:val="16"/>
                <w:szCs w:val="16"/>
              </w:rPr>
              <w:t>N/A</w:t>
            </w:r>
          </w:p>
        </w:tc>
      </w:tr>
      <w:tr w:rsidR="007E6EAA" w:rsidTr="0055576F">
        <w:tc>
          <w:tcPr>
            <w:tcW w:w="4892" w:type="dxa"/>
          </w:tcPr>
          <w:p w:rsidR="007E6EAA" w:rsidRPr="00C666F5" w:rsidRDefault="007E6EAA" w:rsidP="00B25E83">
            <w:pPr>
              <w:pStyle w:val="ListParagraph"/>
              <w:tabs>
                <w:tab w:val="left" w:pos="360"/>
              </w:tabs>
              <w:ind w:left="0"/>
              <w:jc w:val="both"/>
              <w:rPr>
                <w:sz w:val="16"/>
                <w:szCs w:val="16"/>
              </w:rPr>
            </w:pPr>
            <w:r>
              <w:rPr>
                <w:sz w:val="16"/>
                <w:szCs w:val="16"/>
              </w:rPr>
              <w:t>Physical State                                   :N/A</w:t>
            </w:r>
          </w:p>
        </w:tc>
        <w:tc>
          <w:tcPr>
            <w:tcW w:w="4818" w:type="dxa"/>
          </w:tcPr>
          <w:p w:rsidR="007E6EAA" w:rsidRDefault="007E6EAA" w:rsidP="0055576F">
            <w:pPr>
              <w:pStyle w:val="ListParagraph"/>
              <w:tabs>
                <w:tab w:val="left" w:pos="360"/>
              </w:tabs>
              <w:ind w:left="0"/>
              <w:jc w:val="both"/>
              <w:rPr>
                <w:sz w:val="16"/>
                <w:szCs w:val="16"/>
              </w:rPr>
            </w:pPr>
            <w:r>
              <w:rPr>
                <w:sz w:val="16"/>
                <w:szCs w:val="16"/>
              </w:rPr>
              <w:t>Heat of Combustion                                           :18717.95 BTU/</w:t>
            </w:r>
            <w:proofErr w:type="spellStart"/>
            <w:r>
              <w:rPr>
                <w:sz w:val="16"/>
                <w:szCs w:val="16"/>
              </w:rPr>
              <w:t>lb</w:t>
            </w:r>
            <w:proofErr w:type="spellEnd"/>
          </w:p>
        </w:tc>
      </w:tr>
      <w:tr w:rsidR="00C666F5" w:rsidTr="0055576F">
        <w:tc>
          <w:tcPr>
            <w:tcW w:w="4892" w:type="dxa"/>
          </w:tcPr>
          <w:p w:rsidR="00C666F5" w:rsidRPr="00C666F5" w:rsidRDefault="00C666F5" w:rsidP="007E6EAA">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7E6EAA">
              <w:rPr>
                <w:sz w:val="16"/>
                <w:szCs w:val="16"/>
              </w:rPr>
              <w:t>Petroleum-like</w:t>
            </w:r>
          </w:p>
        </w:tc>
        <w:tc>
          <w:tcPr>
            <w:tcW w:w="4818" w:type="dxa"/>
          </w:tcPr>
          <w:p w:rsidR="00C666F5" w:rsidRPr="00C666F5" w:rsidRDefault="007E6EAA" w:rsidP="00B25E83">
            <w:pPr>
              <w:pStyle w:val="ListParagraph"/>
              <w:tabs>
                <w:tab w:val="left" w:pos="360"/>
              </w:tabs>
              <w:ind w:left="0"/>
              <w:jc w:val="both"/>
              <w:rPr>
                <w:sz w:val="16"/>
                <w:szCs w:val="16"/>
              </w:rPr>
            </w:pPr>
            <w:r>
              <w:rPr>
                <w:sz w:val="16"/>
                <w:szCs w:val="16"/>
              </w:rPr>
              <w:t xml:space="preserve">Decomposition Temperature                         </w:t>
            </w:r>
            <w:r w:rsidR="00C666F5">
              <w:rPr>
                <w:sz w:val="16"/>
                <w:szCs w:val="16"/>
              </w:rPr>
              <w:t xml:space="preserve">   </w:t>
            </w:r>
            <w:r w:rsidR="00C666F5" w:rsidRPr="00C666F5">
              <w:rPr>
                <w:sz w:val="16"/>
                <w:szCs w:val="16"/>
              </w:rPr>
              <w:t>: N/A</w:t>
            </w:r>
          </w:p>
        </w:tc>
      </w:tr>
      <w:tr w:rsidR="00C666F5" w:rsidTr="0055576F">
        <w:tc>
          <w:tcPr>
            <w:tcW w:w="4892" w:type="dxa"/>
          </w:tcPr>
          <w:p w:rsidR="00C666F5" w:rsidRPr="00C666F5" w:rsidRDefault="00C666F5" w:rsidP="00B25E83">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Pr="00C666F5">
              <w:rPr>
                <w:sz w:val="16"/>
                <w:szCs w:val="16"/>
              </w:rPr>
              <w:t>: Clear color</w:t>
            </w:r>
            <w:r w:rsidR="007E6EAA">
              <w:rPr>
                <w:sz w:val="16"/>
                <w:szCs w:val="16"/>
              </w:rPr>
              <w:t>less</w:t>
            </w:r>
          </w:p>
        </w:tc>
        <w:tc>
          <w:tcPr>
            <w:tcW w:w="4818" w:type="dxa"/>
          </w:tcPr>
          <w:p w:rsidR="00C666F5" w:rsidRPr="00C666F5" w:rsidRDefault="007E6EAA" w:rsidP="00B25E83">
            <w:pPr>
              <w:pStyle w:val="ListParagraph"/>
              <w:tabs>
                <w:tab w:val="left" w:pos="360"/>
              </w:tabs>
              <w:ind w:left="0"/>
              <w:jc w:val="both"/>
              <w:rPr>
                <w:sz w:val="16"/>
                <w:szCs w:val="16"/>
              </w:rPr>
            </w:pPr>
            <w:r>
              <w:rPr>
                <w:sz w:val="16"/>
                <w:szCs w:val="16"/>
              </w:rPr>
              <w:t xml:space="preserve">Water Solubility                              </w:t>
            </w:r>
            <w:r w:rsidR="00C666F5" w:rsidRPr="00C666F5">
              <w:rPr>
                <w:sz w:val="16"/>
                <w:szCs w:val="16"/>
              </w:rPr>
              <w:tab/>
            </w:r>
            <w:r w:rsidR="00C666F5">
              <w:rPr>
                <w:sz w:val="16"/>
                <w:szCs w:val="16"/>
              </w:rPr>
              <w:t xml:space="preserve">                   </w:t>
            </w:r>
            <w:r w:rsidR="00C666F5" w:rsidRPr="00C666F5">
              <w:rPr>
                <w:sz w:val="16"/>
                <w:szCs w:val="16"/>
              </w:rPr>
              <w:t>: N/A</w:t>
            </w:r>
          </w:p>
        </w:tc>
      </w:tr>
    </w:tbl>
    <w:p w:rsidR="00B25E83" w:rsidRDefault="00B25E83" w:rsidP="00B25E83">
      <w:pPr>
        <w:pStyle w:val="ListParagraph"/>
        <w:tabs>
          <w:tab w:val="left" w:pos="360"/>
        </w:tabs>
        <w:ind w:left="360"/>
        <w:jc w:val="both"/>
        <w:rPr>
          <w:sz w:val="18"/>
          <w:szCs w:val="18"/>
        </w:rPr>
      </w:pPr>
    </w:p>
    <w:p w:rsidR="008C6B50" w:rsidRPr="00540291" w:rsidRDefault="00540291" w:rsidP="00B25E83">
      <w:pPr>
        <w:pStyle w:val="ListParagraph"/>
        <w:tabs>
          <w:tab w:val="left" w:pos="360"/>
        </w:tabs>
        <w:ind w:left="360"/>
        <w:rPr>
          <w:b/>
          <w:sz w:val="20"/>
          <w:szCs w:val="20"/>
        </w:rPr>
      </w:pPr>
      <w:r>
        <w:rPr>
          <w:b/>
          <w:sz w:val="20"/>
          <w:szCs w:val="20"/>
        </w:rPr>
        <w:t xml:space="preserve">9.2 ENVIRONMENTAL </w:t>
      </w:r>
      <w:r w:rsidR="008C6B50" w:rsidRPr="00540291">
        <w:rPr>
          <w:b/>
          <w:sz w:val="20"/>
          <w:szCs w:val="20"/>
        </w:rPr>
        <w:t>PROPERTIES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863"/>
        <w:gridCol w:w="4847"/>
      </w:tblGrid>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Volatile</w:t>
            </w:r>
            <w:r w:rsidRPr="00C666F5">
              <w:rPr>
                <w:sz w:val="16"/>
                <w:szCs w:val="16"/>
              </w:rPr>
              <w:tab/>
            </w:r>
            <w:r w:rsidRPr="00C666F5">
              <w:rPr>
                <w:sz w:val="16"/>
                <w:szCs w:val="16"/>
              </w:rPr>
              <w:tab/>
            </w:r>
            <w:r>
              <w:rPr>
                <w:sz w:val="16"/>
                <w:szCs w:val="16"/>
              </w:rPr>
              <w:t xml:space="preserve">                    </w:t>
            </w:r>
            <w:r w:rsidR="007E6EAA">
              <w:rPr>
                <w:sz w:val="16"/>
                <w:szCs w:val="16"/>
              </w:rPr>
              <w:t xml:space="preserve">: 92.00.% </w:t>
            </w:r>
            <w:proofErr w:type="spellStart"/>
            <w:r w:rsidR="007E6EAA">
              <w:rPr>
                <w:sz w:val="16"/>
                <w:szCs w:val="16"/>
              </w:rPr>
              <w:t>Wt</w:t>
            </w:r>
            <w:proofErr w:type="spellEnd"/>
            <w:r w:rsidR="007E6EAA">
              <w:rPr>
                <w:sz w:val="16"/>
                <w:szCs w:val="16"/>
              </w:rPr>
              <w:t xml:space="preserve"> </w:t>
            </w:r>
          </w:p>
        </w:tc>
        <w:tc>
          <w:tcPr>
            <w:tcW w:w="4950" w:type="dxa"/>
          </w:tcPr>
          <w:p w:rsidR="00C666F5" w:rsidRPr="00C666F5" w:rsidRDefault="00C666F5" w:rsidP="007E6EAA">
            <w:pPr>
              <w:pStyle w:val="ListParagraph"/>
              <w:tabs>
                <w:tab w:val="left" w:pos="360"/>
              </w:tabs>
              <w:ind w:left="0"/>
              <w:rPr>
                <w:sz w:val="16"/>
                <w:szCs w:val="16"/>
              </w:rPr>
            </w:pPr>
            <w:r w:rsidRPr="00C666F5">
              <w:rPr>
                <w:sz w:val="16"/>
                <w:szCs w:val="16"/>
              </w:rPr>
              <w:t>VOC Regulatory</w:t>
            </w:r>
            <w:r w:rsidRPr="00C666F5">
              <w:rPr>
                <w:sz w:val="16"/>
                <w:szCs w:val="16"/>
              </w:rPr>
              <w:tab/>
            </w:r>
            <w:r w:rsidRPr="00C666F5">
              <w:rPr>
                <w:sz w:val="16"/>
                <w:szCs w:val="16"/>
              </w:rPr>
              <w:tab/>
              <w:t xml:space="preserve">          </w:t>
            </w:r>
            <w:r w:rsidR="007E6EAA">
              <w:rPr>
                <w:sz w:val="16"/>
                <w:szCs w:val="16"/>
              </w:rPr>
              <w:t>: 583.62</w:t>
            </w:r>
            <w:r w:rsidRPr="00C666F5">
              <w:rPr>
                <w:sz w:val="16"/>
                <w:szCs w:val="16"/>
              </w:rPr>
              <w:t xml:space="preserve"> </w:t>
            </w:r>
            <w:r w:rsidR="007E6EAA">
              <w:rPr>
                <w:sz w:val="16"/>
                <w:szCs w:val="16"/>
              </w:rPr>
              <w:t xml:space="preserve">g/L  (4.87 </w:t>
            </w:r>
            <w:proofErr w:type="spellStart"/>
            <w:r w:rsidR="007E6EAA">
              <w:rPr>
                <w:sz w:val="16"/>
                <w:szCs w:val="16"/>
              </w:rPr>
              <w:t>lbs</w:t>
            </w:r>
            <w:proofErr w:type="spellEnd"/>
            <w:r w:rsidR="007E6EAA">
              <w:rPr>
                <w:sz w:val="16"/>
                <w:szCs w:val="16"/>
              </w:rPr>
              <w:t>/gal</w:t>
            </w:r>
            <w:r w:rsidRPr="00C666F5">
              <w:rPr>
                <w:sz w:val="16"/>
                <w:szCs w:val="16"/>
              </w:rPr>
              <w:t>)</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w:t>
            </w:r>
            <w:r w:rsidR="007E6EAA">
              <w:rPr>
                <w:sz w:val="16"/>
                <w:szCs w:val="16"/>
              </w:rPr>
              <w:t>ent VOC</w:t>
            </w:r>
            <w:r w:rsidR="007E6EAA">
              <w:rPr>
                <w:sz w:val="16"/>
                <w:szCs w:val="16"/>
              </w:rPr>
              <w:tab/>
            </w:r>
            <w:r w:rsidR="007E6EAA">
              <w:rPr>
                <w:sz w:val="16"/>
                <w:szCs w:val="16"/>
              </w:rPr>
              <w:tab/>
            </w:r>
            <w:r w:rsidR="007E6EAA">
              <w:rPr>
                <w:sz w:val="16"/>
                <w:szCs w:val="16"/>
              </w:rPr>
              <w:tab/>
              <w:t xml:space="preserve">: 92.00 % </w:t>
            </w:r>
            <w:proofErr w:type="spellStart"/>
            <w:r w:rsidR="007E6EAA">
              <w:rPr>
                <w:sz w:val="16"/>
                <w:szCs w:val="16"/>
              </w:rPr>
              <w:t>Wt</w:t>
            </w:r>
            <w:proofErr w:type="spellEnd"/>
            <w:r w:rsidR="007E6EAA">
              <w:rPr>
                <w:sz w:val="16"/>
                <w:szCs w:val="16"/>
              </w:rPr>
              <w:t xml:space="preserve"> </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7E6EAA">
              <w:rPr>
                <w:sz w:val="16"/>
                <w:szCs w:val="16"/>
              </w:rPr>
              <w:t xml:space="preserve">: 583.28 g/L (4.87 </w:t>
            </w:r>
            <w:proofErr w:type="spellStart"/>
            <w:r w:rsidR="007E6EAA">
              <w:rPr>
                <w:sz w:val="16"/>
                <w:szCs w:val="16"/>
              </w:rPr>
              <w:t>lbs</w:t>
            </w:r>
            <w:proofErr w:type="spellEnd"/>
            <w:r w:rsidR="007E6EAA">
              <w:rPr>
                <w:sz w:val="16"/>
                <w:szCs w:val="16"/>
              </w:rPr>
              <w:t>/gal</w:t>
            </w:r>
            <w:r w:rsidRPr="00C666F5">
              <w:rPr>
                <w:sz w:val="16"/>
                <w:szCs w:val="16"/>
              </w:rPr>
              <w:t>)</w:t>
            </w:r>
          </w:p>
        </w:tc>
      </w:tr>
      <w:tr w:rsidR="00C666F5" w:rsidTr="00C666F5">
        <w:tc>
          <w:tcPr>
            <w:tcW w:w="4968" w:type="dxa"/>
          </w:tcPr>
          <w:p w:rsidR="00C666F5" w:rsidRPr="00C666F5" w:rsidRDefault="00856C9F" w:rsidP="00856C9F">
            <w:pPr>
              <w:pStyle w:val="ListParagraph"/>
              <w:tabs>
                <w:tab w:val="left" w:pos="360"/>
              </w:tabs>
              <w:ind w:left="0"/>
              <w:rPr>
                <w:sz w:val="16"/>
                <w:szCs w:val="16"/>
              </w:rPr>
            </w:pPr>
            <w:r>
              <w:rPr>
                <w:sz w:val="16"/>
                <w:szCs w:val="16"/>
              </w:rPr>
              <w:t>Percent HAP</w:t>
            </w:r>
            <w:r>
              <w:rPr>
                <w:sz w:val="16"/>
                <w:szCs w:val="16"/>
              </w:rPr>
              <w:tab/>
            </w:r>
            <w:r>
              <w:rPr>
                <w:sz w:val="16"/>
                <w:szCs w:val="16"/>
              </w:rPr>
              <w:tab/>
            </w:r>
            <w:r>
              <w:rPr>
                <w:sz w:val="16"/>
                <w:szCs w:val="16"/>
              </w:rPr>
              <w:tab/>
              <w:t>: 0</w:t>
            </w:r>
            <w:r w:rsidR="00C666F5" w:rsidRPr="00C666F5">
              <w:rPr>
                <w:sz w:val="16"/>
                <w:szCs w:val="16"/>
              </w:rPr>
              <w:t xml:space="preserve">% </w:t>
            </w:r>
            <w:proofErr w:type="spellStart"/>
            <w:r w:rsidR="00C666F5" w:rsidRPr="00C666F5">
              <w:rPr>
                <w:sz w:val="16"/>
                <w:szCs w:val="16"/>
              </w:rPr>
              <w:t>Wt</w:t>
            </w:r>
            <w:proofErr w:type="spellEnd"/>
            <w:r w:rsidR="00C666F5" w:rsidRPr="00C666F5">
              <w:rPr>
                <w:sz w:val="16"/>
                <w:szCs w:val="16"/>
              </w:rPr>
              <w:t xml:space="preserve"> </w:t>
            </w:r>
          </w:p>
        </w:tc>
        <w:tc>
          <w:tcPr>
            <w:tcW w:w="4950" w:type="dxa"/>
          </w:tcPr>
          <w:p w:rsidR="00C666F5" w:rsidRPr="00C666F5" w:rsidRDefault="00C666F5" w:rsidP="00856C9F">
            <w:pPr>
              <w:pStyle w:val="ListParagraph"/>
              <w:tabs>
                <w:tab w:val="left" w:pos="360"/>
              </w:tabs>
              <w:ind w:left="0"/>
              <w:rPr>
                <w:sz w:val="16"/>
                <w:szCs w:val="16"/>
              </w:rPr>
            </w:pPr>
            <w:r w:rsidRPr="00C666F5">
              <w:rPr>
                <w:sz w:val="16"/>
                <w:szCs w:val="16"/>
              </w:rPr>
              <w:t>HAP Content</w:t>
            </w:r>
            <w:r w:rsidRPr="00C666F5">
              <w:rPr>
                <w:sz w:val="16"/>
                <w:szCs w:val="16"/>
              </w:rPr>
              <w:tab/>
            </w:r>
            <w:r>
              <w:rPr>
                <w:sz w:val="16"/>
                <w:szCs w:val="16"/>
              </w:rPr>
              <w:t xml:space="preserve">                             </w:t>
            </w:r>
            <w:r w:rsidRPr="00C666F5">
              <w:rPr>
                <w:sz w:val="16"/>
                <w:szCs w:val="16"/>
              </w:rPr>
              <w:t xml:space="preserve"> : 0.</w:t>
            </w:r>
            <w:r w:rsidR="00856C9F">
              <w:rPr>
                <w:sz w:val="16"/>
                <w:szCs w:val="16"/>
              </w:rPr>
              <w:t xml:space="preserve">00 </w:t>
            </w:r>
            <w:proofErr w:type="spellStart"/>
            <w:r w:rsidR="00856C9F">
              <w:rPr>
                <w:sz w:val="16"/>
                <w:szCs w:val="16"/>
              </w:rPr>
              <w:t>Ibs</w:t>
            </w:r>
            <w:proofErr w:type="spellEnd"/>
            <w:r w:rsidR="00843C7E">
              <w:rPr>
                <w:sz w:val="16"/>
                <w:szCs w:val="16"/>
              </w:rPr>
              <w:t>.</w:t>
            </w:r>
            <w:r w:rsidR="00856C9F">
              <w:rPr>
                <w:sz w:val="16"/>
                <w:szCs w:val="16"/>
              </w:rPr>
              <w:t xml:space="preserve">/gal (0.00 </w:t>
            </w:r>
            <w:r w:rsidR="00843C7E">
              <w:rPr>
                <w:sz w:val="16"/>
                <w:szCs w:val="16"/>
              </w:rPr>
              <w:t>lbs.</w:t>
            </w:r>
            <w:r w:rsidR="00856C9F">
              <w:rPr>
                <w:sz w:val="16"/>
                <w:szCs w:val="16"/>
              </w:rPr>
              <w:t>/gal</w:t>
            </w:r>
            <w:r w:rsidRPr="00C666F5">
              <w:rPr>
                <w:sz w:val="16"/>
                <w:szCs w:val="16"/>
              </w:rPr>
              <w:t>)</w:t>
            </w:r>
          </w:p>
        </w:tc>
      </w:tr>
      <w:tr w:rsidR="00C666F5" w:rsidTr="00C666F5">
        <w:tc>
          <w:tcPr>
            <w:tcW w:w="4968" w:type="dxa"/>
          </w:tcPr>
          <w:p w:rsidR="00C666F5" w:rsidRPr="00C666F5" w:rsidRDefault="00D01C47" w:rsidP="00B25E83">
            <w:pPr>
              <w:pStyle w:val="ListParagraph"/>
              <w:tabs>
                <w:tab w:val="left" w:pos="360"/>
              </w:tabs>
              <w:ind w:left="0"/>
              <w:rPr>
                <w:sz w:val="16"/>
                <w:szCs w:val="16"/>
              </w:rPr>
            </w:pPr>
            <w:r>
              <w:rPr>
                <w:sz w:val="16"/>
                <w:szCs w:val="16"/>
              </w:rPr>
              <w:t xml:space="preserve">Ozone Depletion Potential                                : 0.00 </w:t>
            </w:r>
            <w:proofErr w:type="spellStart"/>
            <w:r>
              <w:rPr>
                <w:sz w:val="16"/>
                <w:szCs w:val="16"/>
              </w:rPr>
              <w:t>ODP</w:t>
            </w:r>
            <w:proofErr w:type="spellEnd"/>
          </w:p>
        </w:tc>
        <w:tc>
          <w:tcPr>
            <w:tcW w:w="4950" w:type="dxa"/>
          </w:tcPr>
          <w:p w:rsidR="00C666F5" w:rsidRPr="00C666F5" w:rsidRDefault="00C666F5" w:rsidP="00B25E83">
            <w:pPr>
              <w:pStyle w:val="ListParagraph"/>
              <w:tabs>
                <w:tab w:val="left" w:pos="360"/>
              </w:tabs>
              <w:ind w:left="0"/>
              <w:rPr>
                <w:sz w:val="16"/>
                <w:szCs w:val="16"/>
              </w:rPr>
            </w:pP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Global Warming Potential</w:t>
            </w:r>
            <w:r w:rsidRPr="00C666F5">
              <w:rPr>
                <w:sz w:val="16"/>
                <w:szCs w:val="16"/>
              </w:rPr>
              <w:tab/>
            </w:r>
            <w:r>
              <w:rPr>
                <w:sz w:val="16"/>
                <w:szCs w:val="16"/>
              </w:rPr>
              <w:t xml:space="preserve">                    </w:t>
            </w:r>
            <w:r w:rsidR="007E6EAA">
              <w:rPr>
                <w:sz w:val="16"/>
                <w:szCs w:val="16"/>
              </w:rPr>
              <w:t>: 1.21</w:t>
            </w:r>
            <w:r w:rsidR="00856C9F">
              <w:rPr>
                <w:sz w:val="16"/>
                <w:szCs w:val="16"/>
              </w:rPr>
              <w:t xml:space="preserve"> </w:t>
            </w:r>
            <w:proofErr w:type="spellStart"/>
            <w:r w:rsidR="00856C9F">
              <w:rPr>
                <w:sz w:val="16"/>
                <w:szCs w:val="16"/>
              </w:rPr>
              <w:t>GWP</w:t>
            </w:r>
            <w:proofErr w:type="spellEnd"/>
          </w:p>
        </w:tc>
        <w:tc>
          <w:tcPr>
            <w:tcW w:w="4950" w:type="dxa"/>
          </w:tcPr>
          <w:p w:rsidR="00C666F5" w:rsidRPr="00C666F5" w:rsidRDefault="00576B35" w:rsidP="00B25E83">
            <w:pPr>
              <w:pStyle w:val="ListParagraph"/>
              <w:tabs>
                <w:tab w:val="left" w:pos="360"/>
              </w:tabs>
              <w:ind w:left="0"/>
              <w:rPr>
                <w:sz w:val="16"/>
                <w:szCs w:val="16"/>
              </w:rPr>
            </w:pPr>
            <w:r>
              <w:rPr>
                <w:sz w:val="16"/>
                <w:szCs w:val="16"/>
              </w:rPr>
              <w:t>Maximum Incremental Reactivity</w:t>
            </w: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Pr="00C666F5" w:rsidRDefault="00AA0FC8" w:rsidP="00B25E83">
      <w:pPr>
        <w:pStyle w:val="ListParagraph"/>
        <w:tabs>
          <w:tab w:val="left" w:pos="360"/>
        </w:tabs>
        <w:ind w:left="360"/>
        <w:rPr>
          <w:sz w:val="8"/>
          <w:szCs w:val="8"/>
        </w:rPr>
      </w:pPr>
    </w:p>
    <w:p w:rsidR="008C6B50" w:rsidRDefault="008C6B50" w:rsidP="00B25E83">
      <w:pPr>
        <w:pStyle w:val="ListParagraph"/>
        <w:tabs>
          <w:tab w:val="left" w:pos="360"/>
        </w:tabs>
        <w:ind w:left="360"/>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10. STABILITY AND REACTIVITY</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576B35" w:rsidRDefault="00576B35" w:rsidP="00B25E83">
                      <w:pPr>
                        <w:rPr>
                          <w:sz w:val="32"/>
                        </w:rPr>
                      </w:pPr>
                      <w:r>
                        <w:rPr>
                          <w:b/>
                          <w:bCs/>
                          <w:sz w:val="24"/>
                        </w:rPr>
                        <w:t>10. STABILITY AND REACTIVITY</w:t>
                      </w:r>
                    </w:p>
                    <w:p w:rsidR="00576B35" w:rsidRDefault="00576B35"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8C6B50" w:rsidP="008C6B50">
      <w:pPr>
        <w:pStyle w:val="ListParagraph"/>
        <w:tabs>
          <w:tab w:val="left" w:pos="360"/>
        </w:tabs>
        <w:ind w:left="3600" w:hanging="3240"/>
        <w:jc w:val="both"/>
        <w:rPr>
          <w:sz w:val="20"/>
          <w:szCs w:val="20"/>
        </w:rPr>
      </w:pPr>
      <w:r w:rsidRPr="00540291">
        <w:rPr>
          <w:b/>
          <w:sz w:val="20"/>
          <w:szCs w:val="20"/>
        </w:rPr>
        <w:t>10.1 REACTIVITY</w:t>
      </w:r>
      <w:r w:rsidRPr="00540291">
        <w:rPr>
          <w:b/>
          <w:sz w:val="20"/>
          <w:szCs w:val="20"/>
        </w:rPr>
        <w:tab/>
        <w:t>:</w:t>
      </w:r>
      <w:r w:rsidRPr="00540291">
        <w:rPr>
          <w:sz w:val="20"/>
          <w:szCs w:val="20"/>
        </w:rPr>
        <w:t xml:space="preserve"> No specific test data related to reactivity is available for this product or its ingredients.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10.2 CHEMICAL STABILITY</w:t>
      </w:r>
      <w:r w:rsidRPr="00540291">
        <w:rPr>
          <w:b/>
          <w:sz w:val="20"/>
          <w:szCs w:val="20"/>
        </w:rPr>
        <w:tab/>
      </w:r>
      <w:r w:rsidRPr="00540291">
        <w:rPr>
          <w:b/>
          <w:sz w:val="20"/>
          <w:szCs w:val="20"/>
        </w:rPr>
        <w:tab/>
        <w:t>:</w:t>
      </w:r>
      <w:r w:rsidRPr="00540291">
        <w:rPr>
          <w:sz w:val="20"/>
          <w:szCs w:val="20"/>
        </w:rPr>
        <w:t xml:space="preserve"> This product is stable</w:t>
      </w:r>
      <w:r w:rsidR="00B25E83" w:rsidRPr="00540291">
        <w:rPr>
          <w:sz w:val="20"/>
          <w:szCs w:val="20"/>
        </w:rPr>
        <w:t xml:space="preserve">. </w:t>
      </w:r>
    </w:p>
    <w:p w:rsidR="00B25E83" w:rsidRPr="00540291" w:rsidRDefault="00B25E83" w:rsidP="00B25E83">
      <w:pPr>
        <w:pStyle w:val="ListParagraph"/>
        <w:tabs>
          <w:tab w:val="left" w:pos="360"/>
        </w:tabs>
        <w:ind w:left="360"/>
        <w:rPr>
          <w:b/>
          <w:sz w:val="20"/>
          <w:szCs w:val="20"/>
        </w:rPr>
      </w:pPr>
    </w:p>
    <w:p w:rsidR="00B25E83" w:rsidRPr="00540291" w:rsidRDefault="00B25E83" w:rsidP="008C6B50">
      <w:pPr>
        <w:pStyle w:val="ListParagraph"/>
        <w:tabs>
          <w:tab w:val="left" w:pos="360"/>
        </w:tabs>
        <w:ind w:left="3600" w:hanging="3240"/>
        <w:rPr>
          <w:b/>
          <w:sz w:val="20"/>
          <w:szCs w:val="20"/>
        </w:rPr>
      </w:pPr>
      <w:r w:rsidRPr="00540291">
        <w:rPr>
          <w:b/>
          <w:sz w:val="20"/>
          <w:szCs w:val="20"/>
        </w:rPr>
        <w:t xml:space="preserve">10.3 </w:t>
      </w:r>
      <w:r w:rsidR="008C6B50" w:rsidRPr="00540291">
        <w:rPr>
          <w:b/>
          <w:sz w:val="20"/>
          <w:szCs w:val="20"/>
        </w:rPr>
        <w:t>HAZARDOUS REACTIONS</w:t>
      </w:r>
      <w:r w:rsidR="008C6B50" w:rsidRPr="00540291">
        <w:rPr>
          <w:b/>
          <w:sz w:val="20"/>
          <w:szCs w:val="20"/>
        </w:rPr>
        <w:tab/>
        <w:t>:</w:t>
      </w:r>
      <w:r w:rsidR="008C6B50" w:rsidRPr="00540291">
        <w:rPr>
          <w:sz w:val="20"/>
          <w:szCs w:val="20"/>
        </w:rPr>
        <w:t xml:space="preserve"> Under normal conditions of storage and use, hazardous reactions are not expected to occur.</w:t>
      </w:r>
    </w:p>
    <w:p w:rsidR="00B25E83" w:rsidRPr="00540291" w:rsidRDefault="00B25E83" w:rsidP="00B25E83">
      <w:pPr>
        <w:pStyle w:val="ListParagraph"/>
        <w:tabs>
          <w:tab w:val="left" w:pos="360"/>
        </w:tabs>
        <w:ind w:left="360"/>
        <w:rPr>
          <w:b/>
          <w:sz w:val="20"/>
          <w:szCs w:val="20"/>
        </w:rPr>
      </w:pPr>
    </w:p>
    <w:p w:rsidR="00B25E83" w:rsidRPr="00540291" w:rsidRDefault="00B25E83" w:rsidP="00B25E83">
      <w:pPr>
        <w:pStyle w:val="ListParagraph"/>
        <w:tabs>
          <w:tab w:val="left" w:pos="360"/>
        </w:tabs>
        <w:ind w:left="360"/>
        <w:jc w:val="both"/>
        <w:rPr>
          <w:sz w:val="20"/>
          <w:szCs w:val="20"/>
        </w:rPr>
      </w:pPr>
      <w:r w:rsidRPr="00540291">
        <w:rPr>
          <w:b/>
          <w:sz w:val="20"/>
          <w:szCs w:val="20"/>
        </w:rPr>
        <w:t>10.4 CONDITIONS TO AVOID</w:t>
      </w:r>
      <w:r w:rsidRPr="00540291">
        <w:rPr>
          <w:b/>
          <w:sz w:val="20"/>
          <w:szCs w:val="20"/>
        </w:rPr>
        <w:tab/>
      </w:r>
      <w:r w:rsidR="00540291">
        <w:rPr>
          <w:b/>
          <w:sz w:val="20"/>
          <w:szCs w:val="20"/>
        </w:rPr>
        <w:tab/>
      </w:r>
      <w:r w:rsidRPr="00540291">
        <w:rPr>
          <w:b/>
          <w:sz w:val="20"/>
          <w:szCs w:val="20"/>
        </w:rPr>
        <w:t xml:space="preserve">: </w:t>
      </w:r>
      <w:r w:rsidR="00540291">
        <w:rPr>
          <w:sz w:val="20"/>
          <w:szCs w:val="20"/>
        </w:rPr>
        <w:t>Electrostatic discharge, other ignition sources, heat, flames, sparks.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10.5 INCOMPATIBLE MATERIALS</w:t>
      </w:r>
      <w:r w:rsidRPr="00540291">
        <w:rPr>
          <w:b/>
          <w:sz w:val="20"/>
          <w:szCs w:val="20"/>
        </w:rPr>
        <w:tab/>
        <w:t>:</w:t>
      </w:r>
      <w:r w:rsidR="00540291">
        <w:rPr>
          <w:sz w:val="20"/>
          <w:szCs w:val="20"/>
        </w:rPr>
        <w:t xml:space="preserve"> </w:t>
      </w:r>
      <w:r w:rsidR="00540291" w:rsidRPr="00540291">
        <w:rPr>
          <w:sz w:val="20"/>
          <w:szCs w:val="20"/>
        </w:rPr>
        <w:t>Strong Oxidizing Agents</w:t>
      </w:r>
      <w:r w:rsidR="00540291">
        <w:rPr>
          <w:sz w:val="20"/>
          <w:szCs w:val="20"/>
        </w:rPr>
        <w:t xml:space="preserve">, </w:t>
      </w:r>
      <w:r w:rsidR="00576B35">
        <w:rPr>
          <w:sz w:val="20"/>
          <w:szCs w:val="20"/>
        </w:rPr>
        <w:t xml:space="preserve">Strong Acids, </w:t>
      </w:r>
      <w:r w:rsidR="00540291">
        <w:rPr>
          <w:sz w:val="20"/>
          <w:szCs w:val="20"/>
        </w:rPr>
        <w:t>Halogen Compounds,</w:t>
      </w:r>
      <w:r w:rsidR="00576B35">
        <w:rPr>
          <w:sz w:val="20"/>
          <w:szCs w:val="20"/>
        </w:rPr>
        <w:t xml:space="preserve"> Strong Bases, </w:t>
      </w:r>
      <w:proofErr w:type="spellStart"/>
      <w:r w:rsidR="00540291">
        <w:rPr>
          <w:sz w:val="20"/>
          <w:szCs w:val="20"/>
        </w:rPr>
        <w:t>Chlorosulfuric</w:t>
      </w:r>
      <w:proofErr w:type="spellEnd"/>
      <w:r w:rsidR="00540291">
        <w:rPr>
          <w:sz w:val="20"/>
          <w:szCs w:val="20"/>
        </w:rPr>
        <w:t xml:space="preserve"> Acid, </w:t>
      </w:r>
      <w:r w:rsidR="00DA0CA8" w:rsidRPr="00540291">
        <w:rPr>
          <w:sz w:val="20"/>
          <w:szCs w:val="20"/>
        </w:rPr>
        <w:t xml:space="preserve">Chlorine, </w:t>
      </w:r>
      <w:r w:rsidR="00540291" w:rsidRPr="00540291">
        <w:rPr>
          <w:sz w:val="20"/>
          <w:szCs w:val="20"/>
        </w:rPr>
        <w:t>Potassium Chlorate</w:t>
      </w:r>
      <w:r w:rsidR="00540291">
        <w:rPr>
          <w:sz w:val="20"/>
          <w:szCs w:val="20"/>
        </w:rPr>
        <w:t>, Dinitrogen Tetroxide, Chlorine Dioxide.</w:t>
      </w:r>
    </w:p>
    <w:p w:rsidR="00B25E83" w:rsidRPr="00540291" w:rsidRDefault="00B25E83" w:rsidP="00B25E83">
      <w:pPr>
        <w:pStyle w:val="ListParagraph"/>
        <w:tabs>
          <w:tab w:val="left" w:pos="360"/>
        </w:tabs>
        <w:ind w:left="360"/>
        <w:rPr>
          <w:b/>
          <w:sz w:val="20"/>
          <w:szCs w:val="20"/>
        </w:rPr>
      </w:pPr>
    </w:p>
    <w:p w:rsidR="008C6B50" w:rsidRDefault="00B25E83" w:rsidP="00787A91">
      <w:pPr>
        <w:pStyle w:val="ListParagraph"/>
        <w:tabs>
          <w:tab w:val="left" w:pos="360"/>
        </w:tabs>
        <w:ind w:left="5040" w:hanging="4680"/>
        <w:rPr>
          <w:sz w:val="20"/>
          <w:szCs w:val="20"/>
        </w:rPr>
      </w:pPr>
      <w:r w:rsidRPr="00540291">
        <w:rPr>
          <w:b/>
          <w:sz w:val="20"/>
          <w:szCs w:val="20"/>
        </w:rPr>
        <w:t>10.6 DECOMPOSITION PRODUCTS</w:t>
      </w:r>
      <w:r w:rsidR="008C6B50" w:rsidRPr="00540291">
        <w:rPr>
          <w:b/>
          <w:sz w:val="20"/>
          <w:szCs w:val="20"/>
        </w:rPr>
        <w:t xml:space="preserve">   :</w:t>
      </w:r>
      <w:r w:rsidR="00576B35">
        <w:rPr>
          <w:sz w:val="20"/>
          <w:szCs w:val="20"/>
        </w:rPr>
        <w:t xml:space="preserve"> Under normal conditions of storage and use, hazardous decomposition product should not be produced.</w:t>
      </w:r>
    </w:p>
    <w:p w:rsidR="00C91EE1" w:rsidRDefault="00C91EE1" w:rsidP="00787A91">
      <w:pPr>
        <w:pStyle w:val="ListParagraph"/>
        <w:tabs>
          <w:tab w:val="left" w:pos="360"/>
        </w:tabs>
        <w:ind w:left="5040" w:hanging="4680"/>
        <w:rPr>
          <w:sz w:val="20"/>
          <w:szCs w:val="20"/>
        </w:rPr>
      </w:pPr>
    </w:p>
    <w:p w:rsidR="00C91EE1" w:rsidRDefault="00C91EE1" w:rsidP="00787A91">
      <w:pPr>
        <w:pStyle w:val="ListParagraph"/>
        <w:tabs>
          <w:tab w:val="left" w:pos="360"/>
        </w:tabs>
        <w:ind w:left="5040" w:hanging="4680"/>
        <w:rPr>
          <w:sz w:val="20"/>
          <w:szCs w:val="20"/>
        </w:rPr>
      </w:pPr>
    </w:p>
    <w:p w:rsidR="00C91EE1" w:rsidRDefault="00C91EE1" w:rsidP="00787A91">
      <w:pPr>
        <w:pStyle w:val="ListParagraph"/>
        <w:tabs>
          <w:tab w:val="left" w:pos="360"/>
        </w:tabs>
        <w:ind w:left="5040" w:hanging="4680"/>
        <w:rPr>
          <w:sz w:val="20"/>
          <w:szCs w:val="20"/>
        </w:rPr>
      </w:pPr>
    </w:p>
    <w:p w:rsidR="00C91EE1" w:rsidRDefault="00C91EE1" w:rsidP="00787A91">
      <w:pPr>
        <w:pStyle w:val="ListParagraph"/>
        <w:tabs>
          <w:tab w:val="left" w:pos="360"/>
        </w:tabs>
        <w:ind w:left="5040" w:hanging="4680"/>
        <w:rPr>
          <w:sz w:val="20"/>
          <w:szCs w:val="20"/>
        </w:rPr>
      </w:pPr>
    </w:p>
    <w:p w:rsidR="00C91EE1" w:rsidRDefault="00C91EE1" w:rsidP="00787A91">
      <w:pPr>
        <w:pStyle w:val="ListParagraph"/>
        <w:tabs>
          <w:tab w:val="left" w:pos="360"/>
        </w:tabs>
        <w:ind w:left="5040" w:hanging="4680"/>
        <w:rPr>
          <w:sz w:val="20"/>
          <w:szCs w:val="20"/>
        </w:rPr>
      </w:pPr>
    </w:p>
    <w:p w:rsidR="00C91EE1" w:rsidRDefault="00C91EE1" w:rsidP="00787A91">
      <w:pPr>
        <w:pStyle w:val="ListParagraph"/>
        <w:tabs>
          <w:tab w:val="left" w:pos="360"/>
        </w:tabs>
        <w:ind w:left="5040" w:hanging="4680"/>
        <w:rPr>
          <w:sz w:val="20"/>
          <w:szCs w:val="20"/>
        </w:rPr>
      </w:pPr>
    </w:p>
    <w:p w:rsidR="00C91EE1" w:rsidRDefault="00C91EE1" w:rsidP="00787A91">
      <w:pPr>
        <w:pStyle w:val="ListParagraph"/>
        <w:tabs>
          <w:tab w:val="left" w:pos="360"/>
        </w:tabs>
        <w:ind w:left="5040" w:hanging="4680"/>
        <w:rPr>
          <w:sz w:val="20"/>
          <w:szCs w:val="20"/>
        </w:rPr>
      </w:pPr>
    </w:p>
    <w:p w:rsidR="00C91EE1" w:rsidRDefault="00C91EE1" w:rsidP="00787A91">
      <w:pPr>
        <w:pStyle w:val="ListParagraph"/>
        <w:tabs>
          <w:tab w:val="left" w:pos="360"/>
        </w:tabs>
        <w:ind w:left="5040" w:hanging="4680"/>
        <w:rPr>
          <w:sz w:val="20"/>
          <w:szCs w:val="20"/>
        </w:rPr>
      </w:pPr>
    </w:p>
    <w:p w:rsidR="00C91EE1" w:rsidRDefault="00C91EE1" w:rsidP="00787A91">
      <w:pPr>
        <w:pStyle w:val="ListParagraph"/>
        <w:tabs>
          <w:tab w:val="left" w:pos="360"/>
        </w:tabs>
        <w:ind w:left="5040" w:hanging="4680"/>
        <w:rPr>
          <w:sz w:val="20"/>
          <w:szCs w:val="20"/>
        </w:rPr>
      </w:pPr>
    </w:p>
    <w:p w:rsidR="00C91EE1" w:rsidRDefault="00C91EE1" w:rsidP="00787A91">
      <w:pPr>
        <w:pStyle w:val="ListParagraph"/>
        <w:tabs>
          <w:tab w:val="left" w:pos="360"/>
        </w:tabs>
        <w:ind w:left="5040" w:hanging="4680"/>
        <w:rPr>
          <w:sz w:val="20"/>
          <w:szCs w:val="20"/>
        </w:rPr>
      </w:pPr>
    </w:p>
    <w:p w:rsidR="00C91EE1" w:rsidRPr="00787A91" w:rsidRDefault="00C91EE1" w:rsidP="00787A91">
      <w:pPr>
        <w:pStyle w:val="ListParagraph"/>
        <w:tabs>
          <w:tab w:val="left" w:pos="360"/>
        </w:tabs>
        <w:ind w:left="5040" w:hanging="4680"/>
        <w:rPr>
          <w:sz w:val="20"/>
          <w:szCs w:val="20"/>
        </w:rPr>
      </w:pPr>
    </w:p>
    <w:p w:rsidR="00B25E83" w:rsidRPr="00E65C30" w:rsidRDefault="00C666F5" w:rsidP="00B25E83">
      <w:pPr>
        <w:pStyle w:val="ListParagraph"/>
        <w:tabs>
          <w:tab w:val="left" w:pos="360"/>
        </w:tabs>
        <w:ind w:left="360"/>
        <w:jc w:val="both"/>
      </w:pPr>
      <w:r>
        <w:rPr>
          <w:b/>
          <w:noProof/>
        </w:rPr>
        <w:lastRenderedPageBreak/>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11. TOXICOLOGICAL INFORMATION</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576B35" w:rsidRDefault="00576B35" w:rsidP="00B25E83">
                      <w:pPr>
                        <w:rPr>
                          <w:sz w:val="32"/>
                        </w:rPr>
                      </w:pPr>
                      <w:r>
                        <w:rPr>
                          <w:b/>
                          <w:bCs/>
                          <w:sz w:val="24"/>
                        </w:rPr>
                        <w:t>11. TOXICOLOGICAL INFORMATION</w:t>
                      </w:r>
                    </w:p>
                    <w:p w:rsidR="00576B35" w:rsidRDefault="00576B35"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11.1 </w:t>
      </w:r>
      <w:r w:rsidR="00A74EB4">
        <w:rPr>
          <w:b/>
          <w:sz w:val="20"/>
          <w:szCs w:val="20"/>
        </w:rPr>
        <w:t>INFORMATION ON TOXICOLOGICAL EFFECTS</w:t>
      </w:r>
      <w:r w:rsidRPr="00540291">
        <w:rPr>
          <w:b/>
          <w:sz w:val="20"/>
          <w:szCs w:val="20"/>
        </w:rPr>
        <w:tab/>
      </w:r>
      <w:r w:rsidRPr="00540291">
        <w:rPr>
          <w:b/>
          <w:sz w:val="20"/>
          <w:szCs w:val="20"/>
        </w:rPr>
        <w:tab/>
      </w:r>
    </w:p>
    <w:tbl>
      <w:tblPr>
        <w:tblStyle w:val="ListTable3-Accent5"/>
        <w:tblW w:w="0" w:type="auto"/>
        <w:tblInd w:w="175" w:type="dxa"/>
        <w:tblLook w:val="04A0" w:firstRow="1" w:lastRow="0" w:firstColumn="1" w:lastColumn="0" w:noHBand="0" w:noVBand="1"/>
      </w:tblPr>
      <w:tblGrid>
        <w:gridCol w:w="4860"/>
        <w:gridCol w:w="4950"/>
      </w:tblGrid>
      <w:tr w:rsidR="00A74EB4"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52CE5" w:rsidRDefault="00576B35" w:rsidP="00B25E83">
            <w:pPr>
              <w:pStyle w:val="ListParagraph"/>
              <w:tabs>
                <w:tab w:val="left" w:pos="360"/>
              </w:tabs>
              <w:ind w:left="0"/>
              <w:rPr>
                <w:color w:val="auto"/>
                <w:sz w:val="18"/>
                <w:szCs w:val="18"/>
              </w:rPr>
            </w:pPr>
            <w:proofErr w:type="spellStart"/>
            <w:r>
              <w:rPr>
                <w:rFonts w:cstheme="minorHAnsi"/>
                <w:color w:val="auto"/>
                <w:sz w:val="18"/>
                <w:szCs w:val="18"/>
              </w:rPr>
              <w:t>Isobutane</w:t>
            </w:r>
            <w:proofErr w:type="spellEnd"/>
            <w:r>
              <w:rPr>
                <w:rFonts w:cstheme="minorHAnsi"/>
                <w:color w:val="auto"/>
                <w:sz w:val="18"/>
                <w:szCs w:val="18"/>
              </w:rPr>
              <w:t xml:space="preserve"> </w:t>
            </w:r>
            <w:r w:rsidR="00E52CE5">
              <w:rPr>
                <w:rFonts w:cstheme="minorHAnsi"/>
                <w:color w:val="auto"/>
                <w:sz w:val="18"/>
                <w:szCs w:val="18"/>
              </w:rPr>
              <w:t xml:space="preserve"> CAS: </w:t>
            </w:r>
            <w:r>
              <w:rPr>
                <w:rFonts w:cstheme="minorHAnsi"/>
                <w:color w:val="auto"/>
                <w:sz w:val="18"/>
                <w:szCs w:val="18"/>
              </w:rPr>
              <w:t>175-28-5 / EC: 200-857-2</w:t>
            </w:r>
          </w:p>
        </w:tc>
        <w:tc>
          <w:tcPr>
            <w:tcW w:w="495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A74EB4" w:rsidRDefault="00A74EB4" w:rsidP="00B25E83">
            <w:pPr>
              <w:pStyle w:val="ListParagraph"/>
              <w:tabs>
                <w:tab w:val="left" w:pos="360"/>
              </w:tabs>
              <w:ind w:left="0"/>
              <w:rPr>
                <w:b w:val="0"/>
                <w:sz w:val="18"/>
                <w:szCs w:val="18"/>
              </w:rPr>
            </w:pPr>
            <w:r w:rsidRPr="00A74EB4">
              <w:rPr>
                <w:b w:val="0"/>
                <w:sz w:val="18"/>
                <w:szCs w:val="18"/>
              </w:rPr>
              <w:t>LC50 Inhalation (Rat)</w:t>
            </w:r>
          </w:p>
        </w:tc>
        <w:tc>
          <w:tcPr>
            <w:tcW w:w="4950" w:type="dxa"/>
          </w:tcPr>
          <w:p w:rsidR="00A74EB4" w:rsidRPr="00A74EB4" w:rsidRDefault="00576B35"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368000 ppm/4h (</w:t>
            </w:r>
            <w:proofErr w:type="spellStart"/>
            <w:r>
              <w:rPr>
                <w:sz w:val="18"/>
                <w:szCs w:val="18"/>
              </w:rPr>
              <w:t>Cheminfo</w:t>
            </w:r>
            <w:proofErr w:type="spellEnd"/>
            <w:r>
              <w:rPr>
                <w:sz w:val="18"/>
                <w:szCs w:val="18"/>
              </w:rPr>
              <w:t>)</w:t>
            </w:r>
          </w:p>
        </w:tc>
      </w:tr>
      <w:tr w:rsidR="00E52CE5" w:rsidRPr="00A74EB4"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E52CE5" w:rsidRDefault="00E52CE5" w:rsidP="004C4DC3">
            <w:pPr>
              <w:pStyle w:val="ListParagraph"/>
              <w:tabs>
                <w:tab w:val="left" w:pos="360"/>
              </w:tabs>
              <w:ind w:left="0"/>
              <w:rPr>
                <w:sz w:val="18"/>
                <w:szCs w:val="18"/>
              </w:rPr>
            </w:pPr>
            <w:r>
              <w:rPr>
                <w:rFonts w:cstheme="minorHAnsi"/>
                <w:sz w:val="18"/>
                <w:szCs w:val="18"/>
              </w:rPr>
              <w:t xml:space="preserve">N-Hexane CAS: </w:t>
            </w:r>
            <w:r w:rsidR="00AA0FC8">
              <w:rPr>
                <w:rFonts w:cstheme="minorHAnsi"/>
                <w:sz w:val="18"/>
                <w:szCs w:val="18"/>
              </w:rPr>
              <w:t>110-54-3</w:t>
            </w:r>
            <w:r>
              <w:rPr>
                <w:rFonts w:cstheme="minorHAnsi"/>
                <w:sz w:val="18"/>
                <w:szCs w:val="18"/>
              </w:rPr>
              <w:t xml:space="preserve"> / EC:  203-777-6</w:t>
            </w:r>
          </w:p>
        </w:tc>
        <w:tc>
          <w:tcPr>
            <w:tcW w:w="4950" w:type="dxa"/>
            <w:shd w:val="clear" w:color="auto" w:fill="FFFF00"/>
          </w:tcPr>
          <w:p w:rsidR="00E52CE5" w:rsidRPr="00A74EB4" w:rsidRDefault="00E52CE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E52CE5"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E52CE5" w:rsidRPr="00A74EB4" w:rsidRDefault="00AA0FC8" w:rsidP="004C4DC3">
            <w:pPr>
              <w:pStyle w:val="ListParagraph"/>
              <w:tabs>
                <w:tab w:val="left" w:pos="360"/>
              </w:tabs>
              <w:ind w:left="0"/>
              <w:rPr>
                <w:b w:val="0"/>
                <w:sz w:val="18"/>
                <w:szCs w:val="18"/>
              </w:rPr>
            </w:pPr>
            <w:r>
              <w:rPr>
                <w:b w:val="0"/>
                <w:sz w:val="18"/>
                <w:szCs w:val="18"/>
              </w:rPr>
              <w:t>LD50 Oral</w:t>
            </w:r>
            <w:r w:rsidR="00E52CE5" w:rsidRPr="00A74EB4">
              <w:rPr>
                <w:b w:val="0"/>
                <w:sz w:val="18"/>
                <w:szCs w:val="18"/>
              </w:rPr>
              <w:t xml:space="preserve"> (Rat)</w:t>
            </w:r>
          </w:p>
        </w:tc>
        <w:tc>
          <w:tcPr>
            <w:tcW w:w="4950" w:type="dxa"/>
          </w:tcPr>
          <w:p w:rsidR="00E52CE5" w:rsidRPr="00A74EB4" w:rsidRDefault="00AA0FC8"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29700 mg/kg</w:t>
            </w:r>
            <w:r w:rsidR="00E52CE5" w:rsidRPr="00A74EB4">
              <w:rPr>
                <w:sz w:val="18"/>
                <w:szCs w:val="18"/>
              </w:rPr>
              <w:t xml:space="preserve"> (</w:t>
            </w:r>
            <w:proofErr w:type="spellStart"/>
            <w:r>
              <w:rPr>
                <w:sz w:val="18"/>
                <w:szCs w:val="18"/>
              </w:rPr>
              <w:t>RTECS</w:t>
            </w:r>
            <w:proofErr w:type="spellEnd"/>
            <w:r w:rsidR="00E52CE5">
              <w:rPr>
                <w:sz w:val="18"/>
                <w:szCs w:val="18"/>
              </w:rPr>
              <w:t>)</w:t>
            </w: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LD50 Dermal (Rabbit)</w:t>
            </w:r>
          </w:p>
        </w:tc>
        <w:tc>
          <w:tcPr>
            <w:tcW w:w="4950" w:type="dxa"/>
          </w:tcPr>
          <w:p w:rsidR="00AA0FC8" w:rsidRDefault="00AA0FC8"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&gt;3350 mg/kg body weight (</w:t>
            </w:r>
            <w:proofErr w:type="spellStart"/>
            <w:r>
              <w:rPr>
                <w:sz w:val="18"/>
                <w:szCs w:val="18"/>
              </w:rPr>
              <w:t>Cheminfo</w:t>
            </w:r>
            <w:proofErr w:type="spellEnd"/>
            <w:r>
              <w:rPr>
                <w:sz w:val="18"/>
                <w:szCs w:val="18"/>
              </w:rPr>
              <w:t>)</w:t>
            </w:r>
          </w:p>
        </w:tc>
      </w:tr>
      <w:tr w:rsidR="00AA0FC8"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AA0FC8"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38500 ppm/4h (</w:t>
            </w:r>
            <w:proofErr w:type="spellStart"/>
            <w:r>
              <w:rPr>
                <w:sz w:val="18"/>
                <w:szCs w:val="18"/>
              </w:rPr>
              <w:t>Cheminfo</w:t>
            </w:r>
            <w:proofErr w:type="spellEnd"/>
            <w:r>
              <w:rPr>
                <w:sz w:val="18"/>
                <w:szCs w:val="18"/>
              </w:rPr>
              <w:t>)</w:t>
            </w: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E52CE5" w:rsidRDefault="00576B35" w:rsidP="00AA0FC8">
            <w:pPr>
              <w:pStyle w:val="ListParagraph"/>
              <w:tabs>
                <w:tab w:val="left" w:pos="360"/>
              </w:tabs>
              <w:ind w:left="0"/>
              <w:rPr>
                <w:sz w:val="18"/>
                <w:szCs w:val="18"/>
              </w:rPr>
            </w:pPr>
            <w:r>
              <w:rPr>
                <w:rFonts w:cstheme="minorHAnsi"/>
                <w:sz w:val="18"/>
                <w:szCs w:val="18"/>
              </w:rPr>
              <w:t>N-Butane</w:t>
            </w:r>
            <w:r w:rsidR="00AA0FC8">
              <w:rPr>
                <w:rFonts w:cstheme="minorHAnsi"/>
                <w:sz w:val="18"/>
                <w:szCs w:val="18"/>
              </w:rPr>
              <w:t xml:space="preserve"> CAS: </w:t>
            </w:r>
            <w:r>
              <w:rPr>
                <w:rFonts w:cstheme="minorHAnsi"/>
                <w:sz w:val="18"/>
                <w:szCs w:val="18"/>
              </w:rPr>
              <w:t>106-97-8 / EC:  203-448-7</w:t>
            </w:r>
          </w:p>
        </w:tc>
        <w:tc>
          <w:tcPr>
            <w:tcW w:w="4950" w:type="dxa"/>
            <w:shd w:val="clear" w:color="auto" w:fill="FFFF00"/>
          </w:tcPr>
          <w:p w:rsidR="00AA0FC8" w:rsidRPr="00A74EB4" w:rsidRDefault="00AA0FC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AA0FC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576B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276000</w:t>
            </w:r>
            <w:r w:rsidR="00AA0FC8">
              <w:rPr>
                <w:sz w:val="18"/>
                <w:szCs w:val="18"/>
              </w:rPr>
              <w:t xml:space="preserve"> ppm/4h (</w:t>
            </w:r>
            <w:proofErr w:type="spellStart"/>
            <w:r w:rsidR="00AA0FC8">
              <w:rPr>
                <w:sz w:val="18"/>
                <w:szCs w:val="18"/>
              </w:rPr>
              <w:t>Cheminfo</w:t>
            </w:r>
            <w:proofErr w:type="spellEnd"/>
            <w:r w:rsidR="00AA0FC8">
              <w:rPr>
                <w:sz w:val="18"/>
                <w:szCs w:val="18"/>
              </w:rPr>
              <w:t>)</w:t>
            </w:r>
          </w:p>
        </w:tc>
      </w:tr>
      <w:tr w:rsidR="0021698D" w:rsidTr="004C4DC3">
        <w:tc>
          <w:tcPr>
            <w:cnfStyle w:val="001000000000" w:firstRow="0" w:lastRow="0" w:firstColumn="1" w:lastColumn="0" w:oddVBand="0" w:evenVBand="0" w:oddHBand="0" w:evenHBand="0" w:firstRowFirstColumn="0" w:firstRowLastColumn="0" w:lastRowFirstColumn="0" w:lastRowLastColumn="0"/>
            <w:tcW w:w="4860" w:type="dxa"/>
          </w:tcPr>
          <w:p w:rsidR="0021698D" w:rsidRDefault="0021698D" w:rsidP="004C4DC3">
            <w:pPr>
              <w:pStyle w:val="ListParagraph"/>
              <w:tabs>
                <w:tab w:val="left" w:pos="360"/>
              </w:tabs>
              <w:ind w:left="0"/>
              <w:rPr>
                <w:b w:val="0"/>
                <w:sz w:val="18"/>
                <w:szCs w:val="18"/>
              </w:rPr>
            </w:pPr>
            <w:r>
              <w:rPr>
                <w:b w:val="0"/>
                <w:sz w:val="18"/>
                <w:szCs w:val="18"/>
              </w:rPr>
              <w:t>LC50 Inhalation (Rat)</w:t>
            </w:r>
          </w:p>
        </w:tc>
        <w:tc>
          <w:tcPr>
            <w:tcW w:w="4950" w:type="dxa"/>
          </w:tcPr>
          <w:p w:rsidR="0021698D" w:rsidRDefault="00576B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w:t>
            </w:r>
            <w:proofErr w:type="spellStart"/>
            <w:r>
              <w:rPr>
                <w:sz w:val="18"/>
                <w:szCs w:val="18"/>
              </w:rPr>
              <w:t>Cheminfo</w:t>
            </w:r>
            <w:proofErr w:type="spellEnd"/>
            <w:r>
              <w:rPr>
                <w:sz w:val="18"/>
                <w:szCs w:val="18"/>
              </w:rPr>
              <w:t>)</w:t>
            </w:r>
          </w:p>
        </w:tc>
      </w:tr>
      <w:tr w:rsidR="00576B35" w:rsidTr="00576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576B35" w:rsidRDefault="00576B35" w:rsidP="004C4DC3">
            <w:pPr>
              <w:pStyle w:val="ListParagraph"/>
              <w:tabs>
                <w:tab w:val="left" w:pos="360"/>
              </w:tabs>
              <w:ind w:left="0"/>
              <w:rPr>
                <w:sz w:val="18"/>
                <w:szCs w:val="18"/>
              </w:rPr>
            </w:pPr>
            <w:r>
              <w:rPr>
                <w:sz w:val="18"/>
                <w:szCs w:val="18"/>
              </w:rPr>
              <w:t xml:space="preserve">Propane </w:t>
            </w:r>
            <w:proofErr w:type="spellStart"/>
            <w:r>
              <w:rPr>
                <w:sz w:val="18"/>
                <w:szCs w:val="18"/>
              </w:rPr>
              <w:t>Cas</w:t>
            </w:r>
            <w:proofErr w:type="spellEnd"/>
            <w:r>
              <w:rPr>
                <w:sz w:val="18"/>
                <w:szCs w:val="18"/>
              </w:rPr>
              <w:t>: 74-98-6 / EC: 200-827-9</w:t>
            </w:r>
          </w:p>
        </w:tc>
        <w:tc>
          <w:tcPr>
            <w:tcW w:w="4950" w:type="dxa"/>
            <w:shd w:val="clear" w:color="auto" w:fill="FFFF00"/>
          </w:tcPr>
          <w:p w:rsidR="00576B35" w:rsidRDefault="00576B3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576B35" w:rsidRPr="00576B35" w:rsidTr="00576B35">
        <w:tc>
          <w:tcPr>
            <w:cnfStyle w:val="001000000000" w:firstRow="0" w:lastRow="0" w:firstColumn="1" w:lastColumn="0" w:oddVBand="0" w:evenVBand="0" w:oddHBand="0" w:evenHBand="0" w:firstRowFirstColumn="0" w:firstRowLastColumn="0" w:lastRowFirstColumn="0" w:lastRowLastColumn="0"/>
            <w:tcW w:w="4860" w:type="dxa"/>
            <w:tcBorders>
              <w:top w:val="single" w:sz="4" w:space="0" w:color="4BACC6" w:themeColor="accent5"/>
              <w:bottom w:val="single" w:sz="4" w:space="0" w:color="auto"/>
            </w:tcBorders>
            <w:shd w:val="clear" w:color="auto" w:fill="auto"/>
          </w:tcPr>
          <w:p w:rsidR="00576B35" w:rsidRPr="00576B35" w:rsidRDefault="00576B35" w:rsidP="004C4DC3">
            <w:pPr>
              <w:pStyle w:val="ListParagraph"/>
              <w:tabs>
                <w:tab w:val="left" w:pos="360"/>
              </w:tabs>
              <w:ind w:left="0"/>
              <w:rPr>
                <w:b w:val="0"/>
                <w:sz w:val="18"/>
                <w:szCs w:val="18"/>
              </w:rPr>
            </w:pPr>
            <w:r>
              <w:rPr>
                <w:b w:val="0"/>
                <w:sz w:val="18"/>
                <w:szCs w:val="18"/>
              </w:rPr>
              <w:t>LC50  Inhalation (Rat)</w:t>
            </w:r>
          </w:p>
        </w:tc>
        <w:tc>
          <w:tcPr>
            <w:tcW w:w="4950" w:type="dxa"/>
            <w:shd w:val="clear" w:color="auto" w:fill="auto"/>
          </w:tcPr>
          <w:p w:rsidR="00576B35" w:rsidRPr="00576B35" w:rsidRDefault="00576B3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(Lit.)</w:t>
            </w:r>
          </w:p>
        </w:tc>
      </w:tr>
    </w:tbl>
    <w:p w:rsidR="008C6B50" w:rsidRPr="00576B35" w:rsidRDefault="008C6B50" w:rsidP="0021698D">
      <w:pPr>
        <w:tabs>
          <w:tab w:val="left" w:pos="360"/>
        </w:tabs>
        <w:jc w:val="both"/>
        <w:rPr>
          <w:sz w:val="16"/>
          <w:szCs w:val="16"/>
        </w:rPr>
      </w:pPr>
    </w:p>
    <w:p w:rsidR="0021698D" w:rsidRDefault="0021698D" w:rsidP="00B25E83">
      <w:pPr>
        <w:pStyle w:val="ListParagraph"/>
        <w:tabs>
          <w:tab w:val="left" w:pos="360"/>
        </w:tabs>
        <w:ind w:left="360"/>
        <w:rPr>
          <w:sz w:val="20"/>
          <w:szCs w:val="20"/>
        </w:rPr>
      </w:pPr>
      <w:r>
        <w:rPr>
          <w:b/>
          <w:sz w:val="20"/>
          <w:szCs w:val="20"/>
        </w:rPr>
        <w:t>Routes of Exposure</w:t>
      </w:r>
      <w:r>
        <w:rPr>
          <w:b/>
          <w:sz w:val="20"/>
          <w:szCs w:val="20"/>
        </w:rPr>
        <w:tab/>
      </w:r>
      <w:r>
        <w:rPr>
          <w:b/>
          <w:sz w:val="20"/>
          <w:szCs w:val="20"/>
        </w:rPr>
        <w:tab/>
      </w:r>
      <w:r>
        <w:rPr>
          <w:b/>
          <w:sz w:val="20"/>
          <w:szCs w:val="20"/>
        </w:rPr>
        <w:tab/>
        <w:t xml:space="preserve">: </w:t>
      </w:r>
      <w:r w:rsidRPr="0021698D">
        <w:rPr>
          <w:sz w:val="20"/>
          <w:szCs w:val="20"/>
        </w:rPr>
        <w:t>Eye contact, Ingestion, Skin Contact, Inhalation</w:t>
      </w:r>
    </w:p>
    <w:p w:rsidR="0021698D" w:rsidRDefault="0021698D" w:rsidP="00B25E83">
      <w:pPr>
        <w:pStyle w:val="ListParagraph"/>
        <w:tabs>
          <w:tab w:val="left" w:pos="360"/>
        </w:tabs>
        <w:ind w:left="360"/>
        <w:rPr>
          <w:b/>
          <w:sz w:val="20"/>
          <w:szCs w:val="20"/>
        </w:rPr>
      </w:pPr>
      <w:r>
        <w:rPr>
          <w:b/>
          <w:sz w:val="20"/>
          <w:szCs w:val="20"/>
        </w:rPr>
        <w:t>Delayed &amp; Immediate Effects</w:t>
      </w:r>
      <w:r>
        <w:rPr>
          <w:b/>
          <w:sz w:val="20"/>
          <w:szCs w:val="20"/>
        </w:rPr>
        <w:tab/>
      </w:r>
      <w:r>
        <w:rPr>
          <w:b/>
          <w:sz w:val="20"/>
          <w:szCs w:val="20"/>
        </w:rPr>
        <w:tab/>
      </w:r>
      <w:r w:rsidRPr="0021698D">
        <w:rPr>
          <w:sz w:val="18"/>
          <w:szCs w:val="18"/>
        </w:rPr>
        <w:t>: See section 4.2 (also includes Chronic Effects from short and long term exposure</w:t>
      </w:r>
      <w:r>
        <w:rPr>
          <w:sz w:val="18"/>
          <w:szCs w:val="18"/>
        </w:rPr>
        <w:t>)</w:t>
      </w:r>
    </w:p>
    <w:p w:rsidR="00B25E83" w:rsidRPr="00540291" w:rsidRDefault="008C6B50" w:rsidP="00B25E83">
      <w:pPr>
        <w:pStyle w:val="ListParagraph"/>
        <w:tabs>
          <w:tab w:val="left" w:pos="360"/>
        </w:tabs>
        <w:ind w:left="360"/>
        <w:rPr>
          <w:sz w:val="20"/>
          <w:szCs w:val="20"/>
        </w:rPr>
      </w:pPr>
      <w:r w:rsidRPr="00540291">
        <w:rPr>
          <w:b/>
          <w:sz w:val="20"/>
          <w:szCs w:val="20"/>
        </w:rPr>
        <w:t>Skin Corrosion / Irritation</w:t>
      </w:r>
      <w:r w:rsidRPr="00540291">
        <w:rPr>
          <w:b/>
          <w:sz w:val="20"/>
          <w:szCs w:val="20"/>
        </w:rPr>
        <w:tab/>
      </w:r>
      <w:r w:rsidRPr="00540291">
        <w:rPr>
          <w:b/>
          <w:sz w:val="20"/>
          <w:szCs w:val="20"/>
        </w:rPr>
        <w:tab/>
      </w:r>
      <w:r w:rsidR="00F076B5" w:rsidRPr="00540291">
        <w:rPr>
          <w:b/>
          <w:sz w:val="20"/>
          <w:szCs w:val="20"/>
        </w:rPr>
        <w:t>:</w:t>
      </w:r>
      <w:r w:rsidR="0021698D">
        <w:rPr>
          <w:sz w:val="20"/>
          <w:szCs w:val="20"/>
        </w:rPr>
        <w:t xml:space="preserve"> Causes skin irritation </w:t>
      </w:r>
    </w:p>
    <w:p w:rsidR="00B25E83" w:rsidRPr="00540291" w:rsidRDefault="008C6B50" w:rsidP="00CF629B">
      <w:pPr>
        <w:pStyle w:val="ListParagraph"/>
        <w:tabs>
          <w:tab w:val="left" w:pos="360"/>
        </w:tabs>
        <w:ind w:left="3600" w:hanging="3240"/>
        <w:rPr>
          <w:sz w:val="20"/>
          <w:szCs w:val="20"/>
        </w:rPr>
      </w:pPr>
      <w:r w:rsidRPr="00540291">
        <w:rPr>
          <w:b/>
          <w:sz w:val="20"/>
          <w:szCs w:val="20"/>
        </w:rPr>
        <w:t>Eye Damage / Irritation</w:t>
      </w:r>
      <w:r w:rsidR="00CF629B" w:rsidRPr="00540291">
        <w:rPr>
          <w:b/>
          <w:sz w:val="20"/>
          <w:szCs w:val="20"/>
        </w:rPr>
        <w:t xml:space="preserve">    </w:t>
      </w:r>
      <w:r w:rsidRPr="00540291">
        <w:rPr>
          <w:b/>
          <w:sz w:val="20"/>
          <w:szCs w:val="20"/>
        </w:rPr>
        <w:tab/>
        <w:t>:</w:t>
      </w:r>
      <w:r w:rsidRPr="00540291">
        <w:rPr>
          <w:sz w:val="20"/>
          <w:szCs w:val="20"/>
        </w:rPr>
        <w:t xml:space="preserve"> </w:t>
      </w:r>
      <w:r w:rsidR="005A2D13">
        <w:rPr>
          <w:sz w:val="20"/>
          <w:szCs w:val="20"/>
        </w:rPr>
        <w:t>Not Classified</w:t>
      </w:r>
    </w:p>
    <w:p w:rsidR="008C6B50" w:rsidRPr="00540291" w:rsidRDefault="008C6B50" w:rsidP="008C6B50">
      <w:pPr>
        <w:pStyle w:val="ListParagraph"/>
        <w:tabs>
          <w:tab w:val="left" w:pos="360"/>
        </w:tabs>
        <w:ind w:left="3600" w:hanging="3240"/>
        <w:rPr>
          <w:b/>
          <w:sz w:val="20"/>
          <w:szCs w:val="20"/>
        </w:rPr>
      </w:pPr>
      <w:r w:rsidRPr="00540291">
        <w:rPr>
          <w:b/>
          <w:sz w:val="20"/>
          <w:szCs w:val="20"/>
        </w:rPr>
        <w:t>Respiratory / Skin Sensitization</w:t>
      </w:r>
      <w:r w:rsidRPr="00540291">
        <w:rPr>
          <w:b/>
          <w:sz w:val="20"/>
          <w:szCs w:val="20"/>
        </w:rPr>
        <w:tab/>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Germ Cell Mutagenicity</w:t>
      </w:r>
      <w:r w:rsidRPr="00540291">
        <w:rPr>
          <w:b/>
          <w:sz w:val="20"/>
          <w:szCs w:val="20"/>
        </w:rPr>
        <w:tab/>
      </w:r>
      <w:r w:rsidRPr="00540291">
        <w:rPr>
          <w:b/>
          <w:sz w:val="20"/>
          <w:szCs w:val="20"/>
        </w:rPr>
        <w:tab/>
        <w:t>:</w:t>
      </w:r>
      <w:r w:rsidRPr="00540291">
        <w:rPr>
          <w:sz w:val="20"/>
          <w:szCs w:val="20"/>
        </w:rPr>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Reproductive Toxicity</w:t>
      </w:r>
      <w:r w:rsidRPr="00540291">
        <w:rPr>
          <w:b/>
          <w:sz w:val="20"/>
          <w:szCs w:val="20"/>
        </w:rPr>
        <w:tab/>
      </w:r>
      <w:r w:rsidRPr="00540291">
        <w:rPr>
          <w:b/>
          <w:sz w:val="20"/>
          <w:szCs w:val="20"/>
        </w:rPr>
        <w:tab/>
        <w:t xml:space="preserve">: </w:t>
      </w:r>
      <w:r w:rsidR="0021698D">
        <w:rPr>
          <w:sz w:val="20"/>
          <w:szCs w:val="20"/>
        </w:rPr>
        <w:t>Suspected of damaging fertility or the unborn child</w:t>
      </w:r>
    </w:p>
    <w:p w:rsidR="008C6B50" w:rsidRPr="00540291" w:rsidRDefault="008C6B50" w:rsidP="00F076B5">
      <w:pPr>
        <w:pStyle w:val="ListParagraph"/>
        <w:tabs>
          <w:tab w:val="left" w:pos="720"/>
        </w:tabs>
        <w:ind w:hanging="360"/>
        <w:jc w:val="both"/>
        <w:rPr>
          <w:sz w:val="20"/>
          <w:szCs w:val="20"/>
        </w:rPr>
      </w:pPr>
      <w:proofErr w:type="spellStart"/>
      <w:r w:rsidRPr="00540291">
        <w:rPr>
          <w:b/>
          <w:sz w:val="20"/>
          <w:szCs w:val="20"/>
        </w:rPr>
        <w:t>STOT</w:t>
      </w:r>
      <w:proofErr w:type="spellEnd"/>
      <w:r w:rsidRPr="00540291">
        <w:rPr>
          <w:b/>
          <w:sz w:val="20"/>
          <w:szCs w:val="20"/>
        </w:rPr>
        <w:t xml:space="preserve"> – Single Exposure</w:t>
      </w:r>
      <w:r w:rsidRPr="00540291">
        <w:rPr>
          <w:b/>
          <w:sz w:val="20"/>
          <w:szCs w:val="20"/>
        </w:rPr>
        <w:tab/>
      </w:r>
      <w:r w:rsidRPr="00540291">
        <w:rPr>
          <w:b/>
          <w:sz w:val="20"/>
          <w:szCs w:val="20"/>
        </w:rPr>
        <w:tab/>
        <w:t>:</w:t>
      </w:r>
      <w:r w:rsidR="007D0A09" w:rsidRPr="00540291">
        <w:rPr>
          <w:sz w:val="20"/>
          <w:szCs w:val="20"/>
        </w:rPr>
        <w:t xml:space="preserve"> </w:t>
      </w:r>
      <w:r w:rsidR="0021698D">
        <w:rPr>
          <w:sz w:val="20"/>
          <w:szCs w:val="20"/>
        </w:rPr>
        <w:t>May cause drowsiness or dizziness</w:t>
      </w:r>
    </w:p>
    <w:p w:rsidR="008C6B50" w:rsidRPr="00540291" w:rsidRDefault="008C6B50" w:rsidP="00F076B5">
      <w:pPr>
        <w:pStyle w:val="ListParagraph"/>
        <w:tabs>
          <w:tab w:val="left" w:pos="720"/>
        </w:tabs>
        <w:ind w:hanging="360"/>
        <w:jc w:val="both"/>
        <w:rPr>
          <w:sz w:val="20"/>
          <w:szCs w:val="20"/>
        </w:rPr>
      </w:pPr>
      <w:proofErr w:type="spellStart"/>
      <w:r w:rsidRPr="00540291">
        <w:rPr>
          <w:b/>
          <w:sz w:val="20"/>
          <w:szCs w:val="20"/>
        </w:rPr>
        <w:t>STOT</w:t>
      </w:r>
      <w:proofErr w:type="spellEnd"/>
      <w:r w:rsidRPr="00540291">
        <w:rPr>
          <w:b/>
          <w:sz w:val="20"/>
          <w:szCs w:val="20"/>
        </w:rPr>
        <w:t xml:space="preserve"> – Repeated Exposure</w:t>
      </w:r>
      <w:r w:rsidRPr="00540291">
        <w:rPr>
          <w:b/>
          <w:sz w:val="20"/>
          <w:szCs w:val="20"/>
        </w:rPr>
        <w:tab/>
      </w:r>
      <w:r w:rsidRPr="00540291">
        <w:rPr>
          <w:b/>
          <w:sz w:val="20"/>
          <w:szCs w:val="20"/>
        </w:rPr>
        <w:tab/>
        <w:t>:</w:t>
      </w:r>
      <w:r w:rsidRPr="00540291">
        <w:rPr>
          <w:sz w:val="20"/>
          <w:szCs w:val="20"/>
        </w:rPr>
        <w:t xml:space="preserve"> </w:t>
      </w:r>
      <w:r w:rsidR="0021698D">
        <w:rPr>
          <w:sz w:val="20"/>
          <w:szCs w:val="20"/>
        </w:rPr>
        <w:t xml:space="preserve">May cause </w:t>
      </w:r>
      <w:r w:rsidR="00841477">
        <w:rPr>
          <w:sz w:val="20"/>
          <w:szCs w:val="20"/>
        </w:rPr>
        <w:t>damage to organs through prolonged or repeated exposure</w:t>
      </w:r>
    </w:p>
    <w:p w:rsidR="008C6B50" w:rsidRDefault="008C6B50" w:rsidP="00F076B5">
      <w:pPr>
        <w:pStyle w:val="ListParagraph"/>
        <w:tabs>
          <w:tab w:val="left" w:pos="720"/>
        </w:tabs>
        <w:ind w:hanging="360"/>
        <w:jc w:val="both"/>
        <w:rPr>
          <w:sz w:val="20"/>
          <w:szCs w:val="20"/>
        </w:rPr>
      </w:pPr>
      <w:r w:rsidRPr="00540291">
        <w:rPr>
          <w:b/>
          <w:sz w:val="20"/>
          <w:szCs w:val="20"/>
        </w:rPr>
        <w:t>Aspiration Hazard</w:t>
      </w:r>
      <w:r w:rsidRPr="00540291">
        <w:rPr>
          <w:b/>
          <w:sz w:val="20"/>
          <w:szCs w:val="20"/>
        </w:rPr>
        <w:tab/>
      </w:r>
      <w:r w:rsidRPr="00540291">
        <w:rPr>
          <w:b/>
          <w:sz w:val="20"/>
          <w:szCs w:val="20"/>
        </w:rPr>
        <w:tab/>
      </w:r>
      <w:r w:rsidRPr="00540291">
        <w:rPr>
          <w:b/>
          <w:sz w:val="20"/>
          <w:szCs w:val="20"/>
        </w:rPr>
        <w:tab/>
        <w:t>:</w:t>
      </w:r>
      <w:r w:rsidR="00841477">
        <w:rPr>
          <w:sz w:val="20"/>
          <w:szCs w:val="20"/>
        </w:rPr>
        <w:t xml:space="preserve"> May be fatal if swallowed and enters airways</w:t>
      </w:r>
    </w:p>
    <w:p w:rsidR="00841477" w:rsidRDefault="00841477" w:rsidP="00F076B5">
      <w:pPr>
        <w:pStyle w:val="ListParagraph"/>
        <w:tabs>
          <w:tab w:val="left" w:pos="720"/>
        </w:tabs>
        <w:ind w:hanging="360"/>
        <w:jc w:val="both"/>
        <w:rPr>
          <w:sz w:val="20"/>
          <w:szCs w:val="20"/>
        </w:rPr>
      </w:pPr>
      <w:r>
        <w:rPr>
          <w:b/>
          <w:sz w:val="20"/>
          <w:szCs w:val="20"/>
        </w:rPr>
        <w:t>Vaporizer</w:t>
      </w:r>
      <w:r>
        <w:rPr>
          <w:b/>
          <w:sz w:val="20"/>
          <w:szCs w:val="20"/>
        </w:rPr>
        <w:tab/>
      </w:r>
      <w:r>
        <w:rPr>
          <w:b/>
          <w:sz w:val="20"/>
          <w:szCs w:val="20"/>
        </w:rPr>
        <w:tab/>
      </w:r>
      <w:r>
        <w:rPr>
          <w:b/>
          <w:sz w:val="20"/>
          <w:szCs w:val="20"/>
        </w:rPr>
        <w:tab/>
      </w:r>
      <w:r>
        <w:rPr>
          <w:b/>
          <w:sz w:val="20"/>
          <w:szCs w:val="20"/>
        </w:rPr>
        <w:tab/>
        <w:t>:</w:t>
      </w:r>
      <w:r>
        <w:rPr>
          <w:sz w:val="20"/>
          <w:szCs w:val="20"/>
        </w:rPr>
        <w:t xml:space="preserve"> Aerosol</w:t>
      </w:r>
    </w:p>
    <w:p w:rsidR="00841477" w:rsidRPr="005A2D13" w:rsidRDefault="00841477" w:rsidP="005A2D13">
      <w:pPr>
        <w:pStyle w:val="ListParagraph"/>
        <w:tabs>
          <w:tab w:val="left" w:pos="720"/>
        </w:tabs>
        <w:ind w:hanging="360"/>
        <w:jc w:val="both"/>
        <w:rPr>
          <w:sz w:val="20"/>
          <w:szCs w:val="20"/>
        </w:rPr>
      </w:pPr>
      <w:r>
        <w:rPr>
          <w:b/>
          <w:sz w:val="20"/>
          <w:szCs w:val="20"/>
        </w:rPr>
        <w:t>Carcinogen Data</w:t>
      </w:r>
      <w:r>
        <w:rPr>
          <w:b/>
          <w:sz w:val="20"/>
          <w:szCs w:val="20"/>
        </w:rPr>
        <w:tab/>
      </w:r>
      <w:r>
        <w:rPr>
          <w:b/>
          <w:sz w:val="20"/>
          <w:szCs w:val="20"/>
        </w:rPr>
        <w:tab/>
      </w:r>
      <w:r>
        <w:rPr>
          <w:b/>
          <w:sz w:val="20"/>
          <w:szCs w:val="20"/>
        </w:rPr>
        <w:tab/>
        <w:t>:</w:t>
      </w:r>
      <w:r>
        <w:rPr>
          <w:sz w:val="20"/>
          <w:szCs w:val="20"/>
        </w:rPr>
        <w:t xml:space="preserve"> </w:t>
      </w:r>
      <w:r w:rsidRPr="00841477">
        <w:rPr>
          <w:sz w:val="20"/>
          <w:szCs w:val="20"/>
        </w:rPr>
        <w:t xml:space="preserve">None of the ingredients in the product are listed with </w:t>
      </w:r>
      <w:r w:rsidR="005A2D13">
        <w:rPr>
          <w:sz w:val="20"/>
          <w:szCs w:val="20"/>
        </w:rPr>
        <w:t>OSHA,</w:t>
      </w:r>
      <w:r w:rsidRPr="00841477">
        <w:rPr>
          <w:sz w:val="20"/>
          <w:szCs w:val="20"/>
        </w:rPr>
        <w:t xml:space="preserve"> </w:t>
      </w:r>
      <w:proofErr w:type="spellStart"/>
      <w:r w:rsidRPr="00841477">
        <w:rPr>
          <w:sz w:val="20"/>
          <w:szCs w:val="20"/>
        </w:rPr>
        <w:t>IARC</w:t>
      </w:r>
      <w:proofErr w:type="spellEnd"/>
      <w:r w:rsidRPr="00841477">
        <w:rPr>
          <w:sz w:val="20"/>
          <w:szCs w:val="20"/>
        </w:rPr>
        <w:t xml:space="preserve">, </w:t>
      </w:r>
      <w:proofErr w:type="spellStart"/>
      <w:r w:rsidRPr="00841477">
        <w:rPr>
          <w:sz w:val="20"/>
          <w:szCs w:val="20"/>
        </w:rPr>
        <w:t>NTP</w:t>
      </w:r>
      <w:proofErr w:type="spellEnd"/>
      <w:r w:rsidR="005A2D13">
        <w:rPr>
          <w:sz w:val="20"/>
          <w:szCs w:val="20"/>
        </w:rPr>
        <w:t xml:space="preserve"> or </w:t>
      </w:r>
      <w:proofErr w:type="spellStart"/>
      <w:r w:rsidR="005A2D13">
        <w:rPr>
          <w:sz w:val="20"/>
          <w:szCs w:val="20"/>
        </w:rPr>
        <w:t>ACGIH</w:t>
      </w:r>
      <w:proofErr w:type="spellEnd"/>
      <w:r w:rsidR="005A2D13">
        <w:rPr>
          <w:sz w:val="20"/>
          <w:szCs w:val="20"/>
        </w:rPr>
        <w:t xml:space="preserve"> </w:t>
      </w:r>
      <w:r w:rsidRPr="00841477">
        <w:rPr>
          <w:sz w:val="20"/>
          <w:szCs w:val="20"/>
        </w:rPr>
        <w:t xml:space="preserve"> </w:t>
      </w:r>
      <w:r w:rsidR="005A2D13">
        <w:rPr>
          <w:sz w:val="20"/>
          <w:szCs w:val="20"/>
        </w:rPr>
        <w:t xml:space="preserve">                                              </w:t>
      </w:r>
      <w:r w:rsidRPr="00841477">
        <w:rPr>
          <w:sz w:val="20"/>
          <w:szCs w:val="20"/>
        </w:rPr>
        <w:t xml:space="preserve">as being </w:t>
      </w:r>
      <w:r w:rsidRPr="005A2D13">
        <w:rPr>
          <w:sz w:val="20"/>
          <w:szCs w:val="20"/>
        </w:rPr>
        <w:t>suspected or known carcinogen in a concentration greater than 0.1% by weight.</w:t>
      </w:r>
    </w:p>
    <w:p w:rsidR="00841477" w:rsidRDefault="00841477" w:rsidP="00B25E83">
      <w:pPr>
        <w:pStyle w:val="ListParagraph"/>
        <w:tabs>
          <w:tab w:val="left" w:pos="360"/>
        </w:tabs>
        <w:ind w:left="360"/>
      </w:pP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61824" behindDoc="0" locked="0" layoutInCell="0" allowOverlap="1" wp14:anchorId="6163B5E3" wp14:editId="4945C212">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12. ECOLOGICAL INFORMATION</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B5E3"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576B35" w:rsidRDefault="00576B35" w:rsidP="00B25E83">
                      <w:pPr>
                        <w:rPr>
                          <w:sz w:val="32"/>
                        </w:rPr>
                      </w:pPr>
                      <w:r>
                        <w:rPr>
                          <w:b/>
                          <w:bCs/>
                          <w:sz w:val="24"/>
                        </w:rPr>
                        <w:t>12. ECOLOGICAL INFORMATION</w:t>
                      </w:r>
                    </w:p>
                    <w:p w:rsidR="00576B35" w:rsidRDefault="00576B35"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rPr>
          <w:b/>
        </w:rPr>
      </w:pPr>
      <w:r>
        <w:rPr>
          <w:b/>
        </w:rPr>
        <w:t xml:space="preserve">12.1 </w:t>
      </w:r>
      <w:proofErr w:type="spellStart"/>
      <w:r w:rsidR="007E7379">
        <w:rPr>
          <w:b/>
        </w:rPr>
        <w:t>ECOTOXICITY</w:t>
      </w:r>
      <w:proofErr w:type="spellEnd"/>
      <w:r w:rsidR="007E7379">
        <w:rPr>
          <w:b/>
        </w:rPr>
        <w:t xml:space="preserve"> AND ECOLOGICAL PROPERTIES</w:t>
      </w:r>
    </w:p>
    <w:p w:rsidR="00841477" w:rsidRDefault="00841477" w:rsidP="00B25E83">
      <w:pPr>
        <w:pStyle w:val="ListParagraph"/>
        <w:tabs>
          <w:tab w:val="left" w:pos="360"/>
        </w:tabs>
        <w:ind w:left="360"/>
        <w:rPr>
          <w:b/>
        </w:rPr>
      </w:pPr>
    </w:p>
    <w:tbl>
      <w:tblPr>
        <w:tblStyle w:val="ListTable3-Accent5"/>
        <w:tblW w:w="0" w:type="auto"/>
        <w:tblInd w:w="175" w:type="dxa"/>
        <w:tblLook w:val="04A0" w:firstRow="1" w:lastRow="0" w:firstColumn="1" w:lastColumn="0" w:noHBand="0" w:noVBand="1"/>
      </w:tblPr>
      <w:tblGrid>
        <w:gridCol w:w="4230"/>
        <w:gridCol w:w="5580"/>
      </w:tblGrid>
      <w:tr w:rsidR="00841477" w:rsidRPr="00A74EB4" w:rsidTr="007E73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shd w:val="clear" w:color="auto" w:fill="FFFF00"/>
          </w:tcPr>
          <w:p w:rsidR="00841477" w:rsidRPr="00841477" w:rsidRDefault="005A2D13" w:rsidP="004C4DC3">
            <w:pPr>
              <w:pStyle w:val="ListParagraph"/>
              <w:tabs>
                <w:tab w:val="left" w:pos="360"/>
              </w:tabs>
              <w:ind w:left="0"/>
              <w:rPr>
                <w:rFonts w:cstheme="minorHAnsi"/>
                <w:color w:val="auto"/>
                <w:sz w:val="18"/>
                <w:szCs w:val="18"/>
              </w:rPr>
            </w:pPr>
            <w:r>
              <w:rPr>
                <w:rFonts w:cstheme="minorHAnsi"/>
                <w:color w:val="auto"/>
                <w:sz w:val="18"/>
                <w:szCs w:val="18"/>
              </w:rPr>
              <w:t>N-Butane  CAS: 106-97-8</w:t>
            </w:r>
          </w:p>
        </w:tc>
        <w:tc>
          <w:tcPr>
            <w:tcW w:w="5580" w:type="dxa"/>
            <w:shd w:val="clear" w:color="auto" w:fill="FFFF00"/>
          </w:tcPr>
          <w:p w:rsidR="00841477" w:rsidRPr="00A74EB4"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841477" w:rsidRDefault="005A2D13" w:rsidP="004C4DC3">
            <w:pPr>
              <w:pStyle w:val="ListParagraph"/>
              <w:tabs>
                <w:tab w:val="left" w:pos="360"/>
              </w:tabs>
              <w:ind w:left="0"/>
              <w:rPr>
                <w:rFonts w:cstheme="minorHAnsi"/>
                <w:b w:val="0"/>
                <w:sz w:val="18"/>
                <w:szCs w:val="18"/>
              </w:rPr>
            </w:pPr>
            <w:r>
              <w:rPr>
                <w:rFonts w:cstheme="minorHAnsi"/>
                <w:b w:val="0"/>
                <w:sz w:val="18"/>
                <w:szCs w:val="18"/>
              </w:rPr>
              <w:t xml:space="preserve">Persistence and </w:t>
            </w:r>
            <w:proofErr w:type="spellStart"/>
            <w:r>
              <w:rPr>
                <w:rFonts w:cstheme="minorHAnsi"/>
                <w:b w:val="0"/>
                <w:sz w:val="18"/>
                <w:szCs w:val="18"/>
              </w:rPr>
              <w:t>Degradibility</w:t>
            </w:r>
            <w:proofErr w:type="spellEnd"/>
          </w:p>
        </w:tc>
        <w:tc>
          <w:tcPr>
            <w:tcW w:w="5580" w:type="dxa"/>
            <w:shd w:val="clear" w:color="auto" w:fill="FFFFFF" w:themeFill="background1"/>
          </w:tcPr>
          <w:p w:rsidR="00841477" w:rsidRPr="00841477" w:rsidRDefault="005A2D1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Readily biodegradable in water</w:t>
            </w:r>
          </w:p>
        </w:tc>
      </w:tr>
      <w:tr w:rsidR="005A2D13"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5A2D13" w:rsidRDefault="005A2D13" w:rsidP="004C4DC3">
            <w:pPr>
              <w:pStyle w:val="ListParagraph"/>
              <w:tabs>
                <w:tab w:val="left" w:pos="360"/>
              </w:tabs>
              <w:ind w:left="0"/>
              <w:rPr>
                <w:rFonts w:cstheme="minorHAnsi"/>
                <w:b w:val="0"/>
                <w:sz w:val="18"/>
                <w:szCs w:val="18"/>
              </w:rPr>
            </w:pPr>
            <w:proofErr w:type="spellStart"/>
            <w:r>
              <w:rPr>
                <w:rFonts w:cstheme="minorHAnsi"/>
                <w:b w:val="0"/>
                <w:sz w:val="18"/>
                <w:szCs w:val="18"/>
              </w:rPr>
              <w:t>Bioconcentration</w:t>
            </w:r>
            <w:proofErr w:type="spellEnd"/>
            <w:r>
              <w:rPr>
                <w:rFonts w:cstheme="minorHAnsi"/>
                <w:b w:val="0"/>
                <w:sz w:val="18"/>
                <w:szCs w:val="18"/>
              </w:rPr>
              <w:t xml:space="preserve"> Factor</w:t>
            </w:r>
          </w:p>
        </w:tc>
        <w:tc>
          <w:tcPr>
            <w:tcW w:w="5580" w:type="dxa"/>
            <w:shd w:val="clear" w:color="auto" w:fill="FFFFFF" w:themeFill="background1"/>
          </w:tcPr>
          <w:p w:rsidR="005A2D13" w:rsidRDefault="005A2D1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33.52</w:t>
            </w:r>
          </w:p>
        </w:tc>
      </w:tr>
      <w:tr w:rsidR="005A2D13"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5A2D13" w:rsidRDefault="005A2D13" w:rsidP="004C4DC3">
            <w:pPr>
              <w:pStyle w:val="ListParagraph"/>
              <w:tabs>
                <w:tab w:val="left" w:pos="360"/>
              </w:tabs>
              <w:ind w:left="0"/>
              <w:rPr>
                <w:rFonts w:cstheme="minorHAnsi"/>
                <w:b w:val="0"/>
                <w:sz w:val="18"/>
                <w:szCs w:val="18"/>
              </w:rPr>
            </w:pPr>
            <w:r>
              <w:rPr>
                <w:rFonts w:cstheme="minorHAnsi"/>
                <w:b w:val="0"/>
                <w:sz w:val="18"/>
                <w:szCs w:val="18"/>
              </w:rPr>
              <w:t>Log Pow</w:t>
            </w:r>
          </w:p>
        </w:tc>
        <w:tc>
          <w:tcPr>
            <w:tcW w:w="5580" w:type="dxa"/>
            <w:shd w:val="clear" w:color="auto" w:fill="FFFFFF" w:themeFill="background1"/>
          </w:tcPr>
          <w:p w:rsidR="005A2D13" w:rsidRDefault="005A2D1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2.89</w:t>
            </w:r>
          </w:p>
        </w:tc>
      </w:tr>
      <w:tr w:rsidR="005A2D13"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5A2D13" w:rsidRDefault="005A2D13" w:rsidP="004C4DC3">
            <w:pPr>
              <w:pStyle w:val="ListParagraph"/>
              <w:tabs>
                <w:tab w:val="left" w:pos="360"/>
              </w:tabs>
              <w:ind w:left="0"/>
              <w:rPr>
                <w:rFonts w:cstheme="minorHAnsi"/>
                <w:b w:val="0"/>
                <w:sz w:val="18"/>
                <w:szCs w:val="18"/>
              </w:rPr>
            </w:pPr>
            <w:proofErr w:type="spellStart"/>
            <w:r>
              <w:rPr>
                <w:rFonts w:cstheme="minorHAnsi"/>
                <w:b w:val="0"/>
                <w:sz w:val="18"/>
                <w:szCs w:val="18"/>
              </w:rPr>
              <w:t>Bioacculative</w:t>
            </w:r>
            <w:proofErr w:type="spellEnd"/>
            <w:r>
              <w:rPr>
                <w:rFonts w:cstheme="minorHAnsi"/>
                <w:b w:val="0"/>
                <w:sz w:val="18"/>
                <w:szCs w:val="18"/>
              </w:rPr>
              <w:t xml:space="preserve"> Potential</w:t>
            </w:r>
          </w:p>
        </w:tc>
        <w:tc>
          <w:tcPr>
            <w:tcW w:w="5580" w:type="dxa"/>
            <w:shd w:val="clear" w:color="auto" w:fill="FFFFFF" w:themeFill="background1"/>
          </w:tcPr>
          <w:p w:rsidR="005A2D13" w:rsidRDefault="005A2D1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Low potential for bioaccumulation (Log </w:t>
            </w:r>
            <w:proofErr w:type="spellStart"/>
            <w:r>
              <w:rPr>
                <w:sz w:val="18"/>
                <w:szCs w:val="18"/>
              </w:rPr>
              <w:t>Kow</w:t>
            </w:r>
            <w:proofErr w:type="spellEnd"/>
            <w:r>
              <w:rPr>
                <w:sz w:val="18"/>
                <w:szCs w:val="18"/>
              </w:rPr>
              <w:t xml:space="preserve"> </w:t>
            </w:r>
            <w:r>
              <w:rPr>
                <w:rFonts w:cstheme="minorHAnsi"/>
                <w:sz w:val="18"/>
                <w:szCs w:val="18"/>
              </w:rPr>
              <w:t>&lt;</w:t>
            </w:r>
            <w:r>
              <w:rPr>
                <w:sz w:val="18"/>
                <w:szCs w:val="18"/>
              </w:rPr>
              <w:t>4).</w:t>
            </w:r>
          </w:p>
        </w:tc>
      </w:tr>
      <w:tr w:rsidR="005A2D13"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5A2D13" w:rsidRDefault="005A2D13" w:rsidP="004C4DC3">
            <w:pPr>
              <w:pStyle w:val="ListParagraph"/>
              <w:tabs>
                <w:tab w:val="left" w:pos="360"/>
              </w:tabs>
              <w:ind w:left="0"/>
              <w:rPr>
                <w:rFonts w:cstheme="minorHAnsi"/>
                <w:b w:val="0"/>
                <w:sz w:val="18"/>
                <w:szCs w:val="18"/>
              </w:rPr>
            </w:pPr>
            <w:r>
              <w:rPr>
                <w:rFonts w:cstheme="minorHAnsi"/>
                <w:b w:val="0"/>
                <w:sz w:val="18"/>
                <w:szCs w:val="18"/>
              </w:rPr>
              <w:t xml:space="preserve">Log </w:t>
            </w:r>
            <w:proofErr w:type="spellStart"/>
            <w:r>
              <w:rPr>
                <w:rFonts w:cstheme="minorHAnsi"/>
                <w:b w:val="0"/>
                <w:sz w:val="18"/>
                <w:szCs w:val="18"/>
              </w:rPr>
              <w:t>Koc</w:t>
            </w:r>
            <w:proofErr w:type="spellEnd"/>
          </w:p>
        </w:tc>
        <w:tc>
          <w:tcPr>
            <w:tcW w:w="5580" w:type="dxa"/>
            <w:shd w:val="clear" w:color="auto" w:fill="FFFFFF" w:themeFill="background1"/>
          </w:tcPr>
          <w:p w:rsidR="005A2D13" w:rsidRDefault="005A2D1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1.641</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5A2D13" w:rsidP="00841477">
            <w:pPr>
              <w:pStyle w:val="ListParagraph"/>
              <w:tabs>
                <w:tab w:val="left" w:pos="360"/>
              </w:tabs>
              <w:ind w:left="0"/>
              <w:rPr>
                <w:sz w:val="18"/>
                <w:szCs w:val="18"/>
              </w:rPr>
            </w:pPr>
            <w:r>
              <w:rPr>
                <w:rFonts w:cstheme="minorHAnsi"/>
                <w:sz w:val="18"/>
                <w:szCs w:val="18"/>
              </w:rPr>
              <w:t>Propane</w:t>
            </w:r>
            <w:r w:rsidR="00823952">
              <w:rPr>
                <w:rFonts w:cstheme="minorHAnsi"/>
                <w:sz w:val="18"/>
                <w:szCs w:val="18"/>
              </w:rPr>
              <w:t xml:space="preserve"> </w:t>
            </w:r>
            <w:r w:rsidR="00841477">
              <w:rPr>
                <w:rFonts w:cstheme="minorHAnsi"/>
                <w:sz w:val="18"/>
                <w:szCs w:val="18"/>
              </w:rPr>
              <w:t xml:space="preserve">CAS: </w:t>
            </w:r>
            <w:r>
              <w:rPr>
                <w:rFonts w:cstheme="minorHAnsi"/>
                <w:sz w:val="18"/>
                <w:szCs w:val="18"/>
              </w:rPr>
              <w:t>74-98-6</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5A2D13" w:rsidP="004C4DC3">
            <w:pPr>
              <w:pStyle w:val="ListParagraph"/>
              <w:tabs>
                <w:tab w:val="left" w:pos="360"/>
              </w:tabs>
              <w:ind w:left="0"/>
              <w:rPr>
                <w:b w:val="0"/>
                <w:sz w:val="18"/>
                <w:szCs w:val="18"/>
              </w:rPr>
            </w:pPr>
            <w:r>
              <w:rPr>
                <w:b w:val="0"/>
                <w:sz w:val="18"/>
                <w:szCs w:val="18"/>
              </w:rPr>
              <w:t xml:space="preserve">Persistence and </w:t>
            </w:r>
            <w:proofErr w:type="spellStart"/>
            <w:r>
              <w:rPr>
                <w:b w:val="0"/>
                <w:sz w:val="18"/>
                <w:szCs w:val="18"/>
              </w:rPr>
              <w:t>Degradibility</w:t>
            </w:r>
            <w:proofErr w:type="spellEnd"/>
          </w:p>
        </w:tc>
        <w:tc>
          <w:tcPr>
            <w:tcW w:w="5580" w:type="dxa"/>
          </w:tcPr>
          <w:p w:rsidR="00841477" w:rsidRPr="00A74EB4" w:rsidRDefault="005A2D1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Readily biodegradable in water.  Not applicable (gas). </w:t>
            </w:r>
            <w:proofErr w:type="spellStart"/>
            <w:r>
              <w:rPr>
                <w:sz w:val="18"/>
                <w:szCs w:val="18"/>
              </w:rPr>
              <w:t>Photodegradation</w:t>
            </w:r>
            <w:proofErr w:type="spellEnd"/>
            <w:r>
              <w:rPr>
                <w:sz w:val="18"/>
                <w:szCs w:val="18"/>
              </w:rPr>
              <w:t xml:space="preserve"> in the air.</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5A2D13"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w:t>
            </w:r>
          </w:p>
        </w:tc>
        <w:tc>
          <w:tcPr>
            <w:tcW w:w="5580" w:type="dxa"/>
          </w:tcPr>
          <w:p w:rsidR="00841477" w:rsidRDefault="005A2D1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 – 25 (</w:t>
            </w:r>
            <w:proofErr w:type="spellStart"/>
            <w:r>
              <w:rPr>
                <w:sz w:val="18"/>
                <w:szCs w:val="18"/>
              </w:rPr>
              <w:t>BCF</w:t>
            </w:r>
            <w:proofErr w:type="spellEnd"/>
            <w:r>
              <w:rPr>
                <w:sz w:val="18"/>
                <w:szCs w:val="18"/>
              </w:rPr>
              <w:t>)</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5A2D13" w:rsidP="004C4DC3">
            <w:pPr>
              <w:pStyle w:val="ListParagraph"/>
              <w:tabs>
                <w:tab w:val="left" w:pos="360"/>
              </w:tabs>
              <w:ind w:left="0"/>
              <w:rPr>
                <w:b w:val="0"/>
                <w:sz w:val="18"/>
                <w:szCs w:val="18"/>
              </w:rPr>
            </w:pPr>
            <w:r>
              <w:rPr>
                <w:b w:val="0"/>
                <w:sz w:val="18"/>
                <w:szCs w:val="18"/>
              </w:rPr>
              <w:t>Log Pow</w:t>
            </w:r>
          </w:p>
        </w:tc>
        <w:tc>
          <w:tcPr>
            <w:tcW w:w="5580" w:type="dxa"/>
          </w:tcPr>
          <w:p w:rsidR="00841477" w:rsidRDefault="005A2D1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2.28 (</w:t>
            </w:r>
            <w:proofErr w:type="spellStart"/>
            <w:r>
              <w:rPr>
                <w:sz w:val="18"/>
                <w:szCs w:val="18"/>
              </w:rPr>
              <w:t>Caculated</w:t>
            </w:r>
            <w:proofErr w:type="spellEnd"/>
            <w:r>
              <w:rPr>
                <w:sz w:val="18"/>
                <w:szCs w:val="18"/>
              </w:rPr>
              <w:t>)</w:t>
            </w:r>
          </w:p>
        </w:tc>
      </w:tr>
      <w:tr w:rsidR="005A2D13"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5A2D13" w:rsidRDefault="005A2D13"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5580" w:type="dxa"/>
          </w:tcPr>
          <w:p w:rsidR="005A2D13" w:rsidRDefault="005A2D1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Low Potential for bioaccumulation (Log </w:t>
            </w:r>
            <w:proofErr w:type="spellStart"/>
            <w:r>
              <w:rPr>
                <w:sz w:val="18"/>
                <w:szCs w:val="18"/>
              </w:rPr>
              <w:t>Kow</w:t>
            </w:r>
            <w:proofErr w:type="spellEnd"/>
            <w:r>
              <w:rPr>
                <w:sz w:val="18"/>
                <w:szCs w:val="18"/>
              </w:rPr>
              <w:t xml:space="preserve"> </w:t>
            </w:r>
            <w:r>
              <w:rPr>
                <w:rFonts w:cstheme="minorHAnsi"/>
                <w:sz w:val="18"/>
                <w:szCs w:val="18"/>
              </w:rPr>
              <w:t>&lt;</w:t>
            </w:r>
            <w:r>
              <w:rPr>
                <w:sz w:val="18"/>
                <w:szCs w:val="18"/>
              </w:rPr>
              <w:t>4).</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823952" w:rsidP="00841477">
            <w:pPr>
              <w:pStyle w:val="ListParagraph"/>
              <w:tabs>
                <w:tab w:val="left" w:pos="360"/>
              </w:tabs>
              <w:ind w:left="0"/>
              <w:rPr>
                <w:sz w:val="18"/>
                <w:szCs w:val="18"/>
              </w:rPr>
            </w:pPr>
            <w:r>
              <w:rPr>
                <w:rFonts w:cstheme="minorHAnsi"/>
                <w:sz w:val="18"/>
                <w:szCs w:val="18"/>
              </w:rPr>
              <w:t>N-Hexane CAS: 110-54-3</w:t>
            </w:r>
          </w:p>
        </w:tc>
        <w:tc>
          <w:tcPr>
            <w:tcW w:w="558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4C4DC3" w:rsidP="004C4DC3">
            <w:pPr>
              <w:pStyle w:val="ListParagraph"/>
              <w:tabs>
                <w:tab w:val="left" w:pos="360"/>
              </w:tabs>
              <w:ind w:left="0"/>
              <w:rPr>
                <w:b w:val="0"/>
                <w:sz w:val="18"/>
                <w:szCs w:val="18"/>
              </w:rPr>
            </w:pPr>
            <w:r>
              <w:rPr>
                <w:b w:val="0"/>
                <w:sz w:val="18"/>
                <w:szCs w:val="18"/>
              </w:rPr>
              <w:t>LC50 Fish</w:t>
            </w:r>
          </w:p>
        </w:tc>
        <w:tc>
          <w:tcPr>
            <w:tcW w:w="5580" w:type="dxa"/>
          </w:tcPr>
          <w:p w:rsidR="00841477" w:rsidRPr="004C4DC3" w:rsidRDefault="004C4DC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C4DC3">
              <w:rPr>
                <w:rFonts w:cstheme="minorHAnsi"/>
                <w:sz w:val="18"/>
                <w:szCs w:val="18"/>
              </w:rPr>
              <w:t>2.5 mg/l Fathead Minnow – 96h</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4C4DC3" w:rsidP="004C4DC3">
            <w:pPr>
              <w:pStyle w:val="ListParagraph"/>
              <w:tabs>
                <w:tab w:val="left" w:pos="360"/>
              </w:tabs>
              <w:ind w:left="0"/>
              <w:rPr>
                <w:b w:val="0"/>
                <w:sz w:val="18"/>
                <w:szCs w:val="18"/>
              </w:rPr>
            </w:pPr>
            <w:r>
              <w:rPr>
                <w:b w:val="0"/>
                <w:sz w:val="18"/>
                <w:szCs w:val="18"/>
              </w:rPr>
              <w:t>EC50 Daphnia</w:t>
            </w:r>
          </w:p>
        </w:tc>
        <w:tc>
          <w:tcPr>
            <w:tcW w:w="5580" w:type="dxa"/>
          </w:tcPr>
          <w:p w:rsidR="00841477" w:rsidRPr="004C4DC3" w:rsidRDefault="004C4DC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C4DC3">
              <w:rPr>
                <w:rFonts w:cstheme="minorHAnsi"/>
                <w:sz w:val="18"/>
                <w:szCs w:val="18"/>
              </w:rPr>
              <w:t>3878 mg/l Water Flea – 48hr</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4C4DC3" w:rsidP="004C4DC3">
            <w:pPr>
              <w:pStyle w:val="ListParagraph"/>
              <w:tabs>
                <w:tab w:val="left" w:pos="360"/>
              </w:tabs>
              <w:ind w:left="0"/>
              <w:rPr>
                <w:b w:val="0"/>
                <w:sz w:val="18"/>
                <w:szCs w:val="18"/>
              </w:rPr>
            </w:pPr>
            <w:r>
              <w:rPr>
                <w:b w:val="0"/>
                <w:sz w:val="18"/>
                <w:szCs w:val="18"/>
              </w:rPr>
              <w:t>Theoretical Oxygen Demand</w:t>
            </w:r>
          </w:p>
        </w:tc>
        <w:tc>
          <w:tcPr>
            <w:tcW w:w="5580" w:type="dxa"/>
          </w:tcPr>
          <w:p w:rsidR="00841477" w:rsidRPr="004C4DC3" w:rsidRDefault="004C4DC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C4DC3">
              <w:rPr>
                <w:rFonts w:cstheme="minorHAnsi"/>
                <w:sz w:val="18"/>
                <w:szCs w:val="18"/>
              </w:rPr>
              <w:t xml:space="preserve">3.52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C4DC3"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4C4DC3" w:rsidRDefault="004C4DC3"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w:t>
            </w:r>
          </w:p>
        </w:tc>
        <w:tc>
          <w:tcPr>
            <w:tcW w:w="5580" w:type="dxa"/>
          </w:tcPr>
          <w:p w:rsidR="004C4DC3" w:rsidRPr="004C4DC3" w:rsidRDefault="004C4DC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501.187 (</w:t>
            </w:r>
            <w:proofErr w:type="spellStart"/>
            <w:r>
              <w:rPr>
                <w:rFonts w:cstheme="minorHAnsi"/>
                <w:sz w:val="18"/>
                <w:szCs w:val="18"/>
              </w:rPr>
              <w:t>BCF</w:t>
            </w:r>
            <w:proofErr w:type="spellEnd"/>
            <w:r>
              <w:rPr>
                <w:rFonts w:cstheme="minorHAnsi"/>
                <w:sz w:val="18"/>
                <w:szCs w:val="18"/>
              </w:rPr>
              <w:t xml:space="preserve">; other; </w:t>
            </w:r>
            <w:proofErr w:type="spellStart"/>
            <w:r>
              <w:rPr>
                <w:rFonts w:cstheme="minorHAnsi"/>
                <w:sz w:val="18"/>
                <w:szCs w:val="18"/>
              </w:rPr>
              <w:t>Pimephales</w:t>
            </w:r>
            <w:proofErr w:type="spellEnd"/>
            <w:r>
              <w:rPr>
                <w:rFonts w:cstheme="minorHAnsi"/>
                <w:sz w:val="18"/>
                <w:szCs w:val="18"/>
              </w:rPr>
              <w:t xml:space="preserve"> </w:t>
            </w:r>
            <w:proofErr w:type="spellStart"/>
            <w:r>
              <w:rPr>
                <w:rFonts w:cstheme="minorHAnsi"/>
                <w:sz w:val="18"/>
                <w:szCs w:val="18"/>
              </w:rPr>
              <w:t>promelas</w:t>
            </w:r>
            <w:proofErr w:type="spellEnd"/>
            <w:r>
              <w:rPr>
                <w:rFonts w:cstheme="minorHAnsi"/>
                <w:sz w:val="18"/>
                <w:szCs w:val="18"/>
              </w:rPr>
              <w:t>)</w:t>
            </w:r>
          </w:p>
        </w:tc>
      </w:tr>
      <w:tr w:rsidR="0060334B" w:rsidTr="007E7379">
        <w:tc>
          <w:tcPr>
            <w:cnfStyle w:val="001000000000" w:firstRow="0" w:lastRow="0" w:firstColumn="1" w:lastColumn="0" w:oddVBand="0" w:evenVBand="0" w:oddHBand="0" w:evenHBand="0" w:firstRowFirstColumn="0" w:firstRowLastColumn="0" w:lastRowFirstColumn="0" w:lastRowLastColumn="0"/>
            <w:tcW w:w="4230" w:type="dxa"/>
          </w:tcPr>
          <w:p w:rsidR="0060334B" w:rsidRDefault="0060334B" w:rsidP="004C4DC3">
            <w:pPr>
              <w:pStyle w:val="ListParagraph"/>
              <w:tabs>
                <w:tab w:val="left" w:pos="360"/>
              </w:tabs>
              <w:ind w:left="0"/>
              <w:rPr>
                <w:b w:val="0"/>
                <w:sz w:val="18"/>
                <w:szCs w:val="18"/>
              </w:rPr>
            </w:pPr>
            <w:r>
              <w:rPr>
                <w:b w:val="0"/>
                <w:sz w:val="18"/>
                <w:szCs w:val="18"/>
              </w:rPr>
              <w:t>Low Pow</w:t>
            </w:r>
          </w:p>
        </w:tc>
        <w:tc>
          <w:tcPr>
            <w:tcW w:w="5580" w:type="dxa"/>
          </w:tcPr>
          <w:p w:rsidR="0060334B" w:rsidRDefault="0060334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3.9</w:t>
            </w:r>
          </w:p>
        </w:tc>
      </w:tr>
      <w:tr w:rsidR="0060334B"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60334B" w:rsidRDefault="0060334B"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5580" w:type="dxa"/>
          </w:tcPr>
          <w:p w:rsidR="0060334B" w:rsidRDefault="0060334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Potential for bioaccumulation (500 </w:t>
            </w:r>
            <w:r w:rsidRPr="0060334B">
              <w:rPr>
                <w:rFonts w:cstheme="minorHAnsi"/>
                <w:color w:val="222222"/>
                <w:sz w:val="18"/>
                <w:szCs w:val="18"/>
                <w:shd w:val="clear" w:color="auto" w:fill="FFFFFF"/>
              </w:rPr>
              <w:t>≤</w:t>
            </w:r>
            <w:r>
              <w:rPr>
                <w:rFonts w:cstheme="minorHAnsi"/>
                <w:color w:val="222222"/>
                <w:sz w:val="18"/>
                <w:szCs w:val="18"/>
                <w:shd w:val="clear" w:color="auto" w:fill="FFFFFF"/>
              </w:rPr>
              <w:t xml:space="preserve"> </w:t>
            </w:r>
            <w:proofErr w:type="spellStart"/>
            <w:r>
              <w:rPr>
                <w:rFonts w:cstheme="minorHAnsi"/>
                <w:color w:val="222222"/>
                <w:sz w:val="18"/>
                <w:szCs w:val="18"/>
                <w:shd w:val="clear" w:color="auto" w:fill="FFFFFF"/>
              </w:rPr>
              <w:t>BCF</w:t>
            </w:r>
            <w:proofErr w:type="spellEnd"/>
            <w:r>
              <w:rPr>
                <w:rFonts w:cstheme="minorHAnsi"/>
                <w:color w:val="222222"/>
                <w:sz w:val="18"/>
                <w:szCs w:val="18"/>
                <w:shd w:val="clear" w:color="auto" w:fill="FFFFFF"/>
              </w:rPr>
              <w:t xml:space="preserve"> </w:t>
            </w:r>
            <w:r w:rsidRPr="0060334B">
              <w:rPr>
                <w:rFonts w:cstheme="minorHAnsi"/>
                <w:color w:val="222222"/>
                <w:sz w:val="18"/>
                <w:szCs w:val="18"/>
                <w:shd w:val="clear" w:color="auto" w:fill="FFFFFF"/>
              </w:rPr>
              <w:t>≤</w:t>
            </w:r>
            <w:r w:rsidR="00C21272">
              <w:rPr>
                <w:rFonts w:cstheme="minorHAnsi"/>
                <w:color w:val="222222"/>
                <w:sz w:val="18"/>
                <w:szCs w:val="18"/>
                <w:shd w:val="clear" w:color="auto" w:fill="FFFFFF"/>
              </w:rPr>
              <w:t xml:space="preserve"> 5000)</w:t>
            </w:r>
          </w:p>
        </w:tc>
      </w:tr>
      <w:tr w:rsidR="00C21272" w:rsidTr="007E7379">
        <w:tc>
          <w:tcPr>
            <w:cnfStyle w:val="001000000000" w:firstRow="0" w:lastRow="0" w:firstColumn="1" w:lastColumn="0" w:oddVBand="0" w:evenVBand="0" w:oddHBand="0" w:evenHBand="0" w:firstRowFirstColumn="0" w:firstRowLastColumn="0" w:lastRowFirstColumn="0" w:lastRowLastColumn="0"/>
            <w:tcW w:w="4230" w:type="dxa"/>
          </w:tcPr>
          <w:p w:rsidR="00C21272" w:rsidRDefault="00C21272"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C21272" w:rsidRDefault="00C21272"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2.17</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0539FE" w:rsidP="005A2D13">
            <w:pPr>
              <w:pStyle w:val="ListParagraph"/>
              <w:tabs>
                <w:tab w:val="left" w:pos="360"/>
              </w:tabs>
              <w:ind w:left="0"/>
              <w:rPr>
                <w:sz w:val="18"/>
                <w:szCs w:val="18"/>
              </w:rPr>
            </w:pPr>
            <w:proofErr w:type="spellStart"/>
            <w:r>
              <w:rPr>
                <w:rFonts w:cstheme="minorHAnsi"/>
                <w:sz w:val="18"/>
                <w:szCs w:val="18"/>
              </w:rPr>
              <w:t>Isobutane</w:t>
            </w:r>
            <w:proofErr w:type="spellEnd"/>
            <w:r w:rsidR="00841477">
              <w:rPr>
                <w:rFonts w:cstheme="minorHAnsi"/>
                <w:sz w:val="18"/>
                <w:szCs w:val="18"/>
              </w:rPr>
              <w:t xml:space="preserve"> CAS: </w:t>
            </w:r>
            <w:r>
              <w:rPr>
                <w:rFonts w:cstheme="minorHAnsi"/>
                <w:sz w:val="18"/>
                <w:szCs w:val="18"/>
              </w:rPr>
              <w:t>75-28-5</w:t>
            </w:r>
          </w:p>
        </w:tc>
        <w:tc>
          <w:tcPr>
            <w:tcW w:w="558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0539FE" w:rsidP="004C4DC3">
            <w:pPr>
              <w:pStyle w:val="ListParagraph"/>
              <w:tabs>
                <w:tab w:val="left" w:pos="360"/>
              </w:tabs>
              <w:ind w:left="0"/>
              <w:rPr>
                <w:b w:val="0"/>
                <w:sz w:val="18"/>
                <w:szCs w:val="18"/>
              </w:rPr>
            </w:pPr>
            <w:proofErr w:type="spellStart"/>
            <w:r>
              <w:rPr>
                <w:b w:val="0"/>
                <w:sz w:val="18"/>
                <w:szCs w:val="18"/>
              </w:rPr>
              <w:lastRenderedPageBreak/>
              <w:t>BCF</w:t>
            </w:r>
            <w:proofErr w:type="spellEnd"/>
            <w:r w:rsidR="00F94865">
              <w:rPr>
                <w:b w:val="0"/>
                <w:sz w:val="18"/>
                <w:szCs w:val="18"/>
              </w:rPr>
              <w:t xml:space="preserve"> Fish</w:t>
            </w:r>
          </w:p>
        </w:tc>
        <w:tc>
          <w:tcPr>
            <w:tcW w:w="5580" w:type="dxa"/>
          </w:tcPr>
          <w:p w:rsidR="00841477" w:rsidRPr="00A74EB4" w:rsidRDefault="000539FE"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26.62</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0539FE" w:rsidP="004C4DC3">
            <w:pPr>
              <w:pStyle w:val="ListParagraph"/>
              <w:tabs>
                <w:tab w:val="left" w:pos="360"/>
              </w:tabs>
              <w:ind w:left="0"/>
              <w:rPr>
                <w:b w:val="0"/>
                <w:sz w:val="18"/>
                <w:szCs w:val="18"/>
              </w:rPr>
            </w:pPr>
            <w:r>
              <w:rPr>
                <w:b w:val="0"/>
                <w:sz w:val="18"/>
                <w:szCs w:val="18"/>
              </w:rPr>
              <w:t>Log Pow</w:t>
            </w:r>
          </w:p>
        </w:tc>
        <w:tc>
          <w:tcPr>
            <w:tcW w:w="5580" w:type="dxa"/>
          </w:tcPr>
          <w:p w:rsidR="00841477" w:rsidRDefault="000539FE"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2.76</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0539FE"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5580" w:type="dxa"/>
          </w:tcPr>
          <w:p w:rsidR="00841477" w:rsidRDefault="000539FE"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Low potential for bioaccumulation (</w:t>
            </w:r>
            <w:proofErr w:type="spellStart"/>
            <w:r>
              <w:rPr>
                <w:sz w:val="18"/>
                <w:szCs w:val="18"/>
              </w:rPr>
              <w:t>BCF</w:t>
            </w:r>
            <w:proofErr w:type="spellEnd"/>
            <w:r>
              <w:rPr>
                <w:sz w:val="18"/>
                <w:szCs w:val="18"/>
              </w:rPr>
              <w:t xml:space="preserve"> </w:t>
            </w:r>
            <w:r>
              <w:rPr>
                <w:rFonts w:cstheme="minorHAnsi"/>
                <w:sz w:val="18"/>
                <w:szCs w:val="18"/>
              </w:rPr>
              <w:t>&lt;</w:t>
            </w:r>
            <w:r>
              <w:rPr>
                <w:sz w:val="18"/>
                <w:szCs w:val="18"/>
              </w:rPr>
              <w:t>500).</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7E7379" w:rsidRDefault="00F94865" w:rsidP="004C4DC3">
            <w:pPr>
              <w:pStyle w:val="ListParagraph"/>
              <w:tabs>
                <w:tab w:val="left" w:pos="360"/>
              </w:tabs>
              <w:ind w:left="0"/>
              <w:rPr>
                <w:b w:val="0"/>
                <w:sz w:val="18"/>
                <w:szCs w:val="18"/>
              </w:rPr>
            </w:pPr>
            <w:r w:rsidRPr="007E7379">
              <w:rPr>
                <w:b w:val="0"/>
                <w:sz w:val="18"/>
                <w:szCs w:val="18"/>
              </w:rPr>
              <w:t xml:space="preserve">Persistence and Degradability </w:t>
            </w:r>
          </w:p>
        </w:tc>
        <w:tc>
          <w:tcPr>
            <w:tcW w:w="5580" w:type="dxa"/>
          </w:tcPr>
          <w:p w:rsidR="00841477" w:rsidRPr="007E7379" w:rsidRDefault="00F94865" w:rsidP="000539FE">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7"/>
                <w:szCs w:val="17"/>
              </w:rPr>
            </w:pPr>
            <w:r w:rsidRPr="007E7379">
              <w:rPr>
                <w:sz w:val="17"/>
                <w:szCs w:val="17"/>
              </w:rPr>
              <w:t xml:space="preserve">Readily biodegradable in water.  Biodegradable in the soil. </w:t>
            </w:r>
            <w:r w:rsidR="000539FE">
              <w:rPr>
                <w:sz w:val="17"/>
                <w:szCs w:val="17"/>
              </w:rPr>
              <w:t>N/A (gas).</w:t>
            </w:r>
          </w:p>
        </w:tc>
      </w:tr>
      <w:tr w:rsidR="000539FE" w:rsidTr="007E7379">
        <w:tc>
          <w:tcPr>
            <w:cnfStyle w:val="001000000000" w:firstRow="0" w:lastRow="0" w:firstColumn="1" w:lastColumn="0" w:oddVBand="0" w:evenVBand="0" w:oddHBand="0" w:evenHBand="0" w:firstRowFirstColumn="0" w:firstRowLastColumn="0" w:lastRowFirstColumn="0" w:lastRowLastColumn="0"/>
            <w:tcW w:w="4230" w:type="dxa"/>
          </w:tcPr>
          <w:p w:rsidR="000539FE" w:rsidRPr="007E7379" w:rsidRDefault="000539FE"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0539FE" w:rsidRPr="007E7379" w:rsidRDefault="000539FE" w:rsidP="000539FE">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1.545</w:t>
            </w:r>
          </w:p>
        </w:tc>
      </w:tr>
    </w:tbl>
    <w:p w:rsidR="00885DC4" w:rsidRPr="00787A91" w:rsidRDefault="00885DC4" w:rsidP="00787A91">
      <w:pPr>
        <w:pStyle w:val="ListParagraph"/>
        <w:tabs>
          <w:tab w:val="left" w:pos="720"/>
        </w:tabs>
        <w:ind w:hanging="360"/>
        <w:jc w:val="both"/>
        <w:rPr>
          <w:sz w:val="8"/>
          <w:szCs w:val="8"/>
        </w:rPr>
      </w:pPr>
      <w:r w:rsidRPr="00F076B5">
        <w:rPr>
          <w:b/>
        </w:rPr>
        <w:tab/>
      </w:r>
    </w:p>
    <w:p w:rsidR="00B25E83" w:rsidRPr="00F076B5" w:rsidRDefault="00B25E83" w:rsidP="00B25E83">
      <w:pPr>
        <w:pStyle w:val="ListParagraph"/>
        <w:tabs>
          <w:tab w:val="left" w:pos="360"/>
        </w:tabs>
        <w:ind w:left="360"/>
        <w:jc w:val="both"/>
        <w:rPr>
          <w:b/>
          <w:sz w:val="12"/>
          <w:szCs w:val="12"/>
        </w:rPr>
      </w:pPr>
    </w:p>
    <w:p w:rsidR="00F076B5" w:rsidRPr="0092174B" w:rsidRDefault="00C666F5" w:rsidP="00B25E83">
      <w:pPr>
        <w:pStyle w:val="ListParagraph"/>
        <w:tabs>
          <w:tab w:val="left" w:pos="360"/>
        </w:tabs>
        <w:ind w:left="360"/>
      </w:pPr>
      <w:r>
        <w:rPr>
          <w:b/>
          <w:noProof/>
        </w:rPr>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13. DISPOSAL CONSIDERATIONS</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576B35" w:rsidRDefault="00576B35" w:rsidP="00B25E83">
                      <w:pPr>
                        <w:rPr>
                          <w:sz w:val="32"/>
                        </w:rPr>
                      </w:pPr>
                      <w:r>
                        <w:rPr>
                          <w:b/>
                          <w:bCs/>
                          <w:sz w:val="24"/>
                        </w:rPr>
                        <w:t>13. DISPOSAL CONSIDERATIONS</w:t>
                      </w:r>
                    </w:p>
                    <w:p w:rsidR="00576B35" w:rsidRDefault="00576B35"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13.1 WASTE TREATMENT METHODS</w:t>
      </w:r>
    </w:p>
    <w:p w:rsidR="00B25E83" w:rsidRPr="007E7379" w:rsidRDefault="00B25E83" w:rsidP="00885DC4">
      <w:pPr>
        <w:pStyle w:val="ListParagraph"/>
        <w:tabs>
          <w:tab w:val="left" w:pos="360"/>
        </w:tabs>
        <w:spacing w:after="0"/>
        <w:ind w:left="360"/>
        <w:rPr>
          <w:b/>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t>Waste Disposal</w:t>
      </w:r>
      <w:r w:rsidRPr="007E7379">
        <w:rPr>
          <w:b/>
          <w:sz w:val="20"/>
          <w:szCs w:val="20"/>
        </w:rPr>
        <w:tab/>
        <w:t>:</w:t>
      </w:r>
      <w:r w:rsidRPr="007E7379">
        <w:rPr>
          <w:sz w:val="20"/>
          <w:szCs w:val="20"/>
        </w:rPr>
        <w:t xml:space="preserve"> 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E7379">
        <w:rPr>
          <w:sz w:val="20"/>
          <w:szCs w:val="20"/>
        </w:rPr>
        <w:t>.</w:t>
      </w:r>
    </w:p>
    <w:p w:rsidR="00F076B5" w:rsidRPr="007E7379" w:rsidRDefault="00F076B5" w:rsidP="00885DC4">
      <w:pPr>
        <w:pStyle w:val="ListParagraph"/>
        <w:tabs>
          <w:tab w:val="left" w:pos="360"/>
        </w:tabs>
        <w:spacing w:after="0"/>
        <w:ind w:left="2205" w:hanging="1845"/>
        <w:jc w:val="both"/>
        <w:rPr>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r>
      <w:r w:rsidR="00B25E83" w:rsidRPr="007E7379">
        <w:rPr>
          <w:b/>
          <w:sz w:val="20"/>
          <w:szCs w:val="20"/>
        </w:rPr>
        <w:t>Container Disposal</w:t>
      </w:r>
      <w:r w:rsidR="00F076B5" w:rsidRPr="007E7379">
        <w:rPr>
          <w:b/>
          <w:sz w:val="20"/>
          <w:szCs w:val="20"/>
        </w:rPr>
        <w:tab/>
      </w:r>
      <w:r w:rsidRPr="007E7379">
        <w:rPr>
          <w:b/>
          <w:sz w:val="20"/>
          <w:szCs w:val="20"/>
        </w:rPr>
        <w:t>:</w:t>
      </w:r>
      <w:r w:rsidRPr="007E7379">
        <w:rPr>
          <w:sz w:val="20"/>
          <w:szCs w:val="20"/>
        </w:rPr>
        <w:t xml:space="preserve"> </w:t>
      </w:r>
      <w:r w:rsidR="009D67F5">
        <w:rPr>
          <w:sz w:val="20"/>
          <w:szCs w:val="20"/>
        </w:rPr>
        <w:t xml:space="preserve">In the USA, an </w:t>
      </w:r>
      <w:r w:rsidRPr="007E7379">
        <w:rPr>
          <w:sz w:val="20"/>
          <w:szCs w:val="20"/>
        </w:rPr>
        <w:t>aerosol container that does not contain a significant amount of liquid would meet the definition of scrap metal [40 CFR 261.1(c</w:t>
      </w:r>
      <w:proofErr w:type="gramStart"/>
      <w:r w:rsidRPr="007E7379">
        <w:rPr>
          <w:sz w:val="20"/>
          <w:szCs w:val="20"/>
        </w:rPr>
        <w:t>)(</w:t>
      </w:r>
      <w:proofErr w:type="gramEnd"/>
      <w:r w:rsidRPr="007E7379">
        <w:rPr>
          <w:sz w:val="20"/>
          <w:szCs w:val="20"/>
        </w:rPr>
        <w:t xml:space="preserve">6)] and would be exempt from </w:t>
      </w:r>
      <w:proofErr w:type="spellStart"/>
      <w:r w:rsidRPr="007E7379">
        <w:rPr>
          <w:sz w:val="20"/>
          <w:szCs w:val="20"/>
        </w:rPr>
        <w:t>RCRA</w:t>
      </w:r>
      <w:proofErr w:type="spellEnd"/>
      <w:r w:rsidRPr="007E7379">
        <w:rPr>
          <w:sz w:val="20"/>
          <w:szCs w:val="20"/>
        </w:rPr>
        <w:t xml:space="preserve"> regulation under 40 CFR 261.6 (a)(3)(iv) if it is to be recycled. If containers are to be disposed of (not recycled) it must be managed under all applicable </w:t>
      </w:r>
      <w:proofErr w:type="spellStart"/>
      <w:r w:rsidRPr="007E7379">
        <w:rPr>
          <w:sz w:val="20"/>
          <w:szCs w:val="20"/>
        </w:rPr>
        <w:t>RCRA</w:t>
      </w:r>
      <w:proofErr w:type="spellEnd"/>
      <w:r w:rsidRPr="007E7379">
        <w:rPr>
          <w:sz w:val="20"/>
          <w:szCs w:val="20"/>
        </w:rPr>
        <w:t xml:space="preserve"> and state regulations.</w:t>
      </w:r>
      <w:r w:rsidR="00B25E83" w:rsidRPr="007E7379">
        <w:rPr>
          <w:sz w:val="20"/>
          <w:szCs w:val="20"/>
        </w:rPr>
        <w:t xml:space="preserve"> </w:t>
      </w:r>
    </w:p>
    <w:p w:rsidR="00F076B5" w:rsidRPr="007E7379" w:rsidRDefault="00F076B5" w:rsidP="00885DC4">
      <w:pPr>
        <w:pStyle w:val="ListParagraph"/>
        <w:tabs>
          <w:tab w:val="left" w:pos="360"/>
        </w:tabs>
        <w:spacing w:after="0"/>
        <w:ind w:left="2160" w:hanging="1800"/>
        <w:jc w:val="both"/>
        <w:rPr>
          <w:sz w:val="20"/>
          <w:szCs w:val="20"/>
        </w:rPr>
      </w:pPr>
    </w:p>
    <w:p w:rsidR="00885DC4" w:rsidRPr="009D67F5" w:rsidRDefault="00885DC4" w:rsidP="00885DC4">
      <w:pPr>
        <w:tabs>
          <w:tab w:val="left" w:pos="360"/>
        </w:tabs>
        <w:spacing w:after="0"/>
        <w:jc w:val="both"/>
        <w:rPr>
          <w:sz w:val="20"/>
          <w:szCs w:val="20"/>
        </w:rPr>
      </w:pPr>
      <w:r w:rsidRPr="007E7379">
        <w:rPr>
          <w:b/>
          <w:sz w:val="20"/>
          <w:szCs w:val="20"/>
        </w:rPr>
        <w:tab/>
      </w:r>
      <w:r w:rsidRPr="009D67F5">
        <w:rPr>
          <w:b/>
          <w:sz w:val="20"/>
          <w:szCs w:val="20"/>
        </w:rPr>
        <w:t>Landfill Precautions</w:t>
      </w:r>
      <w:r w:rsidR="00B25E83" w:rsidRPr="009D67F5">
        <w:rPr>
          <w:b/>
          <w:sz w:val="20"/>
          <w:szCs w:val="20"/>
        </w:rPr>
        <w:tab/>
      </w:r>
      <w:r w:rsidRPr="009D67F5">
        <w:rPr>
          <w:b/>
          <w:sz w:val="20"/>
          <w:szCs w:val="20"/>
        </w:rPr>
        <w:tab/>
      </w:r>
      <w:r w:rsidR="00B25E83" w:rsidRPr="009D67F5">
        <w:rPr>
          <w:b/>
          <w:sz w:val="20"/>
          <w:szCs w:val="20"/>
        </w:rPr>
        <w:t>:</w:t>
      </w:r>
      <w:r w:rsidR="00407428" w:rsidRPr="009D67F5">
        <w:rPr>
          <w:sz w:val="20"/>
          <w:szCs w:val="20"/>
        </w:rPr>
        <w:t xml:space="preserve"> Not available</w:t>
      </w:r>
    </w:p>
    <w:p w:rsidR="00885DC4" w:rsidRPr="009D67F5" w:rsidRDefault="00885DC4" w:rsidP="00885DC4">
      <w:pPr>
        <w:tabs>
          <w:tab w:val="left" w:pos="360"/>
        </w:tabs>
        <w:spacing w:after="0"/>
        <w:jc w:val="both"/>
        <w:rPr>
          <w:sz w:val="20"/>
          <w:szCs w:val="20"/>
        </w:rPr>
      </w:pPr>
    </w:p>
    <w:p w:rsidR="009D67F5" w:rsidRDefault="00885DC4" w:rsidP="00787A91">
      <w:pPr>
        <w:pStyle w:val="ListParagraph"/>
        <w:tabs>
          <w:tab w:val="left" w:pos="360"/>
        </w:tabs>
        <w:ind w:left="2160" w:hanging="1800"/>
        <w:jc w:val="both"/>
        <w:rPr>
          <w:sz w:val="20"/>
          <w:szCs w:val="20"/>
        </w:rPr>
      </w:pPr>
      <w:r w:rsidRPr="009D67F5">
        <w:rPr>
          <w:b/>
          <w:sz w:val="20"/>
          <w:szCs w:val="20"/>
        </w:rPr>
        <w:t>Incineration Precautions</w:t>
      </w:r>
      <w:r w:rsidRPr="009D67F5">
        <w:rPr>
          <w:b/>
          <w:sz w:val="20"/>
          <w:szCs w:val="20"/>
        </w:rPr>
        <w:tab/>
        <w:t>:</w:t>
      </w:r>
      <w:r w:rsidRPr="009D67F5">
        <w:rPr>
          <w:sz w:val="20"/>
          <w:szCs w:val="20"/>
        </w:rPr>
        <w:t xml:space="preserve"> </w:t>
      </w:r>
      <w:r w:rsidR="009D67F5">
        <w:rPr>
          <w:sz w:val="20"/>
          <w:szCs w:val="20"/>
        </w:rPr>
        <w:t xml:space="preserve">** </w:t>
      </w:r>
      <w:r w:rsidRPr="009D67F5">
        <w:rPr>
          <w:sz w:val="20"/>
          <w:szCs w:val="20"/>
        </w:rPr>
        <w:t>Do not inci</w:t>
      </w:r>
      <w:r w:rsidR="009D67F5">
        <w:rPr>
          <w:sz w:val="20"/>
          <w:szCs w:val="20"/>
        </w:rPr>
        <w:t>nerate; contents under pressure **.</w:t>
      </w:r>
    </w:p>
    <w:p w:rsidR="00787A91" w:rsidRPr="00787A91" w:rsidRDefault="00787A91" w:rsidP="00787A91">
      <w:pPr>
        <w:pStyle w:val="ListParagraph"/>
        <w:tabs>
          <w:tab w:val="left" w:pos="360"/>
        </w:tabs>
        <w:ind w:left="2160" w:hanging="1800"/>
        <w:jc w:val="both"/>
        <w:rPr>
          <w:sz w:val="20"/>
          <w:szCs w:val="20"/>
        </w:rPr>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63872" behindDoc="0" locked="0" layoutInCell="0" allowOverlap="1" wp14:anchorId="1899A636" wp14:editId="598A1A97">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14. TRANSPORTATION INFORMATION</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A636"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576B35" w:rsidRDefault="00576B35" w:rsidP="00B25E83">
                      <w:pPr>
                        <w:rPr>
                          <w:sz w:val="32"/>
                        </w:rPr>
                      </w:pPr>
                      <w:r>
                        <w:rPr>
                          <w:b/>
                          <w:bCs/>
                          <w:sz w:val="24"/>
                        </w:rPr>
                        <w:t>14. TRANSPORTATION INFORMATION</w:t>
                      </w:r>
                    </w:p>
                    <w:p w:rsidR="00576B35" w:rsidRDefault="00576B35"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885DC4" w:rsidRPr="00885DC4" w:rsidRDefault="00885DC4" w:rsidP="00885DC4">
      <w:pPr>
        <w:tabs>
          <w:tab w:val="left" w:pos="360"/>
        </w:tabs>
        <w:rPr>
          <w:b/>
          <w:sz w:val="8"/>
          <w:szCs w:val="8"/>
        </w:rPr>
      </w:pPr>
    </w:p>
    <w:tbl>
      <w:tblPr>
        <w:tblStyle w:val="TableGrid"/>
        <w:tblW w:w="0" w:type="auto"/>
        <w:tblLook w:val="04A0" w:firstRow="1" w:lastRow="0" w:firstColumn="1" w:lastColumn="0" w:noHBand="0" w:noVBand="1"/>
      </w:tblPr>
      <w:tblGrid>
        <w:gridCol w:w="2568"/>
        <w:gridCol w:w="2387"/>
        <w:gridCol w:w="2602"/>
        <w:gridCol w:w="2513"/>
      </w:tblGrid>
      <w:tr w:rsidR="00885DC4" w:rsidTr="009D67F5">
        <w:tc>
          <w:tcPr>
            <w:tcW w:w="2574" w:type="dxa"/>
            <w:shd w:val="clear" w:color="auto" w:fill="FFFF00"/>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(AIR)</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proofErr w:type="spellStart"/>
            <w:r>
              <w:rPr>
                <w:b/>
                <w:sz w:val="18"/>
                <w:szCs w:val="18"/>
              </w:rPr>
              <w:t>IMDG</w:t>
            </w:r>
            <w:proofErr w:type="spellEnd"/>
            <w:r>
              <w:rPr>
                <w:b/>
                <w:sz w:val="18"/>
                <w:szCs w:val="18"/>
              </w:rPr>
              <w:t xml:space="preserve"> (OCEAN)</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85DC4">
              <w:rPr>
                <w:b/>
                <w:sz w:val="18"/>
                <w:szCs w:val="18"/>
              </w:rPr>
              <w:t>UN Number</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9D67F5">
              <w:rPr>
                <w:b/>
                <w:sz w:val="18"/>
                <w:szCs w:val="18"/>
              </w:rPr>
              <w:t xml:space="preserve">UN Proper </w:t>
            </w:r>
            <w:r w:rsidR="00885DC4">
              <w:rPr>
                <w:b/>
                <w:sz w:val="18"/>
                <w:szCs w:val="18"/>
              </w:rPr>
              <w:t>Shipping Name</w:t>
            </w:r>
          </w:p>
        </w:tc>
        <w:tc>
          <w:tcPr>
            <w:tcW w:w="2394" w:type="dxa"/>
          </w:tcPr>
          <w:p w:rsidR="00885DC4" w:rsidRPr="00885DC4" w:rsidRDefault="00885DC4" w:rsidP="00885DC4">
            <w:pPr>
              <w:tabs>
                <w:tab w:val="left" w:pos="360"/>
              </w:tabs>
              <w:jc w:val="center"/>
              <w:rPr>
                <w:sz w:val="18"/>
                <w:szCs w:val="18"/>
              </w:rPr>
            </w:pPr>
            <w:r>
              <w:rPr>
                <w:sz w:val="18"/>
                <w:szCs w:val="18"/>
              </w:rPr>
              <w:t>Aerosols, Limited Quantity</w:t>
            </w:r>
          </w:p>
        </w:tc>
        <w:tc>
          <w:tcPr>
            <w:tcW w:w="2610" w:type="dxa"/>
          </w:tcPr>
          <w:p w:rsidR="00885DC4" w:rsidRPr="00885DC4" w:rsidRDefault="00885DC4" w:rsidP="00885DC4">
            <w:pPr>
              <w:tabs>
                <w:tab w:val="left" w:pos="360"/>
              </w:tabs>
              <w:ind w:left="-108" w:right="-108"/>
              <w:jc w:val="center"/>
              <w:rPr>
                <w:sz w:val="18"/>
                <w:szCs w:val="18"/>
              </w:rPr>
            </w:pPr>
            <w:r>
              <w:rPr>
                <w:sz w:val="18"/>
                <w:szCs w:val="18"/>
              </w:rPr>
              <w:t>Aerosols, Flammable, Ltd. Qty.</w:t>
            </w:r>
          </w:p>
        </w:tc>
        <w:tc>
          <w:tcPr>
            <w:tcW w:w="2520" w:type="dxa"/>
          </w:tcPr>
          <w:p w:rsidR="00885DC4" w:rsidRPr="00885DC4" w:rsidRDefault="00885DC4" w:rsidP="00885DC4">
            <w:pPr>
              <w:tabs>
                <w:tab w:val="left" w:pos="360"/>
              </w:tabs>
              <w:jc w:val="center"/>
              <w:rPr>
                <w:sz w:val="18"/>
                <w:szCs w:val="18"/>
              </w:rPr>
            </w:pPr>
            <w:r>
              <w:rPr>
                <w:sz w:val="18"/>
                <w:szCs w:val="18"/>
              </w:rPr>
              <w:t>Aerosols, Limited Quantity</w:t>
            </w:r>
          </w:p>
        </w:tc>
      </w:tr>
      <w:tr w:rsidR="00885DC4" w:rsidTr="00885DC4">
        <w:tc>
          <w:tcPr>
            <w:tcW w:w="2574" w:type="dxa"/>
          </w:tcPr>
          <w:p w:rsidR="00885DC4" w:rsidRDefault="002F123A" w:rsidP="00885DC4">
            <w:pPr>
              <w:tabs>
                <w:tab w:val="left" w:pos="360"/>
              </w:tabs>
              <w:rPr>
                <w:b/>
                <w:sz w:val="18"/>
                <w:szCs w:val="18"/>
              </w:rPr>
            </w:pPr>
            <w:r>
              <w:rPr>
                <w:b/>
                <w:sz w:val="18"/>
                <w:szCs w:val="18"/>
              </w:rPr>
              <w:t xml:space="preserve">14.3 </w:t>
            </w:r>
            <w:r w:rsidR="009D67F5">
              <w:rPr>
                <w:b/>
                <w:sz w:val="18"/>
                <w:szCs w:val="18"/>
              </w:rPr>
              <w:t xml:space="preserve">Transport </w:t>
            </w:r>
            <w:r w:rsidR="00885DC4">
              <w:rPr>
                <w:b/>
                <w:sz w:val="18"/>
                <w:szCs w:val="18"/>
              </w:rPr>
              <w:t>Hazard Class(</w:t>
            </w:r>
            <w:proofErr w:type="spellStart"/>
            <w:r w:rsidR="00885DC4">
              <w:rPr>
                <w:b/>
                <w:sz w:val="18"/>
                <w:szCs w:val="18"/>
              </w:rPr>
              <w:t>es</w:t>
            </w:r>
            <w:proofErr w:type="spellEnd"/>
            <w:r w:rsidR="00885DC4">
              <w:rPr>
                <w:b/>
                <w:sz w:val="18"/>
                <w:szCs w:val="18"/>
              </w:rPr>
              <w:t>)</w:t>
            </w:r>
          </w:p>
          <w:p w:rsidR="00890C97" w:rsidRDefault="00890C97" w:rsidP="00885DC4">
            <w:pPr>
              <w:tabs>
                <w:tab w:val="left" w:pos="360"/>
              </w:tabs>
              <w:rPr>
                <w:b/>
                <w:sz w:val="18"/>
                <w:szCs w:val="18"/>
              </w:rPr>
            </w:pPr>
            <w:r>
              <w:rPr>
                <w:b/>
                <w:sz w:val="18"/>
                <w:szCs w:val="18"/>
              </w:rPr>
              <w:t>Labels</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r>
              <w:rPr>
                <w:b/>
                <w:sz w:val="18"/>
                <w:szCs w:val="18"/>
              </w:rPr>
              <w:t>Limited Qty.</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Pr="00885DC4" w:rsidRDefault="00890C97" w:rsidP="00885DC4">
            <w:pPr>
              <w:tabs>
                <w:tab w:val="left" w:pos="360"/>
              </w:tabs>
              <w:rPr>
                <w:b/>
                <w:sz w:val="18"/>
                <w:szCs w:val="18"/>
              </w:rPr>
            </w:pPr>
            <w:proofErr w:type="spellStart"/>
            <w:r>
              <w:rPr>
                <w:b/>
                <w:sz w:val="18"/>
                <w:szCs w:val="18"/>
              </w:rPr>
              <w:t>EmS</w:t>
            </w:r>
            <w:proofErr w:type="spellEnd"/>
            <w:r>
              <w:rPr>
                <w:b/>
                <w:sz w:val="18"/>
                <w:szCs w:val="18"/>
              </w:rPr>
              <w:t xml:space="preserve"> Code</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476B2E67" wp14:editId="75E01309">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2.1 – Flammable gas</w:t>
            </w:r>
          </w:p>
          <w:p w:rsidR="00890C97" w:rsidRDefault="00890C97" w:rsidP="00885DC4">
            <w:pPr>
              <w:tabs>
                <w:tab w:val="left" w:pos="360"/>
              </w:tabs>
              <w:jc w:val="center"/>
              <w:rPr>
                <w:sz w:val="18"/>
                <w:szCs w:val="18"/>
              </w:rPr>
            </w:pPr>
            <w:r>
              <w:rPr>
                <w:b/>
                <w:noProof/>
                <w:sz w:val="18"/>
                <w:szCs w:val="18"/>
              </w:rPr>
              <w:drawing>
                <wp:inline distT="0" distB="0" distL="0" distR="0" wp14:anchorId="3F3E06F9" wp14:editId="499E49E9">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90C97">
            <w:pPr>
              <w:tabs>
                <w:tab w:val="left" w:pos="360"/>
              </w:tabs>
              <w:jc w:val="center"/>
              <w:rPr>
                <w:sz w:val="18"/>
                <w:szCs w:val="18"/>
              </w:rPr>
            </w:pPr>
            <w:r>
              <w:rPr>
                <w:b/>
                <w:noProof/>
                <w:sz w:val="18"/>
                <w:szCs w:val="18"/>
              </w:rPr>
              <w:drawing>
                <wp:inline distT="0" distB="0" distL="0" distR="0" wp14:anchorId="5673C926" wp14:editId="32F88854">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0AE8447A" wp14:editId="0B97A5D6">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885DC4">
              <w:rPr>
                <w:b/>
                <w:sz w:val="18"/>
                <w:szCs w:val="18"/>
              </w:rPr>
              <w:t>Packaging Group</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5016E">
              <w:rPr>
                <w:b/>
                <w:sz w:val="18"/>
                <w:szCs w:val="18"/>
              </w:rPr>
              <w:t>Environmental Hazards</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14.6 Special Precautions</w:t>
            </w:r>
          </w:p>
        </w:tc>
        <w:tc>
          <w:tcPr>
            <w:tcW w:w="2394" w:type="dxa"/>
          </w:tcPr>
          <w:p w:rsidR="00885DC4" w:rsidRPr="00890C97" w:rsidRDefault="00890C97" w:rsidP="00885DC4">
            <w:pPr>
              <w:tabs>
                <w:tab w:val="left" w:pos="360"/>
              </w:tabs>
              <w:jc w:val="center"/>
              <w:rPr>
                <w:sz w:val="18"/>
                <w:szCs w:val="18"/>
              </w:rPr>
            </w:pPr>
            <w:r w:rsidRPr="00890C97">
              <w:rPr>
                <w:sz w:val="18"/>
                <w:szCs w:val="18"/>
              </w:rPr>
              <w:t>None</w:t>
            </w:r>
          </w:p>
        </w:tc>
        <w:tc>
          <w:tcPr>
            <w:tcW w:w="2610" w:type="dxa"/>
          </w:tcPr>
          <w:p w:rsidR="00885DC4" w:rsidRPr="00890C97" w:rsidRDefault="00890C97" w:rsidP="00885DC4">
            <w:pPr>
              <w:tabs>
                <w:tab w:val="left" w:pos="360"/>
              </w:tabs>
              <w:jc w:val="center"/>
              <w:rPr>
                <w:sz w:val="18"/>
                <w:szCs w:val="18"/>
              </w:rPr>
            </w:pPr>
            <w:r w:rsidRPr="00890C97">
              <w:rPr>
                <w:sz w:val="18"/>
                <w:szCs w:val="18"/>
              </w:rPr>
              <w:t>None</w:t>
            </w:r>
          </w:p>
        </w:tc>
        <w:tc>
          <w:tcPr>
            <w:tcW w:w="2520" w:type="dxa"/>
          </w:tcPr>
          <w:p w:rsidR="00885DC4" w:rsidRPr="00890C97" w:rsidRDefault="00890C97" w:rsidP="00885DC4">
            <w:pPr>
              <w:tabs>
                <w:tab w:val="left" w:pos="360"/>
              </w:tabs>
              <w:jc w:val="center"/>
              <w:rPr>
                <w:sz w:val="18"/>
                <w:szCs w:val="18"/>
              </w:rPr>
            </w:pPr>
            <w:r w:rsidRPr="00890C97">
              <w:rPr>
                <w:sz w:val="18"/>
                <w:szCs w:val="18"/>
              </w:rPr>
              <w:t>None</w:t>
            </w:r>
          </w:p>
        </w:tc>
      </w:tr>
      <w:tr w:rsidR="00890C97" w:rsidTr="00885DC4">
        <w:tc>
          <w:tcPr>
            <w:tcW w:w="2574" w:type="dxa"/>
          </w:tcPr>
          <w:p w:rsidR="00890C97" w:rsidRDefault="00890C97" w:rsidP="00885DC4">
            <w:pPr>
              <w:tabs>
                <w:tab w:val="left" w:pos="360"/>
              </w:tabs>
              <w:rPr>
                <w:b/>
                <w:sz w:val="18"/>
                <w:szCs w:val="18"/>
              </w:rPr>
            </w:pPr>
            <w:r>
              <w:rPr>
                <w:b/>
                <w:sz w:val="18"/>
                <w:szCs w:val="18"/>
              </w:rPr>
              <w:t>14.7 Transport in Bulk</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885DC4" w:rsidRDefault="00885DC4" w:rsidP="00885DC4">
      <w:pPr>
        <w:tabs>
          <w:tab w:val="left" w:pos="360"/>
        </w:tabs>
        <w:rPr>
          <w:b/>
          <w:sz w:val="12"/>
          <w:szCs w:val="12"/>
        </w:rPr>
      </w:pPr>
    </w:p>
    <w:p w:rsidR="00787A91" w:rsidRDefault="00787A91" w:rsidP="00885DC4">
      <w:pPr>
        <w:tabs>
          <w:tab w:val="left" w:pos="360"/>
        </w:tabs>
        <w:rPr>
          <w:b/>
          <w:sz w:val="12"/>
          <w:szCs w:val="12"/>
        </w:rPr>
      </w:pPr>
    </w:p>
    <w:p w:rsidR="00787A91" w:rsidRDefault="00787A91" w:rsidP="00885DC4">
      <w:pPr>
        <w:tabs>
          <w:tab w:val="left" w:pos="360"/>
        </w:tabs>
        <w:rPr>
          <w:b/>
          <w:sz w:val="12"/>
          <w:szCs w:val="12"/>
        </w:rPr>
      </w:pPr>
    </w:p>
    <w:p w:rsidR="00787A91" w:rsidRPr="00885DC4" w:rsidRDefault="00787A91" w:rsidP="00885DC4">
      <w:pPr>
        <w:tabs>
          <w:tab w:val="left" w:pos="360"/>
        </w:tabs>
        <w:rPr>
          <w:b/>
          <w:sz w:val="12"/>
          <w:szCs w:val="12"/>
        </w:rPr>
      </w:pPr>
    </w:p>
    <w:p w:rsidR="00B25E83" w:rsidRDefault="00B25E83"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15. REGULATORY INFORMATION</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576B35" w:rsidRDefault="00576B35" w:rsidP="00B25E83">
                      <w:pPr>
                        <w:rPr>
                          <w:sz w:val="32"/>
                        </w:rPr>
                      </w:pPr>
                      <w:r>
                        <w:rPr>
                          <w:b/>
                          <w:bCs/>
                          <w:sz w:val="24"/>
                        </w:rPr>
                        <w:t>15. REGULATORY INFORMATION</w:t>
                      </w:r>
                    </w:p>
                    <w:p w:rsidR="00576B35" w:rsidRDefault="00576B35"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885DC4">
        <w:rPr>
          <w:b/>
        </w:rPr>
        <w:t>FEDERAL</w:t>
      </w:r>
      <w:r>
        <w:rPr>
          <w:b/>
        </w:rPr>
        <w:t xml:space="preserve"> REGULATIONS</w:t>
      </w:r>
    </w:p>
    <w:p w:rsidR="004F1685" w:rsidRDefault="004F1685" w:rsidP="00C666F5">
      <w:pPr>
        <w:pStyle w:val="ListParagraph"/>
        <w:tabs>
          <w:tab w:val="left" w:pos="0"/>
        </w:tabs>
        <w:ind w:left="360"/>
        <w:rPr>
          <w:b/>
        </w:rPr>
      </w:pPr>
    </w:p>
    <w:tbl>
      <w:tblPr>
        <w:tblStyle w:val="ListTable3-Accent5"/>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4F1685" w:rsidP="00787A91">
            <w:pPr>
              <w:pStyle w:val="ListParagraph"/>
              <w:tabs>
                <w:tab w:val="left" w:pos="360"/>
              </w:tabs>
              <w:ind w:left="0"/>
              <w:rPr>
                <w:color w:val="auto"/>
                <w:sz w:val="18"/>
                <w:szCs w:val="18"/>
              </w:rPr>
            </w:pPr>
            <w:r>
              <w:rPr>
                <w:color w:val="auto"/>
                <w:sz w:val="18"/>
                <w:szCs w:val="18"/>
              </w:rPr>
              <w:t>SARA Section 313</w:t>
            </w:r>
          </w:p>
        </w:tc>
        <w:tc>
          <w:tcPr>
            <w:tcW w:w="6210" w:type="dxa"/>
            <w:shd w:val="clear" w:color="auto" w:fill="FFFFFF" w:themeFill="background1"/>
          </w:tcPr>
          <w:p w:rsid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Chemical (s) subject to the reporting requirements of Section 313 or Title III of the Superfund Amendments and Reauthorization Act (SARA) of 1986 and 40CFR Part 372.</w:t>
            </w:r>
          </w:p>
          <w:tbl>
            <w:tblPr>
              <w:tblStyle w:val="TableGrid"/>
              <w:tblW w:w="0" w:type="auto"/>
              <w:tblLook w:val="04A0" w:firstRow="1" w:lastRow="0" w:firstColumn="1" w:lastColumn="0" w:noHBand="0" w:noVBand="1"/>
            </w:tblPr>
            <w:tblGrid>
              <w:gridCol w:w="1874"/>
              <w:gridCol w:w="1875"/>
              <w:gridCol w:w="2078"/>
            </w:tblGrid>
            <w:tr w:rsidR="004F1685" w:rsidTr="00C005C0">
              <w:tc>
                <w:tcPr>
                  <w:tcW w:w="1874" w:type="dxa"/>
                </w:tcPr>
                <w:p w:rsidR="004F1685" w:rsidRPr="00F82133" w:rsidRDefault="004F1685" w:rsidP="00787A91">
                  <w:pPr>
                    <w:pStyle w:val="ListParagraph"/>
                    <w:tabs>
                      <w:tab w:val="left" w:pos="360"/>
                    </w:tabs>
                    <w:ind w:left="0"/>
                    <w:rPr>
                      <w:i/>
                      <w:sz w:val="16"/>
                      <w:szCs w:val="16"/>
                    </w:rPr>
                  </w:pPr>
                  <w:r w:rsidRPr="00F82133">
                    <w:rPr>
                      <w:i/>
                      <w:sz w:val="16"/>
                      <w:szCs w:val="16"/>
                    </w:rPr>
                    <w:t>n-Hexane</w:t>
                  </w:r>
                </w:p>
              </w:tc>
              <w:tc>
                <w:tcPr>
                  <w:tcW w:w="1875" w:type="dxa"/>
                </w:tcPr>
                <w:p w:rsidR="004F1685" w:rsidRPr="00F82133" w:rsidRDefault="004F1685" w:rsidP="00787A91">
                  <w:pPr>
                    <w:pStyle w:val="ListParagraph"/>
                    <w:tabs>
                      <w:tab w:val="left" w:pos="360"/>
                    </w:tabs>
                    <w:ind w:left="0"/>
                    <w:rPr>
                      <w:i/>
                      <w:sz w:val="16"/>
                      <w:szCs w:val="16"/>
                    </w:rPr>
                  </w:pPr>
                  <w:r w:rsidRPr="00F82133">
                    <w:rPr>
                      <w:i/>
                      <w:sz w:val="16"/>
                      <w:szCs w:val="16"/>
                    </w:rPr>
                    <w:t>CAS: 110-54-3</w:t>
                  </w:r>
                </w:p>
              </w:tc>
              <w:tc>
                <w:tcPr>
                  <w:tcW w:w="2078" w:type="dxa"/>
                </w:tcPr>
                <w:p w:rsidR="004F1685" w:rsidRPr="00F82133" w:rsidRDefault="004F1685" w:rsidP="00787A91">
                  <w:pPr>
                    <w:pStyle w:val="ListParagraph"/>
                    <w:tabs>
                      <w:tab w:val="left" w:pos="360"/>
                    </w:tabs>
                    <w:ind w:left="0"/>
                    <w:rPr>
                      <w:i/>
                      <w:sz w:val="16"/>
                      <w:szCs w:val="16"/>
                    </w:rPr>
                  </w:pPr>
                  <w:r w:rsidRPr="00F82133">
                    <w:rPr>
                      <w:i/>
                      <w:sz w:val="16"/>
                      <w:szCs w:val="16"/>
                    </w:rPr>
                    <w:t>1-5%</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A74EB4"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Section 12(b)</w:t>
            </w:r>
          </w:p>
        </w:tc>
        <w:tc>
          <w:tcPr>
            <w:tcW w:w="6210" w:type="dxa"/>
          </w:tcPr>
          <w:p w:rsidR="004F1685" w:rsidRPr="00A74EB4"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product or mixture is not known to contain a chemical or chemicals subject to the export notification requirements of section 12(b) of the Toxic Substances Control Act (</w:t>
            </w:r>
            <w:proofErr w:type="spellStart"/>
            <w:r>
              <w:rPr>
                <w:sz w:val="18"/>
                <w:szCs w:val="18"/>
              </w:rPr>
              <w:t>TSCA</w:t>
            </w:r>
            <w:proofErr w:type="spellEnd"/>
            <w:r>
              <w:rPr>
                <w:sz w:val="18"/>
                <w:szCs w:val="18"/>
              </w:rPr>
              <w:t>) and 40 CFR Part 707, subpart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CERCLA</w:t>
            </w:r>
            <w:proofErr w:type="spellEnd"/>
            <w:r w:rsidRPr="00C005C0">
              <w:rPr>
                <w:sz w:val="18"/>
                <w:szCs w:val="18"/>
              </w:rPr>
              <w:t xml:space="preserve"> Reportable Quantity</w:t>
            </w:r>
          </w:p>
        </w:tc>
        <w:tc>
          <w:tcPr>
            <w:tcW w:w="6210" w:type="dxa"/>
          </w:tcPr>
          <w:p w:rsidR="004F1685"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Chemical(s) subject to reporting requirements of Section 102 of the Comprehensive Environmental Response, Compensation, and Liability Act (</w:t>
            </w:r>
            <w:proofErr w:type="spellStart"/>
            <w:r>
              <w:rPr>
                <w:sz w:val="18"/>
                <w:szCs w:val="18"/>
              </w:rPr>
              <w:t>CERCLA</w:t>
            </w:r>
            <w:proofErr w:type="spellEnd"/>
            <w:r>
              <w:rPr>
                <w:sz w:val="18"/>
                <w:szCs w:val="18"/>
              </w:rPr>
              <w:t>) if released to the environment at or above the reportable quantity.</w:t>
            </w:r>
          </w:p>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bl>
            <w:tblPr>
              <w:tblStyle w:val="TableGrid"/>
              <w:tblW w:w="0" w:type="auto"/>
              <w:tblLook w:val="04A0" w:firstRow="1" w:lastRow="0" w:firstColumn="1" w:lastColumn="0" w:noHBand="0" w:noVBand="1"/>
            </w:tblPr>
            <w:tblGrid>
              <w:gridCol w:w="1874"/>
              <w:gridCol w:w="1875"/>
              <w:gridCol w:w="2078"/>
            </w:tblGrid>
            <w:tr w:rsidR="00823952" w:rsidRPr="004F1685" w:rsidTr="00C005C0">
              <w:tc>
                <w:tcPr>
                  <w:tcW w:w="1874" w:type="dxa"/>
                </w:tcPr>
                <w:p w:rsidR="00823952" w:rsidRPr="00F82133" w:rsidRDefault="00823952" w:rsidP="00823952">
                  <w:pPr>
                    <w:pStyle w:val="ListParagraph"/>
                    <w:tabs>
                      <w:tab w:val="left" w:pos="360"/>
                    </w:tabs>
                    <w:ind w:left="0"/>
                    <w:rPr>
                      <w:i/>
                      <w:sz w:val="16"/>
                      <w:szCs w:val="16"/>
                    </w:rPr>
                  </w:pPr>
                  <w:r w:rsidRPr="00F82133">
                    <w:rPr>
                      <w:i/>
                      <w:sz w:val="16"/>
                      <w:szCs w:val="16"/>
                    </w:rPr>
                    <w:t>n-Hexane</w:t>
                  </w:r>
                </w:p>
              </w:tc>
              <w:tc>
                <w:tcPr>
                  <w:tcW w:w="1875" w:type="dxa"/>
                </w:tcPr>
                <w:p w:rsidR="00823952" w:rsidRPr="00F82133" w:rsidRDefault="00823952" w:rsidP="00823952">
                  <w:pPr>
                    <w:pStyle w:val="ListParagraph"/>
                    <w:tabs>
                      <w:tab w:val="left" w:pos="360"/>
                    </w:tabs>
                    <w:ind w:left="0"/>
                    <w:rPr>
                      <w:i/>
                      <w:sz w:val="16"/>
                      <w:szCs w:val="16"/>
                    </w:rPr>
                  </w:pPr>
                  <w:r w:rsidRPr="00F82133">
                    <w:rPr>
                      <w:i/>
                      <w:sz w:val="16"/>
                      <w:szCs w:val="16"/>
                    </w:rPr>
                    <w:t>CAS: 110-54-3</w:t>
                  </w:r>
                </w:p>
              </w:tc>
              <w:tc>
                <w:tcPr>
                  <w:tcW w:w="2078" w:type="dxa"/>
                </w:tcPr>
                <w:p w:rsidR="00823952" w:rsidRPr="00F82133" w:rsidRDefault="00823952" w:rsidP="00823952">
                  <w:pPr>
                    <w:pStyle w:val="ListParagraph"/>
                    <w:tabs>
                      <w:tab w:val="left" w:pos="360"/>
                    </w:tabs>
                    <w:ind w:left="0"/>
                    <w:rPr>
                      <w:i/>
                      <w:sz w:val="16"/>
                      <w:szCs w:val="16"/>
                    </w:rPr>
                  </w:pPr>
                  <w:r w:rsidRPr="00F82133">
                    <w:rPr>
                      <w:i/>
                      <w:sz w:val="16"/>
                      <w:szCs w:val="16"/>
                    </w:rPr>
                    <w:t xml:space="preserve">5000 </w:t>
                  </w:r>
                  <w:r w:rsidR="00843C7E" w:rsidRPr="00F82133">
                    <w:rPr>
                      <w:i/>
                      <w:sz w:val="16"/>
                      <w:szCs w:val="16"/>
                    </w:rPr>
                    <w:t>lb.</w:t>
                  </w:r>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4F1685"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SARA Section 311/312 Hazard Classes</w:t>
            </w:r>
          </w:p>
        </w:tc>
        <w:tc>
          <w:tcPr>
            <w:tcW w:w="6210" w:type="dxa"/>
          </w:tcPr>
          <w:p w:rsidR="004F1685" w:rsidRDefault="000539FE"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Fire hazard, Sudden release of pressure hazard.</w:t>
            </w:r>
          </w:p>
        </w:tc>
      </w:tr>
      <w:tr w:rsidR="004F1685" w:rsidRPr="007E7379"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Inventory (USA)</w:t>
            </w:r>
          </w:p>
        </w:tc>
        <w:tc>
          <w:tcPr>
            <w:tcW w:w="6210" w:type="dxa"/>
          </w:tcPr>
          <w:p w:rsidR="004F1685" w:rsidRPr="007E7379"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All chemical substances in this product are either listed on the Toxic Substances Control Act (</w:t>
            </w:r>
            <w:proofErr w:type="spellStart"/>
            <w:r>
              <w:rPr>
                <w:sz w:val="17"/>
                <w:szCs w:val="17"/>
              </w:rPr>
              <w:t>TSCA</w:t>
            </w:r>
            <w:proofErr w:type="spellEnd"/>
            <w:r>
              <w:rPr>
                <w:sz w:val="17"/>
                <w:szCs w:val="17"/>
              </w:rPr>
              <w:t>) Inventory.</w:t>
            </w:r>
          </w:p>
        </w:tc>
      </w:tr>
    </w:tbl>
    <w:p w:rsidR="00B25E83" w:rsidRPr="00F076B5" w:rsidRDefault="00B25E83"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ListTable3-Accent5"/>
        <w:tblW w:w="0" w:type="auto"/>
        <w:tblInd w:w="175" w:type="dxa"/>
        <w:tblLook w:val="04A0" w:firstRow="1" w:lastRow="0" w:firstColumn="1" w:lastColumn="0" w:noHBand="0" w:noVBand="1"/>
      </w:tblPr>
      <w:tblGrid>
        <w:gridCol w:w="3600"/>
        <w:gridCol w:w="6210"/>
      </w:tblGrid>
      <w:tr w:rsidR="00C005C0"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210" w:type="dxa"/>
            <w:shd w:val="clear" w:color="auto" w:fill="FFFFFF" w:themeFill="background1"/>
          </w:tcPr>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This product contains chemicals known to the State of California to cause birth defects or other reproductive harm.</w:t>
            </w:r>
          </w:p>
          <w:tbl>
            <w:tblPr>
              <w:tblStyle w:val="TableGrid"/>
              <w:tblW w:w="0" w:type="auto"/>
              <w:tblLook w:val="04A0" w:firstRow="1" w:lastRow="0" w:firstColumn="1" w:lastColumn="0" w:noHBand="0" w:noVBand="1"/>
            </w:tblPr>
            <w:tblGrid>
              <w:gridCol w:w="960"/>
              <w:gridCol w:w="1357"/>
              <w:gridCol w:w="2250"/>
              <w:gridCol w:w="630"/>
              <w:gridCol w:w="630"/>
            </w:tblGrid>
            <w:tr w:rsidR="00C005C0" w:rsidRPr="00C005C0" w:rsidTr="00C005C0">
              <w:tc>
                <w:tcPr>
                  <w:tcW w:w="960" w:type="dxa"/>
                </w:tcPr>
                <w:p w:rsidR="00C005C0" w:rsidRPr="00F82133" w:rsidRDefault="00C005C0" w:rsidP="00787A91">
                  <w:pPr>
                    <w:pStyle w:val="ListParagraph"/>
                    <w:tabs>
                      <w:tab w:val="left" w:pos="360"/>
                    </w:tabs>
                    <w:ind w:left="0"/>
                    <w:rPr>
                      <w:i/>
                      <w:sz w:val="16"/>
                      <w:szCs w:val="16"/>
                    </w:rPr>
                  </w:pPr>
                  <w:r w:rsidRPr="00F82133">
                    <w:rPr>
                      <w:i/>
                      <w:sz w:val="16"/>
                      <w:szCs w:val="16"/>
                    </w:rPr>
                    <w:t>n-Hexane</w:t>
                  </w:r>
                </w:p>
              </w:tc>
              <w:tc>
                <w:tcPr>
                  <w:tcW w:w="1357" w:type="dxa"/>
                </w:tcPr>
                <w:p w:rsidR="00C005C0" w:rsidRPr="00F82133" w:rsidRDefault="00C005C0" w:rsidP="00787A91">
                  <w:pPr>
                    <w:pStyle w:val="ListParagraph"/>
                    <w:tabs>
                      <w:tab w:val="left" w:pos="360"/>
                    </w:tabs>
                    <w:ind w:left="0"/>
                    <w:rPr>
                      <w:i/>
                      <w:sz w:val="16"/>
                      <w:szCs w:val="16"/>
                    </w:rPr>
                  </w:pPr>
                  <w:r w:rsidRPr="00F82133">
                    <w:rPr>
                      <w:i/>
                      <w:sz w:val="16"/>
                      <w:szCs w:val="16"/>
                    </w:rPr>
                    <w:t>CAS: 110-54-3</w:t>
                  </w:r>
                </w:p>
              </w:tc>
              <w:tc>
                <w:tcPr>
                  <w:tcW w:w="2250" w:type="dxa"/>
                </w:tcPr>
                <w:p w:rsidR="00C005C0" w:rsidRPr="00F82133" w:rsidRDefault="00C005C0" w:rsidP="00787A91">
                  <w:pPr>
                    <w:pStyle w:val="ListParagraph"/>
                    <w:tabs>
                      <w:tab w:val="left" w:pos="360"/>
                    </w:tabs>
                    <w:ind w:left="0"/>
                    <w:rPr>
                      <w:i/>
                      <w:sz w:val="16"/>
                      <w:szCs w:val="16"/>
                    </w:rPr>
                  </w:pPr>
                  <w:r w:rsidRPr="00F82133">
                    <w:rPr>
                      <w:i/>
                      <w:sz w:val="16"/>
                      <w:szCs w:val="16"/>
                    </w:rPr>
                    <w:t>Reproductive Toxicity, Male</w:t>
                  </w:r>
                </w:p>
              </w:tc>
              <w:tc>
                <w:tcPr>
                  <w:tcW w:w="630" w:type="dxa"/>
                </w:tcPr>
                <w:p w:rsidR="00C005C0" w:rsidRPr="00F82133" w:rsidRDefault="00C005C0" w:rsidP="00787A91">
                  <w:pPr>
                    <w:pStyle w:val="ListParagraph"/>
                    <w:tabs>
                      <w:tab w:val="left" w:pos="360"/>
                    </w:tabs>
                    <w:ind w:left="0"/>
                    <w:rPr>
                      <w:i/>
                      <w:sz w:val="16"/>
                      <w:szCs w:val="16"/>
                    </w:rPr>
                  </w:pPr>
                  <w:r w:rsidRPr="00F82133">
                    <w:rPr>
                      <w:i/>
                      <w:sz w:val="16"/>
                      <w:szCs w:val="16"/>
                    </w:rPr>
                    <w:t>Yes</w:t>
                  </w:r>
                </w:p>
              </w:tc>
              <w:tc>
                <w:tcPr>
                  <w:tcW w:w="630" w:type="dxa"/>
                </w:tcPr>
                <w:p w:rsidR="00C005C0" w:rsidRPr="00F82133" w:rsidRDefault="00C005C0" w:rsidP="00787A91">
                  <w:pPr>
                    <w:pStyle w:val="ListParagraph"/>
                    <w:tabs>
                      <w:tab w:val="left" w:pos="360"/>
                    </w:tabs>
                    <w:ind w:left="0"/>
                    <w:rPr>
                      <w:i/>
                      <w:sz w:val="16"/>
                      <w:szCs w:val="16"/>
                    </w:rPr>
                  </w:pPr>
                  <w:r w:rsidRPr="00F82133">
                    <w:rPr>
                      <w:i/>
                      <w:sz w:val="16"/>
                      <w:szCs w:val="16"/>
                    </w:rPr>
                    <w:t>3.0%</w:t>
                  </w:r>
                </w:p>
              </w:tc>
            </w:tr>
          </w:tbl>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Default="00C005C0" w:rsidP="00787A91">
            <w:pPr>
              <w:pStyle w:val="ListParagraph"/>
              <w:tabs>
                <w:tab w:val="left" w:pos="360"/>
              </w:tabs>
              <w:ind w:left="0"/>
              <w:rPr>
                <w:sz w:val="18"/>
                <w:szCs w:val="18"/>
              </w:rPr>
            </w:pPr>
            <w:r>
              <w:rPr>
                <w:sz w:val="18"/>
                <w:szCs w:val="18"/>
              </w:rPr>
              <w:t>State Right-to-Know Lists</w:t>
            </w:r>
          </w:p>
        </w:tc>
        <w:tc>
          <w:tcPr>
            <w:tcW w:w="6210" w:type="dxa"/>
            <w:shd w:val="clear" w:color="auto" w:fill="FFFFFF" w:themeFill="background1"/>
          </w:tcPr>
          <w:p w:rsidR="00C005C0" w:rsidRDefault="00C005C0"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C005C0">
              <w:rPr>
                <w:sz w:val="18"/>
                <w:szCs w:val="18"/>
              </w:rPr>
              <w:t xml:space="preserve">The following chemical (s) appear on one or more state </w:t>
            </w:r>
            <w:proofErr w:type="spellStart"/>
            <w:r w:rsidRPr="00C005C0">
              <w:rPr>
                <w:sz w:val="18"/>
                <w:szCs w:val="18"/>
              </w:rPr>
              <w:t>RTK</w:t>
            </w:r>
            <w:proofErr w:type="spellEnd"/>
            <w:r w:rsidRPr="00C005C0">
              <w:rPr>
                <w:sz w:val="18"/>
                <w:szCs w:val="18"/>
              </w:rPr>
              <w:t xml:space="preserve"> (Right to Know) lists as indicated</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F82133" w:rsidRDefault="000539FE" w:rsidP="00787A91">
                  <w:pPr>
                    <w:pStyle w:val="ListParagraph"/>
                    <w:tabs>
                      <w:tab w:val="left" w:pos="360"/>
                    </w:tabs>
                    <w:ind w:left="0"/>
                    <w:rPr>
                      <w:i/>
                      <w:sz w:val="16"/>
                      <w:szCs w:val="16"/>
                    </w:rPr>
                  </w:pPr>
                  <w:r>
                    <w:rPr>
                      <w:i/>
                      <w:sz w:val="16"/>
                      <w:szCs w:val="16"/>
                    </w:rPr>
                    <w:t>n-Butane  (106-97-8</w:t>
                  </w:r>
                  <w:r w:rsidR="00C005C0" w:rsidRPr="00F82133">
                    <w:rPr>
                      <w:i/>
                      <w:sz w:val="16"/>
                      <w:szCs w:val="16"/>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F82133" w:rsidRDefault="000539FE" w:rsidP="00787A91">
                  <w:pPr>
                    <w:pStyle w:val="ListParagraph"/>
                    <w:tabs>
                      <w:tab w:val="left" w:pos="360"/>
                    </w:tabs>
                    <w:ind w:left="0"/>
                    <w:rPr>
                      <w:i/>
                      <w:sz w:val="16"/>
                      <w:szCs w:val="16"/>
                    </w:rPr>
                  </w:pPr>
                  <w:r>
                    <w:rPr>
                      <w:i/>
                      <w:sz w:val="16"/>
                      <w:szCs w:val="16"/>
                    </w:rPr>
                    <w:t>Propane (74-98-6</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F82133" w:rsidP="00787A91">
                  <w:pPr>
                    <w:pStyle w:val="ListParagraph"/>
                    <w:tabs>
                      <w:tab w:val="left" w:pos="360"/>
                    </w:tabs>
                    <w:ind w:left="0"/>
                    <w:rPr>
                      <w:i/>
                      <w:sz w:val="16"/>
                      <w:szCs w:val="16"/>
                    </w:rPr>
                  </w:pPr>
                  <w:r w:rsidRPr="00F82133">
                    <w:rPr>
                      <w:i/>
                      <w:sz w:val="16"/>
                      <w:szCs w:val="16"/>
                    </w:rPr>
                    <w:t>n-Hexane (110-54-3)</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p w:rsidR="00F82133" w:rsidRPr="00F82133" w:rsidRDefault="00F82133" w:rsidP="00787A91">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w:t>
                  </w:r>
                  <w:proofErr w:type="spellStart"/>
                  <w:r w:rsidRPr="00F82133">
                    <w:rPr>
                      <w:i/>
                      <w:sz w:val="16"/>
                      <w:szCs w:val="16"/>
                    </w:rPr>
                    <w:t>RTK</w:t>
                  </w:r>
                  <w:proofErr w:type="spellEnd"/>
                  <w:r w:rsidRPr="00F82133">
                    <w:rPr>
                      <w:i/>
                      <w:sz w:val="16"/>
                      <w:szCs w:val="16"/>
                    </w:rPr>
                    <w:t xml:space="preserve"> (Right to Know) List</w:t>
                  </w:r>
                </w:p>
              </w:tc>
            </w:tr>
            <w:tr w:rsidR="00C005C0" w:rsidTr="00F82133">
              <w:tc>
                <w:tcPr>
                  <w:tcW w:w="2407" w:type="dxa"/>
                </w:tcPr>
                <w:p w:rsidR="00C005C0" w:rsidRPr="00F82133" w:rsidRDefault="000539FE" w:rsidP="00787A91">
                  <w:pPr>
                    <w:pStyle w:val="ListParagraph"/>
                    <w:tabs>
                      <w:tab w:val="left" w:pos="360"/>
                    </w:tabs>
                    <w:ind w:left="0"/>
                    <w:rPr>
                      <w:i/>
                      <w:sz w:val="16"/>
                      <w:szCs w:val="16"/>
                    </w:rPr>
                  </w:pPr>
                  <w:proofErr w:type="spellStart"/>
                  <w:r>
                    <w:rPr>
                      <w:i/>
                      <w:sz w:val="16"/>
                      <w:szCs w:val="16"/>
                    </w:rPr>
                    <w:t>Isobutane</w:t>
                  </w:r>
                  <w:proofErr w:type="spellEnd"/>
                  <w:r>
                    <w:rPr>
                      <w:i/>
                      <w:sz w:val="16"/>
                      <w:szCs w:val="16"/>
                    </w:rPr>
                    <w:t xml:space="preserve">  (75-28-5</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787A91" w:rsidRPr="00FD1C5C" w:rsidRDefault="00787A91" w:rsidP="00FD1C5C">
      <w:pPr>
        <w:tabs>
          <w:tab w:val="left" w:pos="360"/>
        </w:tabs>
        <w:rPr>
          <w:b/>
        </w:rPr>
      </w:pPr>
    </w:p>
    <w:p w:rsidR="00787A91" w:rsidRDefault="00787A91" w:rsidP="00F076B5">
      <w:pPr>
        <w:pStyle w:val="ListParagraph"/>
        <w:tabs>
          <w:tab w:val="left" w:pos="360"/>
        </w:tabs>
        <w:ind w:left="3780" w:hanging="3420"/>
        <w:rPr>
          <w:b/>
        </w:rPr>
      </w:pP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576B35" w:rsidRDefault="00576B35" w:rsidP="00B25E83">
                            <w:pPr>
                              <w:rPr>
                                <w:sz w:val="32"/>
                              </w:rPr>
                            </w:pPr>
                            <w:r>
                              <w:rPr>
                                <w:b/>
                                <w:bCs/>
                                <w:sz w:val="24"/>
                              </w:rPr>
                              <w:t>16. OTHER INFORMATION</w:t>
                            </w:r>
                          </w:p>
                          <w:p w:rsidR="00576B35" w:rsidRDefault="00576B3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576B35" w:rsidRDefault="00576B35" w:rsidP="00B25E83">
                      <w:pPr>
                        <w:rPr>
                          <w:sz w:val="32"/>
                        </w:rPr>
                      </w:pPr>
                      <w:r>
                        <w:rPr>
                          <w:b/>
                          <w:bCs/>
                          <w:sz w:val="24"/>
                        </w:rPr>
                        <w:t>16. OTHER INFORMATION</w:t>
                      </w:r>
                    </w:p>
                    <w:p w:rsidR="00576B35" w:rsidRDefault="00576B35"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82133">
        <w:rPr>
          <w:b/>
          <w:sz w:val="18"/>
          <w:szCs w:val="18"/>
        </w:rPr>
        <w:t>Indication of changes:</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F82133" w:rsidTr="00F82133">
        <w:tc>
          <w:tcPr>
            <w:tcW w:w="1391"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Section</w:t>
            </w:r>
          </w:p>
        </w:tc>
        <w:tc>
          <w:tcPr>
            <w:tcW w:w="4410"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Changed item</w:t>
            </w:r>
          </w:p>
        </w:tc>
        <w:tc>
          <w:tcPr>
            <w:tcW w:w="1659"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w:t>
            </w:r>
          </w:p>
        </w:tc>
      </w:tr>
      <w:tr w:rsidR="001F4A87" w:rsidTr="00F82133">
        <w:tc>
          <w:tcPr>
            <w:tcW w:w="1391" w:type="dxa"/>
          </w:tcPr>
          <w:p w:rsidR="001F4A87" w:rsidRDefault="001F4A87" w:rsidP="00F82133">
            <w:pPr>
              <w:pStyle w:val="ListParagraph"/>
              <w:tabs>
                <w:tab w:val="left" w:pos="0"/>
                <w:tab w:val="decimal" w:pos="3780"/>
              </w:tabs>
              <w:ind w:left="0"/>
              <w:jc w:val="both"/>
              <w:rPr>
                <w:sz w:val="16"/>
                <w:szCs w:val="16"/>
              </w:rPr>
            </w:pPr>
            <w:r>
              <w:rPr>
                <w:sz w:val="16"/>
                <w:szCs w:val="16"/>
              </w:rPr>
              <w:t>1</w:t>
            </w:r>
          </w:p>
        </w:tc>
        <w:tc>
          <w:tcPr>
            <w:tcW w:w="4410" w:type="dxa"/>
          </w:tcPr>
          <w:p w:rsidR="001F4A87" w:rsidRDefault="001F4A87" w:rsidP="00F82133">
            <w:pPr>
              <w:pStyle w:val="ListParagraph"/>
              <w:tabs>
                <w:tab w:val="left" w:pos="0"/>
                <w:tab w:val="decimal" w:pos="3780"/>
              </w:tabs>
              <w:ind w:left="0"/>
              <w:jc w:val="both"/>
              <w:rPr>
                <w:sz w:val="16"/>
                <w:szCs w:val="16"/>
              </w:rPr>
            </w:pPr>
            <w:r>
              <w:rPr>
                <w:sz w:val="16"/>
                <w:szCs w:val="16"/>
              </w:rPr>
              <w:t>Sup</w:t>
            </w:r>
            <w:r w:rsidR="00C445E1">
              <w:rPr>
                <w:sz w:val="16"/>
                <w:szCs w:val="16"/>
              </w:rPr>
              <w:t>ersedes</w:t>
            </w:r>
          </w:p>
        </w:tc>
        <w:tc>
          <w:tcPr>
            <w:tcW w:w="1659" w:type="dxa"/>
          </w:tcPr>
          <w:p w:rsidR="001F4A87" w:rsidRDefault="001F4A87" w:rsidP="00F82133">
            <w:pPr>
              <w:pStyle w:val="ListParagraph"/>
              <w:tabs>
                <w:tab w:val="left" w:pos="0"/>
                <w:tab w:val="decimal" w:pos="3780"/>
              </w:tabs>
              <w:ind w:left="0"/>
              <w:jc w:val="both"/>
              <w:rPr>
                <w:sz w:val="16"/>
                <w:szCs w:val="16"/>
              </w:rPr>
            </w:pPr>
          </w:p>
        </w:tc>
      </w:tr>
      <w:tr w:rsidR="001F4A87" w:rsidTr="00F82133">
        <w:tc>
          <w:tcPr>
            <w:tcW w:w="1391" w:type="dxa"/>
          </w:tcPr>
          <w:p w:rsidR="001F4A87" w:rsidRDefault="00C445E1" w:rsidP="00F82133">
            <w:pPr>
              <w:pStyle w:val="ListParagraph"/>
              <w:tabs>
                <w:tab w:val="left" w:pos="0"/>
                <w:tab w:val="decimal" w:pos="3780"/>
              </w:tabs>
              <w:ind w:left="0"/>
              <w:jc w:val="both"/>
              <w:rPr>
                <w:sz w:val="16"/>
                <w:szCs w:val="16"/>
              </w:rPr>
            </w:pPr>
            <w:r>
              <w:rPr>
                <w:sz w:val="16"/>
                <w:szCs w:val="16"/>
              </w:rPr>
              <w:t>1</w:t>
            </w:r>
          </w:p>
        </w:tc>
        <w:tc>
          <w:tcPr>
            <w:tcW w:w="4410" w:type="dxa"/>
          </w:tcPr>
          <w:p w:rsidR="001F4A87" w:rsidRDefault="00C445E1" w:rsidP="00F82133">
            <w:pPr>
              <w:pStyle w:val="ListParagraph"/>
              <w:tabs>
                <w:tab w:val="left" w:pos="0"/>
                <w:tab w:val="decimal" w:pos="3780"/>
              </w:tabs>
              <w:ind w:left="0"/>
              <w:jc w:val="both"/>
              <w:rPr>
                <w:sz w:val="16"/>
                <w:szCs w:val="16"/>
              </w:rPr>
            </w:pPr>
            <w:proofErr w:type="spellStart"/>
            <w:r>
              <w:rPr>
                <w:sz w:val="16"/>
                <w:szCs w:val="16"/>
              </w:rPr>
              <w:t>SDS</w:t>
            </w:r>
            <w:proofErr w:type="spellEnd"/>
            <w:r>
              <w:rPr>
                <w:sz w:val="16"/>
                <w:szCs w:val="16"/>
              </w:rPr>
              <w:t xml:space="preserve"> US Regulations reference</w:t>
            </w:r>
          </w:p>
        </w:tc>
        <w:tc>
          <w:tcPr>
            <w:tcW w:w="1659" w:type="dxa"/>
          </w:tcPr>
          <w:p w:rsidR="001F4A87" w:rsidRDefault="001F4A87" w:rsidP="00F82133">
            <w:pPr>
              <w:pStyle w:val="ListParagraph"/>
              <w:tabs>
                <w:tab w:val="left" w:pos="0"/>
                <w:tab w:val="decimal" w:pos="3780"/>
              </w:tabs>
              <w:ind w:left="0"/>
              <w:jc w:val="both"/>
              <w:rPr>
                <w:sz w:val="16"/>
                <w:szCs w:val="16"/>
              </w:rPr>
            </w:pPr>
          </w:p>
        </w:tc>
      </w:tr>
      <w:tr w:rsidR="001F4A87" w:rsidTr="00F82133">
        <w:tc>
          <w:tcPr>
            <w:tcW w:w="1391" w:type="dxa"/>
          </w:tcPr>
          <w:p w:rsidR="001F4A87" w:rsidRDefault="00C445E1" w:rsidP="00F82133">
            <w:pPr>
              <w:pStyle w:val="ListParagraph"/>
              <w:tabs>
                <w:tab w:val="left" w:pos="0"/>
                <w:tab w:val="decimal" w:pos="3780"/>
              </w:tabs>
              <w:ind w:left="0"/>
              <w:jc w:val="both"/>
              <w:rPr>
                <w:sz w:val="16"/>
                <w:szCs w:val="16"/>
              </w:rPr>
            </w:pPr>
            <w:r>
              <w:rPr>
                <w:sz w:val="16"/>
                <w:szCs w:val="16"/>
              </w:rPr>
              <w:t>1</w:t>
            </w:r>
          </w:p>
        </w:tc>
        <w:tc>
          <w:tcPr>
            <w:tcW w:w="4410" w:type="dxa"/>
          </w:tcPr>
          <w:p w:rsidR="001F4A87" w:rsidRDefault="00C445E1" w:rsidP="00F82133">
            <w:pPr>
              <w:pStyle w:val="ListParagraph"/>
              <w:tabs>
                <w:tab w:val="left" w:pos="0"/>
                <w:tab w:val="decimal" w:pos="3780"/>
              </w:tabs>
              <w:ind w:left="0"/>
              <w:jc w:val="both"/>
              <w:rPr>
                <w:sz w:val="16"/>
                <w:szCs w:val="16"/>
              </w:rPr>
            </w:pPr>
            <w:r>
              <w:rPr>
                <w:sz w:val="16"/>
                <w:szCs w:val="16"/>
              </w:rPr>
              <w:t>Revision date</w:t>
            </w:r>
          </w:p>
        </w:tc>
        <w:tc>
          <w:tcPr>
            <w:tcW w:w="1659" w:type="dxa"/>
          </w:tcPr>
          <w:p w:rsidR="001F4A87" w:rsidRDefault="001F4A87" w:rsidP="00F82133">
            <w:pPr>
              <w:pStyle w:val="ListParagraph"/>
              <w:tabs>
                <w:tab w:val="left" w:pos="0"/>
                <w:tab w:val="decimal" w:pos="3780"/>
              </w:tabs>
              <w:ind w:left="0"/>
              <w:jc w:val="both"/>
              <w:rPr>
                <w:sz w:val="16"/>
                <w:szCs w:val="16"/>
              </w:rPr>
            </w:pPr>
          </w:p>
        </w:tc>
      </w:tr>
      <w:tr w:rsidR="00C445E1" w:rsidTr="00F82133">
        <w:tc>
          <w:tcPr>
            <w:tcW w:w="1391" w:type="dxa"/>
          </w:tcPr>
          <w:p w:rsidR="00C445E1" w:rsidRDefault="00C445E1" w:rsidP="00F82133">
            <w:pPr>
              <w:pStyle w:val="ListParagraph"/>
              <w:tabs>
                <w:tab w:val="left" w:pos="0"/>
                <w:tab w:val="decimal" w:pos="3780"/>
              </w:tabs>
              <w:ind w:left="0"/>
              <w:jc w:val="both"/>
              <w:rPr>
                <w:sz w:val="16"/>
                <w:szCs w:val="16"/>
              </w:rPr>
            </w:pPr>
            <w:r>
              <w:rPr>
                <w:sz w:val="16"/>
                <w:szCs w:val="16"/>
              </w:rPr>
              <w:t>1</w:t>
            </w:r>
          </w:p>
        </w:tc>
        <w:tc>
          <w:tcPr>
            <w:tcW w:w="4410" w:type="dxa"/>
          </w:tcPr>
          <w:p w:rsidR="00C445E1" w:rsidRDefault="00C445E1" w:rsidP="00F82133">
            <w:pPr>
              <w:pStyle w:val="ListParagraph"/>
              <w:tabs>
                <w:tab w:val="left" w:pos="0"/>
                <w:tab w:val="decimal" w:pos="3780"/>
              </w:tabs>
              <w:ind w:left="0"/>
              <w:jc w:val="both"/>
              <w:rPr>
                <w:sz w:val="16"/>
                <w:szCs w:val="16"/>
              </w:rPr>
            </w:pPr>
            <w:r>
              <w:rPr>
                <w:sz w:val="16"/>
                <w:szCs w:val="16"/>
              </w:rPr>
              <w:t>Date of Issue</w:t>
            </w:r>
          </w:p>
        </w:tc>
        <w:tc>
          <w:tcPr>
            <w:tcW w:w="1659" w:type="dxa"/>
          </w:tcPr>
          <w:p w:rsidR="00C445E1" w:rsidRDefault="00C445E1" w:rsidP="00F82133">
            <w:pPr>
              <w:pStyle w:val="ListParagraph"/>
              <w:tabs>
                <w:tab w:val="left" w:pos="0"/>
                <w:tab w:val="decimal" w:pos="3780"/>
              </w:tabs>
              <w:ind w:left="0"/>
              <w:jc w:val="both"/>
              <w:rPr>
                <w:sz w:val="16"/>
                <w:szCs w:val="16"/>
              </w:rPr>
            </w:pPr>
          </w:p>
        </w:tc>
      </w:tr>
      <w:tr w:rsidR="00F82133" w:rsidTr="00F82133">
        <w:tc>
          <w:tcPr>
            <w:tcW w:w="1391"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2.2</w:t>
            </w:r>
          </w:p>
        </w:tc>
        <w:tc>
          <w:tcPr>
            <w:tcW w:w="4410"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Precautionary statements (GHS-US)</w:t>
            </w:r>
          </w:p>
        </w:tc>
        <w:tc>
          <w:tcPr>
            <w:tcW w:w="1659" w:type="dxa"/>
          </w:tcPr>
          <w:p w:rsidR="00F82133" w:rsidRPr="00F82133" w:rsidRDefault="00D06A2D"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Compliance</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Remarks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Hand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Environmental Exposure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Environmental exposure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Appropriate engineering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Respiratory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Appearance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14</w:t>
            </w:r>
          </w:p>
        </w:tc>
        <w:tc>
          <w:tcPr>
            <w:tcW w:w="4410" w:type="dxa"/>
          </w:tcPr>
          <w:p w:rsidR="00BA4D08" w:rsidRDefault="00BA4D08" w:rsidP="00F82133">
            <w:pPr>
              <w:pStyle w:val="ListParagraph"/>
              <w:tabs>
                <w:tab w:val="left" w:pos="0"/>
                <w:tab w:val="decimal" w:pos="3780"/>
              </w:tabs>
              <w:ind w:left="0"/>
              <w:jc w:val="both"/>
              <w:rPr>
                <w:sz w:val="16"/>
                <w:szCs w:val="16"/>
              </w:rPr>
            </w:pPr>
            <w:proofErr w:type="spellStart"/>
            <w:r>
              <w:rPr>
                <w:sz w:val="16"/>
                <w:szCs w:val="16"/>
              </w:rPr>
              <w:t>EmS</w:t>
            </w:r>
            <w:proofErr w:type="spellEnd"/>
            <w:r>
              <w:rPr>
                <w:sz w:val="16"/>
                <w:szCs w:val="16"/>
              </w:rPr>
              <w:t xml:space="preserve"> Code *Column 15 in </w:t>
            </w:r>
            <w:proofErr w:type="spellStart"/>
            <w:r>
              <w:rPr>
                <w:sz w:val="16"/>
                <w:szCs w:val="16"/>
              </w:rPr>
              <w:t>IMDG</w:t>
            </w:r>
            <w:proofErr w:type="spellEnd"/>
            <w:r>
              <w:rPr>
                <w:sz w:val="16"/>
                <w:szCs w:val="16"/>
              </w:rPr>
              <w:t xml:space="preserve"> Book 2)</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bl>
    <w:p w:rsidR="00CF629B" w:rsidRDefault="00CF629B"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FD1C5C" w:rsidRDefault="00FD1C5C" w:rsidP="00F82133">
      <w:pPr>
        <w:pStyle w:val="ListParagraph"/>
        <w:tabs>
          <w:tab w:val="left" w:pos="0"/>
          <w:tab w:val="decimal" w:pos="3780"/>
        </w:tabs>
        <w:ind w:left="2610" w:hanging="3150"/>
        <w:jc w:val="both"/>
      </w:pPr>
    </w:p>
    <w:p w:rsidR="00FD1C5C" w:rsidRDefault="00FD1C5C" w:rsidP="00F82133">
      <w:pPr>
        <w:pStyle w:val="ListParagraph"/>
        <w:tabs>
          <w:tab w:val="left" w:pos="0"/>
          <w:tab w:val="decimal" w:pos="3780"/>
        </w:tabs>
        <w:ind w:left="2610" w:hanging="3150"/>
        <w:jc w:val="both"/>
      </w:pPr>
    </w:p>
    <w:p w:rsidR="00FD1C5C" w:rsidRDefault="00FD1C5C"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473EFE" w:rsidTr="006168F6">
        <w:tc>
          <w:tcPr>
            <w:tcW w:w="1900"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Code</w:t>
            </w:r>
          </w:p>
        </w:tc>
        <w:tc>
          <w:tcPr>
            <w:tcW w:w="6125"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Phrase</w:t>
            </w:r>
          </w:p>
        </w:tc>
      </w:tr>
      <w:tr w:rsidR="00C445E1" w:rsidTr="006168F6">
        <w:tc>
          <w:tcPr>
            <w:tcW w:w="1900" w:type="dxa"/>
          </w:tcPr>
          <w:p w:rsidR="00C445E1" w:rsidRPr="006168F6" w:rsidRDefault="00C445E1" w:rsidP="00473EFE">
            <w:pPr>
              <w:pStyle w:val="ListParagraph"/>
              <w:tabs>
                <w:tab w:val="left" w:pos="0"/>
                <w:tab w:val="decimal" w:pos="3780"/>
              </w:tabs>
              <w:ind w:left="0"/>
              <w:jc w:val="both"/>
              <w:rPr>
                <w:sz w:val="18"/>
                <w:szCs w:val="18"/>
              </w:rPr>
            </w:pPr>
            <w:r>
              <w:rPr>
                <w:sz w:val="18"/>
                <w:szCs w:val="18"/>
              </w:rPr>
              <w:t>H220</w:t>
            </w:r>
          </w:p>
        </w:tc>
        <w:tc>
          <w:tcPr>
            <w:tcW w:w="6125" w:type="dxa"/>
          </w:tcPr>
          <w:p w:rsidR="00C445E1" w:rsidRPr="006168F6" w:rsidRDefault="00C445E1" w:rsidP="00473EFE">
            <w:pPr>
              <w:pStyle w:val="ListParagraph"/>
              <w:tabs>
                <w:tab w:val="left" w:pos="0"/>
                <w:tab w:val="decimal" w:pos="3780"/>
              </w:tabs>
              <w:ind w:left="0"/>
              <w:jc w:val="both"/>
              <w:rPr>
                <w:sz w:val="18"/>
                <w:szCs w:val="18"/>
              </w:rPr>
            </w:pPr>
            <w:r>
              <w:rPr>
                <w:sz w:val="18"/>
                <w:szCs w:val="18"/>
              </w:rPr>
              <w:t>Extremely flammable gas</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H225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 xml:space="preserve">Highly flammable liquid and </w:t>
            </w:r>
            <w:r w:rsidR="00843C7E" w:rsidRPr="006168F6">
              <w:rPr>
                <w:sz w:val="18"/>
                <w:szCs w:val="18"/>
              </w:rPr>
              <w:t>vapor</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H280</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Contains gas under pressure; may explode if heated</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H304</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May be fatal if swallowed and enters airways</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Causes skin irritation</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H336</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May cause drowsiness or dizziness</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H361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Suspected if damaging fertility or the unborn child</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H373</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May cause damage to organs through prolonged or repeated exposure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H401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H411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 with long lasting effects</w:t>
            </w:r>
          </w:p>
        </w:tc>
      </w:tr>
    </w:tbl>
    <w:p w:rsidR="00BA4D08" w:rsidRDefault="00473EFE" w:rsidP="00473EFE">
      <w:pPr>
        <w:pStyle w:val="ListParagraph"/>
        <w:tabs>
          <w:tab w:val="left" w:pos="0"/>
          <w:tab w:val="decimal" w:pos="3780"/>
        </w:tabs>
        <w:ind w:left="2610" w:hanging="3150"/>
      </w:pPr>
      <w:r>
        <w:tab/>
        <w:t xml:space="preserve">                 </w:t>
      </w:r>
      <w:r>
        <w:rPr>
          <w:b/>
          <w:sz w:val="18"/>
          <w:szCs w:val="18"/>
        </w:rPr>
        <w:t>Full Text of H-Statements:</w:t>
      </w: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Pr="009B4336" w:rsidRDefault="00BA4D08" w:rsidP="00F82133">
      <w:pPr>
        <w:pStyle w:val="ListParagraph"/>
        <w:tabs>
          <w:tab w:val="left" w:pos="0"/>
          <w:tab w:val="decimal" w:pos="3780"/>
        </w:tabs>
        <w:ind w:left="2610" w:hanging="3150"/>
        <w:jc w:val="both"/>
      </w:pPr>
    </w:p>
    <w:p w:rsidR="006168F6" w:rsidRDefault="00885DC4" w:rsidP="00885DC4">
      <w:pPr>
        <w:pStyle w:val="ListParagraph"/>
        <w:tabs>
          <w:tab w:val="left" w:pos="0"/>
        </w:tabs>
        <w:ind w:left="2610" w:hanging="3150"/>
        <w:jc w:val="both"/>
        <w:rPr>
          <w:b/>
        </w:rPr>
      </w:pPr>
      <w:r w:rsidRPr="009B4336">
        <w:rPr>
          <w:b/>
        </w:rPr>
        <w:tab/>
        <w:t xml:space="preserve">         </w:t>
      </w: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FD1C5C" w:rsidRDefault="00FD1C5C" w:rsidP="00885DC4">
      <w:pPr>
        <w:pStyle w:val="ListParagraph"/>
        <w:tabs>
          <w:tab w:val="left" w:pos="0"/>
        </w:tabs>
        <w:ind w:left="2610" w:hanging="3150"/>
        <w:jc w:val="both"/>
        <w:rPr>
          <w:b/>
        </w:rPr>
      </w:pPr>
    </w:p>
    <w:p w:rsidR="00FD1C5C" w:rsidRDefault="00FD1C5C" w:rsidP="00885DC4">
      <w:pPr>
        <w:pStyle w:val="ListParagraph"/>
        <w:tabs>
          <w:tab w:val="left" w:pos="0"/>
        </w:tabs>
        <w:ind w:left="2610" w:hanging="3150"/>
        <w:jc w:val="both"/>
        <w:rPr>
          <w:b/>
        </w:rPr>
      </w:pPr>
    </w:p>
    <w:p w:rsidR="001529B0" w:rsidRDefault="006168F6" w:rsidP="00247E8E">
      <w:pPr>
        <w:pStyle w:val="NoSpacing"/>
        <w:jc w:val="both"/>
        <w:rPr>
          <w:sz w:val="18"/>
          <w:szCs w:val="18"/>
        </w:rPr>
      </w:pPr>
      <w:r>
        <w:rPr>
          <w:b/>
        </w:rPr>
        <w:tab/>
      </w:r>
      <w:r w:rsidRPr="00247E8E">
        <w:rPr>
          <w:b/>
          <w:sz w:val="18"/>
          <w:szCs w:val="18"/>
        </w:rPr>
        <w:t>Disclaimer of Liability:</w:t>
      </w:r>
      <w:r w:rsidRPr="00247E8E">
        <w:rPr>
          <w:sz w:val="18"/>
          <w:szCs w:val="18"/>
        </w:rPr>
        <w:tab/>
        <w:t xml:space="preserve">The information contained herein is based upon data provided to us by our suppliers, and reflects our best </w:t>
      </w:r>
      <w:r w:rsidR="00843C7E" w:rsidRPr="00247E8E">
        <w:rPr>
          <w:sz w:val="18"/>
          <w:szCs w:val="18"/>
        </w:rPr>
        <w:t>judgment</w:t>
      </w:r>
      <w:r w:rsidRPr="00247E8E">
        <w:rPr>
          <w:sz w:val="18"/>
          <w:szCs w:val="18"/>
        </w:rPr>
        <w:t>.  However, no warranty of merchantability, fitness for any use, or any other warranty or guarantee is expressed or implied regarding the accuracy of such data, or the results to be obtained from us thereof.  Since the information contained herein may be applied under conditions beyond our control and with which we may be unfamiliar, we do not assume any responsibility for the results of such application.  This information is furnished upon the condition that the persons receiving it shall make their own determinations of the suitability of the material for any particular use.  Although certain hazards are described herein, we cannot guarantee these are the only hazards that exist.</w:t>
      </w: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C91EE1" w:rsidRDefault="00C91EE1" w:rsidP="00247E8E">
      <w:pPr>
        <w:pStyle w:val="NoSpacing"/>
        <w:jc w:val="both"/>
        <w:rPr>
          <w:sz w:val="18"/>
          <w:szCs w:val="18"/>
        </w:rPr>
      </w:pPr>
    </w:p>
    <w:p w:rsidR="00C91EE1" w:rsidRDefault="00C91EE1" w:rsidP="00247E8E">
      <w:pPr>
        <w:pStyle w:val="NoSpacing"/>
        <w:jc w:val="both"/>
        <w:rPr>
          <w:sz w:val="18"/>
          <w:szCs w:val="18"/>
        </w:rPr>
      </w:pPr>
    </w:p>
    <w:p w:rsidR="00C91EE1" w:rsidRDefault="00C91EE1" w:rsidP="00247E8E">
      <w:pPr>
        <w:pStyle w:val="NoSpacing"/>
        <w:jc w:val="both"/>
        <w:rPr>
          <w:sz w:val="18"/>
          <w:szCs w:val="18"/>
        </w:rPr>
      </w:pPr>
    </w:p>
    <w:p w:rsidR="00C91EE1" w:rsidRDefault="00C91EE1" w:rsidP="00247E8E">
      <w:pPr>
        <w:pStyle w:val="NoSpacing"/>
        <w:jc w:val="both"/>
        <w:rPr>
          <w:sz w:val="18"/>
          <w:szCs w:val="18"/>
        </w:rPr>
      </w:pPr>
    </w:p>
    <w:p w:rsidR="00C91EE1" w:rsidRDefault="00C91EE1" w:rsidP="00247E8E">
      <w:pPr>
        <w:pStyle w:val="NoSpacing"/>
        <w:jc w:val="both"/>
        <w:rPr>
          <w:sz w:val="18"/>
          <w:szCs w:val="18"/>
        </w:rPr>
      </w:pPr>
    </w:p>
    <w:p w:rsidR="00247E8E" w:rsidRDefault="00247E8E" w:rsidP="00247E8E">
      <w:pPr>
        <w:pStyle w:val="NoSpacing"/>
        <w:jc w:val="both"/>
        <w:rPr>
          <w:sz w:val="18"/>
          <w:szCs w:val="18"/>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B35" w:rsidRDefault="00576B35">
      <w:pPr>
        <w:spacing w:after="0"/>
      </w:pPr>
      <w:r>
        <w:separator/>
      </w:r>
    </w:p>
  </w:endnote>
  <w:endnote w:type="continuationSeparator" w:id="0">
    <w:p w:rsidR="00576B35" w:rsidRDefault="00576B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altName w:val="Tw Cen MT Condensed Extra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576B35" w:rsidRDefault="00576B35">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225328">
              <w:rPr>
                <w:b/>
                <w:noProof/>
                <w:sz w:val="18"/>
                <w:szCs w:val="18"/>
              </w:rPr>
              <w:t>10</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225328">
              <w:rPr>
                <w:b/>
                <w:noProof/>
                <w:sz w:val="18"/>
                <w:szCs w:val="18"/>
              </w:rPr>
              <w:t>11</w:t>
            </w:r>
            <w:r w:rsidRPr="00454341">
              <w:rPr>
                <w:b/>
                <w:sz w:val="18"/>
                <w:szCs w:val="18"/>
              </w:rPr>
              <w:fldChar w:fldCharType="end"/>
            </w:r>
          </w:p>
        </w:sdtContent>
      </w:sdt>
    </w:sdtContent>
  </w:sdt>
  <w:p w:rsidR="00576B35" w:rsidRDefault="00576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B35" w:rsidRDefault="00576B35">
      <w:pPr>
        <w:spacing w:after="0"/>
      </w:pPr>
      <w:r>
        <w:separator/>
      </w:r>
    </w:p>
  </w:footnote>
  <w:footnote w:type="continuationSeparator" w:id="0">
    <w:p w:rsidR="00576B35" w:rsidRDefault="00576B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576B35">
      <w:tc>
        <w:tcPr>
          <w:tcW w:w="0" w:type="auto"/>
          <w:tcBorders>
            <w:right w:val="single" w:sz="6" w:space="0" w:color="000000" w:themeColor="text1"/>
          </w:tcBorders>
        </w:tcPr>
        <w:p w:rsidR="00576B35" w:rsidRPr="00454341" w:rsidRDefault="00225328">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576B35">
                <w:rPr>
                  <w:b/>
                  <w:sz w:val="20"/>
                  <w:szCs w:val="20"/>
                </w:rPr>
                <w:t>SILICONE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576B35" w:rsidRPr="00454341" w:rsidRDefault="00576B35">
              <w:pPr>
                <w:pStyle w:val="Header"/>
                <w:jc w:val="right"/>
                <w:rPr>
                  <w:b/>
                  <w:bCs/>
                  <w:sz w:val="20"/>
                  <w:szCs w:val="20"/>
                </w:rPr>
              </w:pPr>
              <w:r w:rsidRPr="00454341">
                <w:rPr>
                  <w:b/>
                  <w:bCs/>
                  <w:sz w:val="20"/>
                  <w:szCs w:val="20"/>
                </w:rPr>
                <w:t>Revision B</w:t>
              </w:r>
            </w:p>
          </w:sdtContent>
        </w:sdt>
        <w:p w:rsidR="00576B35" w:rsidRDefault="00576B35" w:rsidP="009863E4">
          <w:pPr>
            <w:pStyle w:val="Header"/>
            <w:jc w:val="right"/>
            <w:rPr>
              <w:b/>
              <w:bCs/>
            </w:rPr>
          </w:pPr>
          <w:r w:rsidRPr="00454341">
            <w:rPr>
              <w:b/>
              <w:bCs/>
              <w:sz w:val="20"/>
              <w:szCs w:val="20"/>
            </w:rPr>
            <w:t>Effective Date: 11-</w:t>
          </w:r>
          <w:r w:rsidR="00225328">
            <w:rPr>
              <w:b/>
              <w:bCs/>
              <w:sz w:val="20"/>
              <w:szCs w:val="20"/>
            </w:rPr>
            <w:t>0</w:t>
          </w:r>
          <w:r w:rsidRPr="00454341">
            <w:rPr>
              <w:b/>
              <w:bCs/>
              <w:sz w:val="20"/>
              <w:szCs w:val="20"/>
            </w:rPr>
            <w:t>1-2018</w:t>
          </w:r>
        </w:p>
      </w:tc>
      <w:tc>
        <w:tcPr>
          <w:tcW w:w="1152" w:type="dxa"/>
          <w:tcBorders>
            <w:left w:val="single" w:sz="6" w:space="0" w:color="000000" w:themeColor="text1"/>
          </w:tcBorders>
        </w:tcPr>
        <w:p w:rsidR="00576B35" w:rsidRDefault="00576B35">
          <w:pPr>
            <w:pStyle w:val="Header"/>
            <w:rPr>
              <w:b/>
            </w:rPr>
          </w:pPr>
        </w:p>
      </w:tc>
    </w:tr>
  </w:tbl>
  <w:p w:rsidR="00576B35" w:rsidRDefault="00576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539FE"/>
    <w:rsid w:val="00087BA3"/>
    <w:rsid w:val="000B6A19"/>
    <w:rsid w:val="000D2C8D"/>
    <w:rsid w:val="00106483"/>
    <w:rsid w:val="00113D06"/>
    <w:rsid w:val="0012321B"/>
    <w:rsid w:val="001529B0"/>
    <w:rsid w:val="001A715C"/>
    <w:rsid w:val="001F1E6A"/>
    <w:rsid w:val="001F3A2D"/>
    <w:rsid w:val="001F4A87"/>
    <w:rsid w:val="00210B27"/>
    <w:rsid w:val="0021698D"/>
    <w:rsid w:val="00225328"/>
    <w:rsid w:val="00240F3E"/>
    <w:rsid w:val="00247E8E"/>
    <w:rsid w:val="00282871"/>
    <w:rsid w:val="00293233"/>
    <w:rsid w:val="002954B8"/>
    <w:rsid w:val="002A3670"/>
    <w:rsid w:val="002D16DB"/>
    <w:rsid w:val="002F123A"/>
    <w:rsid w:val="002F3B08"/>
    <w:rsid w:val="00323FC8"/>
    <w:rsid w:val="003253D1"/>
    <w:rsid w:val="00355F19"/>
    <w:rsid w:val="0038638C"/>
    <w:rsid w:val="003D2B64"/>
    <w:rsid w:val="003E2910"/>
    <w:rsid w:val="003F2B26"/>
    <w:rsid w:val="00407428"/>
    <w:rsid w:val="00454341"/>
    <w:rsid w:val="00473EFE"/>
    <w:rsid w:val="004C0EC6"/>
    <w:rsid w:val="004C4DC3"/>
    <w:rsid w:val="004C7D1A"/>
    <w:rsid w:val="004E4313"/>
    <w:rsid w:val="004F1685"/>
    <w:rsid w:val="00500C9E"/>
    <w:rsid w:val="00536F8D"/>
    <w:rsid w:val="00540291"/>
    <w:rsid w:val="005439D7"/>
    <w:rsid w:val="00550F29"/>
    <w:rsid w:val="0055576F"/>
    <w:rsid w:val="00565145"/>
    <w:rsid w:val="00576B35"/>
    <w:rsid w:val="005874EC"/>
    <w:rsid w:val="00594C1D"/>
    <w:rsid w:val="005A2D13"/>
    <w:rsid w:val="005C44CC"/>
    <w:rsid w:val="005C5F98"/>
    <w:rsid w:val="006015E5"/>
    <w:rsid w:val="0060334B"/>
    <w:rsid w:val="006168F6"/>
    <w:rsid w:val="006230EC"/>
    <w:rsid w:val="0063052F"/>
    <w:rsid w:val="00631FF5"/>
    <w:rsid w:val="0065194E"/>
    <w:rsid w:val="0067356F"/>
    <w:rsid w:val="006940F1"/>
    <w:rsid w:val="006C39D3"/>
    <w:rsid w:val="006D70EB"/>
    <w:rsid w:val="006E14F2"/>
    <w:rsid w:val="00723973"/>
    <w:rsid w:val="00734318"/>
    <w:rsid w:val="0075016E"/>
    <w:rsid w:val="007840C6"/>
    <w:rsid w:val="00787A91"/>
    <w:rsid w:val="007B3B1D"/>
    <w:rsid w:val="007D0A09"/>
    <w:rsid w:val="007E6EAA"/>
    <w:rsid w:val="007E7379"/>
    <w:rsid w:val="0080223C"/>
    <w:rsid w:val="00823952"/>
    <w:rsid w:val="00827D22"/>
    <w:rsid w:val="00841477"/>
    <w:rsid w:val="00843C7E"/>
    <w:rsid w:val="0084627F"/>
    <w:rsid w:val="00856C9F"/>
    <w:rsid w:val="008762A4"/>
    <w:rsid w:val="00882E16"/>
    <w:rsid w:val="00885DC4"/>
    <w:rsid w:val="00887D40"/>
    <w:rsid w:val="00890302"/>
    <w:rsid w:val="00890C97"/>
    <w:rsid w:val="008C6B50"/>
    <w:rsid w:val="0090311E"/>
    <w:rsid w:val="00907CAC"/>
    <w:rsid w:val="00914095"/>
    <w:rsid w:val="009559DF"/>
    <w:rsid w:val="009863E4"/>
    <w:rsid w:val="009B4336"/>
    <w:rsid w:val="009D67F5"/>
    <w:rsid w:val="009F1EC4"/>
    <w:rsid w:val="00A409F1"/>
    <w:rsid w:val="00A51423"/>
    <w:rsid w:val="00A74EB4"/>
    <w:rsid w:val="00A93727"/>
    <w:rsid w:val="00AA0FC8"/>
    <w:rsid w:val="00AA1BD9"/>
    <w:rsid w:val="00AC03F6"/>
    <w:rsid w:val="00B164D2"/>
    <w:rsid w:val="00B24F90"/>
    <w:rsid w:val="00B25E83"/>
    <w:rsid w:val="00B363DC"/>
    <w:rsid w:val="00B6490B"/>
    <w:rsid w:val="00B94174"/>
    <w:rsid w:val="00BA4D08"/>
    <w:rsid w:val="00BA62C0"/>
    <w:rsid w:val="00BF2E82"/>
    <w:rsid w:val="00BF4B36"/>
    <w:rsid w:val="00C005C0"/>
    <w:rsid w:val="00C21272"/>
    <w:rsid w:val="00C445E1"/>
    <w:rsid w:val="00C666F5"/>
    <w:rsid w:val="00C74F73"/>
    <w:rsid w:val="00C87894"/>
    <w:rsid w:val="00C91EE1"/>
    <w:rsid w:val="00CF629B"/>
    <w:rsid w:val="00D01C47"/>
    <w:rsid w:val="00D06A2D"/>
    <w:rsid w:val="00D3074A"/>
    <w:rsid w:val="00D40B99"/>
    <w:rsid w:val="00DA0946"/>
    <w:rsid w:val="00DA0CA8"/>
    <w:rsid w:val="00DC3911"/>
    <w:rsid w:val="00E105D5"/>
    <w:rsid w:val="00E35E3F"/>
    <w:rsid w:val="00E52CE5"/>
    <w:rsid w:val="00E77B19"/>
    <w:rsid w:val="00EA215D"/>
    <w:rsid w:val="00EB4EE9"/>
    <w:rsid w:val="00EF07E1"/>
    <w:rsid w:val="00EF2DF2"/>
    <w:rsid w:val="00F076B5"/>
    <w:rsid w:val="00F354B0"/>
    <w:rsid w:val="00F64A87"/>
    <w:rsid w:val="00F64DBC"/>
    <w:rsid w:val="00F82133"/>
    <w:rsid w:val="00F94865"/>
    <w:rsid w:val="00FD1C5C"/>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B812346A-2EE7-4991-8929-F3167D8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styleId="GridTable1Light-Accent1">
    <w:name w:val="Grid Table 1 Light Accent 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4">
    <w:name w:val="Plain Table 4"/>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5">
    <w:name w:val="List Table 3 Accent 5"/>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47C9B-57B2-4838-9B65-67DC48EF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11</Pages>
  <Words>3388</Words>
  <Characters>19315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Revision B</vt:lpstr>
    </vt:vector>
  </TitlesOfParts>
  <Company>SILICONE “S”</Company>
  <LinksUpToDate>false</LinksUpToDate>
  <CharactersWithSpaces>22658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8</cp:revision>
  <cp:lastPrinted>2019-10-04T16:53:00Z</cp:lastPrinted>
  <dcterms:created xsi:type="dcterms:W3CDTF">2018-10-23T15:24:00Z</dcterms:created>
  <dcterms:modified xsi:type="dcterms:W3CDTF">2019-10-04T16:53:00Z</dcterms:modified>
</cp:coreProperties>
</file>