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C753C1" w:rsidRPr="00720274" w:rsidRDefault="00C753C1"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C753C1" w:rsidRPr="00720274" w:rsidRDefault="00C753C1"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C753C1" w:rsidRPr="00282871" w:rsidRDefault="00C753C1" w:rsidP="00BF4B36">
                            <w:pPr>
                              <w:spacing w:after="0"/>
                              <w:rPr>
                                <w:b/>
                                <w:sz w:val="40"/>
                                <w:szCs w:val="40"/>
                              </w:rPr>
                            </w:pPr>
                            <w:r>
                              <w:rPr>
                                <w:b/>
                                <w:sz w:val="40"/>
                                <w:szCs w:val="40"/>
                              </w:rPr>
                              <w:t>SL-M2 “S”</w:t>
                            </w:r>
                          </w:p>
                          <w:p w:rsidR="00C753C1" w:rsidRPr="00BF4B36" w:rsidRDefault="00C753C1" w:rsidP="00BF4B36">
                            <w:pPr>
                              <w:spacing w:after="0"/>
                              <w:rPr>
                                <w:sz w:val="20"/>
                                <w:szCs w:val="20"/>
                              </w:rPr>
                            </w:pPr>
                            <w:r>
                              <w:rPr>
                                <w:sz w:val="20"/>
                                <w:szCs w:val="20"/>
                              </w:rPr>
                              <w:t>Revision B</w:t>
                            </w:r>
                          </w:p>
                          <w:p w:rsidR="00C753C1" w:rsidRPr="00BF4B36" w:rsidRDefault="00C753C1" w:rsidP="00B25E83">
                            <w:pPr>
                              <w:spacing w:after="0"/>
                              <w:rPr>
                                <w:sz w:val="20"/>
                                <w:szCs w:val="20"/>
                              </w:rPr>
                            </w:pPr>
                            <w:r>
                              <w:rPr>
                                <w:sz w:val="20"/>
                                <w:szCs w:val="20"/>
                              </w:rPr>
                              <w:t>Effective Date: 11/1</w:t>
                            </w:r>
                            <w:r w:rsidRPr="00BF4B36">
                              <w:rPr>
                                <w:sz w:val="20"/>
                                <w:szCs w:val="20"/>
                              </w:rPr>
                              <w:t>/201</w:t>
                            </w:r>
                            <w:r>
                              <w:rPr>
                                <w:sz w:val="20"/>
                                <w:szCs w:val="20"/>
                              </w:rPr>
                              <w:t>8</w:t>
                            </w:r>
                          </w:p>
                          <w:p w:rsidR="00C753C1" w:rsidRPr="00BF4B36" w:rsidRDefault="00C753C1"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C753C1" w:rsidRPr="00282871" w:rsidRDefault="00C753C1" w:rsidP="00BF4B36">
                      <w:pPr>
                        <w:spacing w:after="0"/>
                        <w:rPr>
                          <w:b/>
                          <w:sz w:val="40"/>
                          <w:szCs w:val="40"/>
                        </w:rPr>
                      </w:pPr>
                      <w:r>
                        <w:rPr>
                          <w:b/>
                          <w:sz w:val="40"/>
                          <w:szCs w:val="40"/>
                        </w:rPr>
                        <w:t>SL-M2 “S”</w:t>
                      </w:r>
                    </w:p>
                    <w:p w:rsidR="00C753C1" w:rsidRPr="00BF4B36" w:rsidRDefault="00C753C1" w:rsidP="00BF4B36">
                      <w:pPr>
                        <w:spacing w:after="0"/>
                        <w:rPr>
                          <w:sz w:val="20"/>
                          <w:szCs w:val="20"/>
                        </w:rPr>
                      </w:pPr>
                      <w:r>
                        <w:rPr>
                          <w:sz w:val="20"/>
                          <w:szCs w:val="20"/>
                        </w:rPr>
                        <w:t>Revision B</w:t>
                      </w:r>
                    </w:p>
                    <w:p w:rsidR="00C753C1" w:rsidRPr="00BF4B36" w:rsidRDefault="00C753C1" w:rsidP="00B25E83">
                      <w:pPr>
                        <w:spacing w:after="0"/>
                        <w:rPr>
                          <w:sz w:val="20"/>
                          <w:szCs w:val="20"/>
                        </w:rPr>
                      </w:pPr>
                      <w:r>
                        <w:rPr>
                          <w:sz w:val="20"/>
                          <w:szCs w:val="20"/>
                        </w:rPr>
                        <w:t>Effective Date: 11/1</w:t>
                      </w:r>
                      <w:r w:rsidRPr="00BF4B36">
                        <w:rPr>
                          <w:sz w:val="20"/>
                          <w:szCs w:val="20"/>
                        </w:rPr>
                        <w:t>/201</w:t>
                      </w:r>
                      <w:r>
                        <w:rPr>
                          <w:sz w:val="20"/>
                          <w:szCs w:val="20"/>
                        </w:rPr>
                        <w:t>8</w:t>
                      </w:r>
                    </w:p>
                    <w:p w:rsidR="00C753C1" w:rsidRPr="00BF4B36" w:rsidRDefault="00C753C1"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C753C1" w:rsidRPr="00130B01" w:rsidRDefault="00C753C1" w:rsidP="00B25E83">
                            <w:pPr>
                              <w:ind w:left="-180" w:right="-182" w:firstLine="180"/>
                              <w:rPr>
                                <w:sz w:val="24"/>
                                <w:szCs w:val="24"/>
                              </w:rPr>
                            </w:pPr>
                            <w:r w:rsidRPr="00130B01">
                              <w:rPr>
                                <w:b/>
                                <w:bCs/>
                                <w:sz w:val="24"/>
                                <w:szCs w:val="24"/>
                              </w:rPr>
                              <w:t>1. IDENTIFICATION OF THE SUBSTANCE/MIXTURE AND OF THE COMPANY/UNDERTAKING</w:t>
                            </w:r>
                          </w:p>
                          <w:p w:rsidR="00C753C1" w:rsidRDefault="00C753C1"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C753C1" w:rsidRPr="00130B01" w:rsidRDefault="00C753C1" w:rsidP="00B25E83">
                      <w:pPr>
                        <w:ind w:left="-180" w:right="-182" w:firstLine="180"/>
                        <w:rPr>
                          <w:sz w:val="24"/>
                          <w:szCs w:val="24"/>
                        </w:rPr>
                      </w:pPr>
                      <w:r w:rsidRPr="00130B01">
                        <w:rPr>
                          <w:b/>
                          <w:bCs/>
                          <w:sz w:val="24"/>
                          <w:szCs w:val="24"/>
                        </w:rPr>
                        <w:t>1. IDENTIFICATION OF THE SUBSTANCE/MIXTURE AND OF THE COMPANY/UNDERTAKING</w:t>
                      </w:r>
                    </w:p>
                    <w:p w:rsidR="00C753C1" w:rsidRDefault="00C753C1"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r w:rsidR="00511B46">
        <w:rPr>
          <w:b/>
          <w:sz w:val="20"/>
          <w:szCs w:val="20"/>
        </w:rPr>
        <w:t>SL-M2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511B46">
        <w:rPr>
          <w:sz w:val="20"/>
          <w:szCs w:val="20"/>
        </w:rPr>
        <w:t>1028</w:t>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511B46">
        <w:rPr>
          <w:sz w:val="20"/>
          <w:szCs w:val="20"/>
        </w:rPr>
        <w:t>Multi-use extreme pressure grease</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00511B46" w:rsidRPr="00511B46">
        <w:rPr>
          <w:sz w:val="20"/>
          <w:szCs w:val="20"/>
        </w:rPr>
        <w:t>None Identified</w:t>
      </w:r>
      <w:r w:rsidRPr="00D01C47">
        <w:rPr>
          <w:sz w:val="20"/>
          <w:szCs w:val="20"/>
        </w:rPr>
        <w:t xml:space="preserv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r w:rsidR="003F2B26" w:rsidRPr="00D01C47">
        <w:rPr>
          <w:b/>
          <w:sz w:val="20"/>
          <w:szCs w:val="20"/>
        </w:rPr>
        <w:t>INFOTRAC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C753C1" w:rsidRDefault="00C753C1"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Skin Irrit.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Repr. 2</w:t>
            </w:r>
          </w:p>
        </w:tc>
        <w:tc>
          <w:tcPr>
            <w:tcW w:w="810" w:type="dxa"/>
          </w:tcPr>
          <w:p w:rsidR="0090311E" w:rsidRPr="00907CAC" w:rsidRDefault="0090311E" w:rsidP="002D16DB">
            <w:pPr>
              <w:pStyle w:val="ListParagraph"/>
              <w:ind w:left="0"/>
              <w:rPr>
                <w:sz w:val="16"/>
                <w:szCs w:val="16"/>
              </w:rPr>
            </w:pPr>
            <w:r>
              <w:rPr>
                <w:sz w:val="16"/>
                <w:szCs w:val="16"/>
              </w:rPr>
              <w:t>H361</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Reproductive toxicity Cat. 2</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Stot Se 3</w:t>
            </w:r>
          </w:p>
        </w:tc>
        <w:tc>
          <w:tcPr>
            <w:tcW w:w="810" w:type="dxa"/>
          </w:tcPr>
          <w:p w:rsidR="0090311E" w:rsidRDefault="0090311E" w:rsidP="002D16DB">
            <w:pPr>
              <w:pStyle w:val="ListParagraph"/>
              <w:ind w:left="0"/>
              <w:rPr>
                <w:sz w:val="16"/>
                <w:szCs w:val="16"/>
              </w:rPr>
            </w:pPr>
            <w:r>
              <w:rPr>
                <w:sz w:val="16"/>
                <w:szCs w:val="16"/>
              </w:rPr>
              <w:t>H336</w:t>
            </w:r>
          </w:p>
        </w:tc>
        <w:tc>
          <w:tcPr>
            <w:tcW w:w="1890" w:type="dxa"/>
          </w:tcPr>
          <w:p w:rsidR="0090311E" w:rsidRDefault="002D16DB" w:rsidP="002D16DB">
            <w:pPr>
              <w:pStyle w:val="ListParagraph"/>
              <w:ind w:left="0"/>
              <w:jc w:val="center"/>
              <w:rPr>
                <w:sz w:val="16"/>
                <w:szCs w:val="16"/>
              </w:rPr>
            </w:pPr>
            <w:r>
              <w:rPr>
                <w:sz w:val="16"/>
                <w:szCs w:val="16"/>
              </w:rPr>
              <w:t>Health Hazards</w:t>
            </w:r>
          </w:p>
        </w:tc>
        <w:tc>
          <w:tcPr>
            <w:tcW w:w="4230" w:type="dxa"/>
          </w:tcPr>
          <w:p w:rsidR="0090311E" w:rsidRDefault="002D16DB" w:rsidP="002D16DB">
            <w:pPr>
              <w:pStyle w:val="ListParagraph"/>
              <w:ind w:left="0"/>
              <w:rPr>
                <w:sz w:val="16"/>
                <w:szCs w:val="16"/>
              </w:rPr>
            </w:pPr>
            <w:r>
              <w:rPr>
                <w:sz w:val="16"/>
                <w:szCs w:val="16"/>
              </w:rPr>
              <w:t>Specific target organ toxicity (single exposure) Cat. 3</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Stot Re 2</w:t>
            </w:r>
          </w:p>
        </w:tc>
        <w:tc>
          <w:tcPr>
            <w:tcW w:w="810" w:type="dxa"/>
          </w:tcPr>
          <w:p w:rsidR="002D16DB" w:rsidRDefault="002D16DB" w:rsidP="002D16DB">
            <w:pPr>
              <w:pStyle w:val="ListParagraph"/>
              <w:ind w:left="0"/>
              <w:rPr>
                <w:sz w:val="16"/>
                <w:szCs w:val="16"/>
              </w:rPr>
            </w:pPr>
            <w:r>
              <w:rPr>
                <w:sz w:val="16"/>
                <w:szCs w:val="16"/>
              </w:rPr>
              <w:t>H373</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Specific target organ toxicity (repeated exposure)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Asp. Tox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511B46" w:rsidP="002D16DB">
            <w:pPr>
              <w:pStyle w:val="ListParagraph"/>
              <w:ind w:left="0"/>
              <w:rPr>
                <w:sz w:val="16"/>
                <w:szCs w:val="16"/>
              </w:rPr>
            </w:pPr>
            <w:r>
              <w:rPr>
                <w:sz w:val="16"/>
                <w:szCs w:val="16"/>
              </w:rPr>
              <w:t>Aquatic Acute 2</w:t>
            </w:r>
          </w:p>
        </w:tc>
        <w:tc>
          <w:tcPr>
            <w:tcW w:w="810" w:type="dxa"/>
          </w:tcPr>
          <w:p w:rsidR="002D16DB" w:rsidRDefault="00511B46" w:rsidP="002D16DB">
            <w:pPr>
              <w:pStyle w:val="ListParagraph"/>
              <w:ind w:left="0"/>
              <w:rPr>
                <w:sz w:val="16"/>
                <w:szCs w:val="16"/>
              </w:rPr>
            </w:pPr>
            <w:r>
              <w:rPr>
                <w:sz w:val="16"/>
                <w:szCs w:val="16"/>
              </w:rPr>
              <w:t>H401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 xml:space="preserve">Hazardous to the aquatic </w:t>
            </w:r>
            <w:r w:rsidR="00511B46">
              <w:rPr>
                <w:sz w:val="16"/>
                <w:szCs w:val="16"/>
              </w:rPr>
              <w:t>environment- Acute Hazard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color w:val="FF0000"/>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9863E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9863E4" w:rsidRDefault="00890302" w:rsidP="00890302">
            <w:pPr>
              <w:pStyle w:val="ListParagraph"/>
              <w:ind w:left="0"/>
              <w:rPr>
                <w:sz w:val="16"/>
                <w:szCs w:val="16"/>
              </w:rPr>
            </w:pPr>
            <w:r w:rsidRPr="009863E4">
              <w:rPr>
                <w:sz w:val="16"/>
                <w:szCs w:val="16"/>
              </w:rPr>
              <w:t>Causes skin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H336</w:t>
            </w:r>
          </w:p>
        </w:tc>
        <w:tc>
          <w:tcPr>
            <w:tcW w:w="6441" w:type="dxa"/>
          </w:tcPr>
          <w:p w:rsidR="00AC03F6" w:rsidRPr="009863E4" w:rsidRDefault="00890302" w:rsidP="00890302">
            <w:pPr>
              <w:pStyle w:val="ListParagraph"/>
              <w:ind w:left="0"/>
              <w:rPr>
                <w:sz w:val="16"/>
                <w:szCs w:val="16"/>
              </w:rPr>
            </w:pPr>
            <w:r w:rsidRPr="009863E4">
              <w:rPr>
                <w:sz w:val="16"/>
                <w:szCs w:val="16"/>
              </w:rPr>
              <w:t>May cause drowsiness or dizziness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H361</w:t>
            </w:r>
          </w:p>
        </w:tc>
        <w:tc>
          <w:tcPr>
            <w:tcW w:w="6441" w:type="dxa"/>
          </w:tcPr>
          <w:p w:rsidR="00AC03F6" w:rsidRPr="009863E4" w:rsidRDefault="00890302" w:rsidP="00890302">
            <w:pPr>
              <w:pStyle w:val="ListParagraph"/>
              <w:ind w:left="0"/>
              <w:rPr>
                <w:sz w:val="16"/>
                <w:szCs w:val="16"/>
              </w:rPr>
            </w:pPr>
            <w:r w:rsidRPr="009863E4">
              <w:rPr>
                <w:sz w:val="16"/>
                <w:szCs w:val="16"/>
              </w:rPr>
              <w:t>Suspected of damaging fertility or the unborn child</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H373</w:t>
            </w:r>
          </w:p>
        </w:tc>
        <w:tc>
          <w:tcPr>
            <w:tcW w:w="6441" w:type="dxa"/>
          </w:tcPr>
          <w:p w:rsidR="00AC03F6" w:rsidRPr="009863E4" w:rsidRDefault="00890302" w:rsidP="00890302">
            <w:pPr>
              <w:pStyle w:val="ListParagraph"/>
              <w:ind w:left="0"/>
              <w:rPr>
                <w:sz w:val="16"/>
                <w:szCs w:val="16"/>
              </w:rPr>
            </w:pPr>
            <w:r w:rsidRPr="009863E4">
              <w:rPr>
                <w:sz w:val="16"/>
                <w:szCs w:val="16"/>
              </w:rPr>
              <w:t>May cause damage to organs through prolonged or repeated exposure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511B46" w:rsidP="00AC03F6">
            <w:pPr>
              <w:pStyle w:val="ListParagraph"/>
              <w:ind w:left="0"/>
              <w:rPr>
                <w:sz w:val="16"/>
                <w:szCs w:val="16"/>
              </w:rPr>
            </w:pPr>
            <w:r>
              <w:rPr>
                <w:sz w:val="16"/>
                <w:szCs w:val="16"/>
              </w:rPr>
              <w:t>H401</w:t>
            </w:r>
          </w:p>
        </w:tc>
        <w:tc>
          <w:tcPr>
            <w:tcW w:w="6441" w:type="dxa"/>
          </w:tcPr>
          <w:p w:rsidR="00AC03F6" w:rsidRPr="009863E4" w:rsidRDefault="00511B46" w:rsidP="00890302">
            <w:pPr>
              <w:pStyle w:val="ListParagraph"/>
              <w:ind w:left="0"/>
              <w:rPr>
                <w:sz w:val="16"/>
                <w:szCs w:val="16"/>
              </w:rPr>
            </w:pPr>
            <w:r>
              <w:rPr>
                <w:sz w:val="16"/>
                <w:szCs w:val="16"/>
              </w:rPr>
              <w:t xml:space="preserve">Toxic </w:t>
            </w:r>
            <w:r w:rsidR="00890302" w:rsidRPr="009863E4">
              <w:rPr>
                <w:sz w:val="16"/>
                <w:szCs w:val="16"/>
              </w:rPr>
              <w:t>to aquatic life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H411</w:t>
            </w:r>
          </w:p>
        </w:tc>
        <w:tc>
          <w:tcPr>
            <w:tcW w:w="6441" w:type="dxa"/>
          </w:tcPr>
          <w:p w:rsidR="00AC03F6" w:rsidRPr="009863E4" w:rsidRDefault="00890302" w:rsidP="00890302">
            <w:pPr>
              <w:pStyle w:val="ListParagraph"/>
              <w:ind w:left="0"/>
              <w:rPr>
                <w:sz w:val="16"/>
                <w:szCs w:val="16"/>
              </w:rPr>
            </w:pPr>
            <w:r w:rsidRPr="009863E4">
              <w:rPr>
                <w:sz w:val="16"/>
                <w:szCs w:val="16"/>
              </w:rPr>
              <w:t>Toxic to aquatic life with long lasting effects</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9863E4">
        <w:tc>
          <w:tcPr>
            <w:tcW w:w="1994" w:type="dxa"/>
            <w:shd w:val="clear" w:color="auto" w:fill="FFFF00"/>
          </w:tcPr>
          <w:p w:rsidR="00890302" w:rsidRPr="009863E4" w:rsidRDefault="00890302" w:rsidP="00AC03F6">
            <w:pPr>
              <w:pStyle w:val="ListParagraph"/>
              <w:ind w:left="0"/>
              <w:rPr>
                <w:b/>
                <w:sz w:val="16"/>
                <w:szCs w:val="16"/>
              </w:rPr>
            </w:pPr>
            <w:r w:rsidRPr="009863E4">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P202</w:t>
            </w:r>
          </w:p>
        </w:tc>
        <w:tc>
          <w:tcPr>
            <w:tcW w:w="6441" w:type="dxa"/>
          </w:tcPr>
          <w:p w:rsidR="00890302" w:rsidRPr="009863E4" w:rsidRDefault="00890302" w:rsidP="00890302">
            <w:pPr>
              <w:pStyle w:val="ListParagraph"/>
              <w:ind w:left="0"/>
              <w:rPr>
                <w:sz w:val="16"/>
                <w:szCs w:val="16"/>
              </w:rPr>
            </w:pPr>
            <w:r w:rsidRPr="009863E4">
              <w:rPr>
                <w:sz w:val="16"/>
                <w:szCs w:val="16"/>
              </w:rPr>
              <w:t>Do not handle until all safety precautions have been read and understood</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P260</w:t>
            </w:r>
          </w:p>
        </w:tc>
        <w:tc>
          <w:tcPr>
            <w:tcW w:w="6441" w:type="dxa"/>
          </w:tcPr>
          <w:p w:rsidR="00890302" w:rsidRPr="009863E4" w:rsidRDefault="00890302" w:rsidP="00890302">
            <w:pPr>
              <w:pStyle w:val="ListParagraph"/>
              <w:ind w:left="0"/>
              <w:rPr>
                <w:sz w:val="16"/>
                <w:szCs w:val="16"/>
              </w:rPr>
            </w:pPr>
            <w:r w:rsidRPr="009863E4">
              <w:rPr>
                <w:sz w:val="16"/>
                <w:szCs w:val="16"/>
              </w:rPr>
              <w:t>Do not breathe spray</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9863E4" w:rsidRDefault="00890302" w:rsidP="00890302">
            <w:pPr>
              <w:pStyle w:val="ListParagraph"/>
              <w:ind w:left="0"/>
              <w:rPr>
                <w:sz w:val="16"/>
                <w:szCs w:val="16"/>
              </w:rPr>
            </w:pPr>
            <w:r w:rsidRPr="009863E4">
              <w:rPr>
                <w:sz w:val="16"/>
                <w:szCs w:val="16"/>
              </w:rPr>
              <w:t>Wash hands thoroughly after handling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P271</w:t>
            </w:r>
          </w:p>
        </w:tc>
        <w:tc>
          <w:tcPr>
            <w:tcW w:w="6441" w:type="dxa"/>
          </w:tcPr>
          <w:p w:rsidR="00890302" w:rsidRPr="009863E4" w:rsidRDefault="00FE08FE" w:rsidP="00890302">
            <w:pPr>
              <w:pStyle w:val="ListParagraph"/>
              <w:ind w:left="0"/>
              <w:rPr>
                <w:sz w:val="16"/>
                <w:szCs w:val="16"/>
              </w:rPr>
            </w:pPr>
            <w:r w:rsidRPr="009863E4">
              <w:rPr>
                <w:sz w:val="16"/>
                <w:szCs w:val="16"/>
              </w:rPr>
              <w:t>Use only outdoors or in a well-ventilated area</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9863E4" w:rsidRDefault="00FE08FE" w:rsidP="00890302">
            <w:pPr>
              <w:pStyle w:val="ListParagraph"/>
              <w:ind w:left="0"/>
              <w:rPr>
                <w:sz w:val="16"/>
                <w:szCs w:val="16"/>
              </w:rPr>
            </w:pPr>
            <w:r w:rsidRPr="009863E4">
              <w:rPr>
                <w:sz w:val="16"/>
                <w:szCs w:val="16"/>
              </w:rPr>
              <w:t>Avoid release to the environment</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9863E4" w:rsidRDefault="00FE08FE" w:rsidP="00890302">
            <w:pPr>
              <w:pStyle w:val="ListParagraph"/>
              <w:ind w:left="0"/>
              <w:rPr>
                <w:sz w:val="16"/>
                <w:szCs w:val="16"/>
              </w:rPr>
            </w:pPr>
            <w:r w:rsidRPr="009863E4">
              <w:rPr>
                <w:sz w:val="16"/>
                <w:szCs w:val="16"/>
              </w:rPr>
              <w:t>Wear protective gloves and eye protection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9863E4" w:rsidRDefault="00FE08FE" w:rsidP="00890302">
            <w:pPr>
              <w:pStyle w:val="ListParagraph"/>
              <w:ind w:left="0"/>
              <w:rPr>
                <w:sz w:val="16"/>
                <w:szCs w:val="16"/>
              </w:rPr>
            </w:pPr>
            <w:r w:rsidRPr="009863E4">
              <w:rPr>
                <w:sz w:val="16"/>
                <w:szCs w:val="16"/>
              </w:rPr>
              <w:t>If swallowed:  immediately call POISON CENTER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9863E4" w:rsidRDefault="00FE08FE" w:rsidP="00890302">
            <w:pPr>
              <w:pStyle w:val="ListParagraph"/>
              <w:ind w:left="0"/>
              <w:rPr>
                <w:sz w:val="16"/>
                <w:szCs w:val="16"/>
              </w:rPr>
            </w:pPr>
            <w:r w:rsidRPr="009863E4">
              <w:rPr>
                <w:sz w:val="16"/>
                <w:szCs w:val="16"/>
              </w:rPr>
              <w:t>If on skin:  wash with plenty of water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P304+P340</w:t>
            </w:r>
          </w:p>
        </w:tc>
        <w:tc>
          <w:tcPr>
            <w:tcW w:w="6441" w:type="dxa"/>
          </w:tcPr>
          <w:p w:rsidR="00FE08FE" w:rsidRPr="009863E4" w:rsidRDefault="00FE08FE" w:rsidP="00890302">
            <w:pPr>
              <w:pStyle w:val="ListParagraph"/>
              <w:ind w:left="0"/>
              <w:rPr>
                <w:sz w:val="16"/>
                <w:szCs w:val="16"/>
              </w:rPr>
            </w:pPr>
            <w:r w:rsidRPr="009863E4">
              <w:rPr>
                <w:sz w:val="16"/>
                <w:szCs w:val="16"/>
              </w:rPr>
              <w:t>If inhaled:  remove person to fresh air and keep comfortable for breathing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P305+P351+P338</w:t>
            </w:r>
          </w:p>
        </w:tc>
        <w:tc>
          <w:tcPr>
            <w:tcW w:w="6441" w:type="dxa"/>
          </w:tcPr>
          <w:p w:rsidR="00FE08FE" w:rsidRPr="009863E4" w:rsidRDefault="00FE08FE" w:rsidP="00890302">
            <w:pPr>
              <w:pStyle w:val="ListParagraph"/>
              <w:ind w:left="0"/>
              <w:rPr>
                <w:sz w:val="16"/>
                <w:szCs w:val="16"/>
              </w:rPr>
            </w:pPr>
            <w:r w:rsidRPr="009863E4">
              <w:rPr>
                <w:sz w:val="16"/>
                <w:szCs w:val="16"/>
              </w:rPr>
              <w:t>If in eyes:  Rinse cautiously with water for several minutes.  Remove contact lenses, if present and easy to do. Continue rinsing.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P308+P313</w:t>
            </w:r>
          </w:p>
        </w:tc>
        <w:tc>
          <w:tcPr>
            <w:tcW w:w="6441" w:type="dxa"/>
          </w:tcPr>
          <w:p w:rsidR="00FE08FE" w:rsidRPr="009863E4" w:rsidRDefault="00FE08FE" w:rsidP="00890302">
            <w:pPr>
              <w:pStyle w:val="ListParagraph"/>
              <w:ind w:left="0"/>
              <w:rPr>
                <w:sz w:val="16"/>
                <w:szCs w:val="16"/>
              </w:rPr>
            </w:pPr>
            <w:r w:rsidRPr="009863E4">
              <w:rPr>
                <w:sz w:val="16"/>
                <w:szCs w:val="16"/>
              </w:rPr>
              <w:t>If exposed or concerned: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P314</w:t>
            </w:r>
          </w:p>
        </w:tc>
        <w:tc>
          <w:tcPr>
            <w:tcW w:w="6441" w:type="dxa"/>
          </w:tcPr>
          <w:p w:rsidR="00FE08FE" w:rsidRPr="009863E4" w:rsidRDefault="00FE08FE" w:rsidP="00890302">
            <w:pPr>
              <w:pStyle w:val="ListParagraph"/>
              <w:ind w:left="0"/>
              <w:rPr>
                <w:sz w:val="16"/>
                <w:szCs w:val="16"/>
              </w:rPr>
            </w:pPr>
            <w:r w:rsidRPr="009863E4">
              <w:rPr>
                <w:sz w:val="16"/>
                <w:szCs w:val="16"/>
              </w:rPr>
              <w:t>Get medical advice/attention if you feel unwell</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9863E4" w:rsidRDefault="00FE08FE" w:rsidP="00890302">
            <w:pPr>
              <w:pStyle w:val="ListParagraph"/>
              <w:ind w:left="0"/>
              <w:rPr>
                <w:sz w:val="16"/>
                <w:szCs w:val="16"/>
              </w:rPr>
            </w:pPr>
            <w:r w:rsidRPr="009863E4">
              <w:rPr>
                <w:sz w:val="16"/>
                <w:szCs w:val="16"/>
              </w:rPr>
              <w:t>If skin irritation occurs: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P337+P313</w:t>
            </w:r>
          </w:p>
        </w:tc>
        <w:tc>
          <w:tcPr>
            <w:tcW w:w="6441" w:type="dxa"/>
          </w:tcPr>
          <w:p w:rsidR="00FE08FE" w:rsidRPr="009863E4" w:rsidRDefault="00FE08FE" w:rsidP="00890302">
            <w:pPr>
              <w:pStyle w:val="ListParagraph"/>
              <w:ind w:left="0"/>
              <w:rPr>
                <w:sz w:val="16"/>
                <w:szCs w:val="16"/>
              </w:rPr>
            </w:pPr>
            <w:r w:rsidRPr="009863E4">
              <w:rPr>
                <w:sz w:val="16"/>
                <w:szCs w:val="16"/>
              </w:rPr>
              <w:t>If eye irritation persists: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9863E4" w:rsidRDefault="00FE08FE" w:rsidP="00890302">
            <w:pPr>
              <w:pStyle w:val="ListParagraph"/>
              <w:ind w:left="0"/>
              <w:rPr>
                <w:sz w:val="16"/>
                <w:szCs w:val="16"/>
              </w:rPr>
            </w:pPr>
            <w:r w:rsidRPr="009863E4">
              <w:rPr>
                <w:sz w:val="16"/>
                <w:szCs w:val="16"/>
              </w:rPr>
              <w:t>Take off contaminated clothing and wash it before reuse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9863E4" w:rsidRDefault="00FE08FE" w:rsidP="00890302">
            <w:pPr>
              <w:pStyle w:val="ListParagraph"/>
              <w:ind w:left="0"/>
              <w:rPr>
                <w:sz w:val="16"/>
                <w:szCs w:val="16"/>
              </w:rPr>
            </w:pPr>
            <w:r w:rsidRPr="009863E4">
              <w:rPr>
                <w:sz w:val="16"/>
                <w:szCs w:val="16"/>
              </w:rPr>
              <w:t>Collect spillage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511B46" w:rsidP="00907CAC">
      <w:pPr>
        <w:pStyle w:val="ListParagraph"/>
        <w:ind w:left="2880" w:hanging="2160"/>
        <w:rPr>
          <w:sz w:val="20"/>
          <w:szCs w:val="20"/>
        </w:rPr>
      </w:pPr>
      <w:r>
        <w:rPr>
          <w:noProof/>
          <w:sz w:val="20"/>
          <w:szCs w:val="20"/>
        </w:rPr>
        <w:t>25</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511B46" w:rsidP="009863E4">
      <w:pPr>
        <w:pStyle w:val="ListParagraph"/>
        <w:ind w:left="2880" w:hanging="2160"/>
        <w:rPr>
          <w:sz w:val="20"/>
          <w:szCs w:val="20"/>
        </w:rPr>
      </w:pPr>
      <w:r>
        <w:rPr>
          <w:noProof/>
          <w:sz w:val="20"/>
          <w:szCs w:val="20"/>
        </w:rPr>
        <w:t>26.05</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D5750E" w:rsidRDefault="00D5750E" w:rsidP="00B25E83">
      <w:pPr>
        <w:pStyle w:val="ListParagraph"/>
        <w:ind w:left="3600" w:hanging="2880"/>
        <w:jc w:val="both"/>
      </w:pPr>
    </w:p>
    <w:p w:rsidR="00D5750E" w:rsidRDefault="00D5750E" w:rsidP="00B25E83">
      <w:pPr>
        <w:pStyle w:val="ListParagraph"/>
        <w:ind w:left="3600" w:hanging="2880"/>
        <w:jc w:val="both"/>
      </w:pPr>
    </w:p>
    <w:p w:rsidR="00D5750E" w:rsidRDefault="00D5750E" w:rsidP="00B25E83">
      <w:pPr>
        <w:pStyle w:val="ListParagraph"/>
        <w:ind w:left="3600" w:hanging="2880"/>
        <w:jc w:val="both"/>
      </w:pPr>
    </w:p>
    <w:p w:rsidR="00D5750E" w:rsidRDefault="00D5750E" w:rsidP="00B25E83">
      <w:pPr>
        <w:pStyle w:val="ListParagraph"/>
        <w:ind w:left="3600" w:hanging="2880"/>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3. COMPOSITION/INFORMATION ON INGREDIENTS</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C753C1" w:rsidRDefault="00C753C1" w:rsidP="00B25E83">
                      <w:pPr>
                        <w:rPr>
                          <w:sz w:val="32"/>
                        </w:rPr>
                      </w:pPr>
                      <w:r>
                        <w:rPr>
                          <w:b/>
                          <w:bCs/>
                          <w:sz w:val="24"/>
                        </w:rPr>
                        <w:t>3. COMPOSITION/INFORMATION ON INGREDIENTS</w:t>
                      </w:r>
                    </w:p>
                    <w:p w:rsidR="00C753C1" w:rsidRDefault="00C753C1"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wt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703014" w:rsidP="00A51423">
            <w:pPr>
              <w:pStyle w:val="ListParagraph"/>
              <w:ind w:left="0"/>
              <w:rPr>
                <w:sz w:val="16"/>
                <w:szCs w:val="16"/>
              </w:rPr>
            </w:pPr>
            <w:r>
              <w:rPr>
                <w:sz w:val="16"/>
                <w:szCs w:val="16"/>
              </w:rPr>
              <w:t>N-Hexane</w:t>
            </w:r>
          </w:p>
        </w:tc>
        <w:tc>
          <w:tcPr>
            <w:tcW w:w="1710" w:type="dxa"/>
          </w:tcPr>
          <w:p w:rsidR="00BA62C0" w:rsidRPr="00EF2DF2" w:rsidRDefault="00703014" w:rsidP="00907CAC">
            <w:pPr>
              <w:pStyle w:val="ListParagraph"/>
              <w:ind w:left="0"/>
              <w:jc w:val="center"/>
              <w:rPr>
                <w:sz w:val="16"/>
                <w:szCs w:val="16"/>
              </w:rPr>
            </w:pPr>
            <w:r>
              <w:rPr>
                <w:sz w:val="16"/>
                <w:szCs w:val="16"/>
              </w:rPr>
              <w:t>110-54-3</w:t>
            </w:r>
          </w:p>
        </w:tc>
        <w:tc>
          <w:tcPr>
            <w:tcW w:w="2070" w:type="dxa"/>
          </w:tcPr>
          <w:p w:rsidR="00BA62C0" w:rsidRPr="00EF2DF2" w:rsidRDefault="00703014" w:rsidP="00907CAC">
            <w:pPr>
              <w:pStyle w:val="ListParagraph"/>
              <w:ind w:left="0"/>
              <w:jc w:val="center"/>
              <w:rPr>
                <w:sz w:val="16"/>
                <w:szCs w:val="16"/>
              </w:rPr>
            </w:pPr>
            <w:r>
              <w:rPr>
                <w:sz w:val="16"/>
                <w:szCs w:val="16"/>
              </w:rPr>
              <w:t>30-60</w:t>
            </w:r>
          </w:p>
        </w:tc>
        <w:tc>
          <w:tcPr>
            <w:tcW w:w="351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Skin Irrit. 2, H315</w:t>
            </w:r>
          </w:p>
          <w:p w:rsidR="00996E83" w:rsidRDefault="00703014" w:rsidP="00EF2DF2">
            <w:pPr>
              <w:pStyle w:val="ListParagraph"/>
              <w:ind w:left="0"/>
              <w:rPr>
                <w:sz w:val="16"/>
                <w:szCs w:val="16"/>
              </w:rPr>
            </w:pPr>
            <w:r>
              <w:rPr>
                <w:sz w:val="16"/>
                <w:szCs w:val="16"/>
              </w:rPr>
              <w:t xml:space="preserve">Repr. 2. 361 </w:t>
            </w:r>
            <w:r w:rsidR="00996E83">
              <w:rPr>
                <w:sz w:val="16"/>
                <w:szCs w:val="16"/>
              </w:rPr>
              <w:t xml:space="preserve">                     </w:t>
            </w:r>
            <w:r w:rsidR="00BA62C0" w:rsidRPr="00EF2DF2">
              <w:rPr>
                <w:sz w:val="16"/>
                <w:szCs w:val="16"/>
              </w:rPr>
              <w:t>STOT SE 3, H336</w:t>
            </w:r>
            <w:r w:rsidR="00EF2DF2" w:rsidRPr="00EF2DF2">
              <w:rPr>
                <w:sz w:val="16"/>
                <w:szCs w:val="16"/>
              </w:rPr>
              <w:t xml:space="preserve">   </w:t>
            </w:r>
          </w:p>
          <w:p w:rsidR="00BA62C0" w:rsidRPr="00EF2DF2" w:rsidRDefault="00703014" w:rsidP="00EF2DF2">
            <w:pPr>
              <w:pStyle w:val="ListParagraph"/>
              <w:ind w:left="0"/>
              <w:rPr>
                <w:sz w:val="16"/>
                <w:szCs w:val="16"/>
              </w:rPr>
            </w:pPr>
            <w:r>
              <w:rPr>
                <w:sz w:val="16"/>
                <w:szCs w:val="16"/>
              </w:rPr>
              <w:t>STOT RE 2, H373</w:t>
            </w:r>
            <w:r w:rsidR="00EF2DF2" w:rsidRPr="00EF2DF2">
              <w:rPr>
                <w:sz w:val="16"/>
                <w:szCs w:val="16"/>
              </w:rPr>
              <w:t xml:space="preserve">     </w:t>
            </w:r>
            <w:r w:rsidR="00996E83">
              <w:rPr>
                <w:sz w:val="16"/>
                <w:szCs w:val="16"/>
              </w:rPr>
              <w:t xml:space="preserve">  </w:t>
            </w:r>
            <w:r w:rsidR="00EF2DF2" w:rsidRPr="00EF2DF2">
              <w:rPr>
                <w:sz w:val="16"/>
                <w:szCs w:val="16"/>
              </w:rPr>
              <w:t xml:space="preserve">       </w:t>
            </w:r>
            <w:r w:rsidR="00BA62C0" w:rsidRPr="00EF2DF2">
              <w:rPr>
                <w:sz w:val="16"/>
                <w:szCs w:val="16"/>
              </w:rPr>
              <w:t>Asp. Tox. 1, H304</w:t>
            </w:r>
          </w:p>
          <w:p w:rsidR="00BA62C0" w:rsidRPr="00EF2DF2" w:rsidRDefault="00BA62C0" w:rsidP="00EF2DF2">
            <w:pPr>
              <w:pStyle w:val="ListParagraph"/>
              <w:ind w:left="0"/>
              <w:rPr>
                <w:sz w:val="16"/>
                <w:szCs w:val="16"/>
              </w:rPr>
            </w:pPr>
            <w:r w:rsidRPr="00EF2DF2">
              <w:rPr>
                <w:sz w:val="16"/>
                <w:szCs w:val="16"/>
              </w:rPr>
              <w:t>Aquatic Chronic 2, H411</w:t>
            </w:r>
          </w:p>
        </w:tc>
      </w:tr>
      <w:tr w:rsidR="00BA62C0" w:rsidTr="00EF2DF2">
        <w:tc>
          <w:tcPr>
            <w:tcW w:w="1800" w:type="dxa"/>
          </w:tcPr>
          <w:p w:rsidR="00BA62C0" w:rsidRPr="00EF2DF2" w:rsidRDefault="00996E83" w:rsidP="00A51423">
            <w:pPr>
              <w:pStyle w:val="ListParagraph"/>
              <w:ind w:left="0"/>
              <w:rPr>
                <w:sz w:val="16"/>
                <w:szCs w:val="16"/>
              </w:rPr>
            </w:pPr>
            <w:r>
              <w:rPr>
                <w:sz w:val="16"/>
                <w:szCs w:val="16"/>
              </w:rPr>
              <w:t>Polyalphaolefin</w:t>
            </w:r>
          </w:p>
        </w:tc>
        <w:tc>
          <w:tcPr>
            <w:tcW w:w="1710" w:type="dxa"/>
          </w:tcPr>
          <w:p w:rsidR="00BA62C0" w:rsidRPr="00EF2DF2" w:rsidRDefault="00996E83" w:rsidP="00907CAC">
            <w:pPr>
              <w:pStyle w:val="ListParagraph"/>
              <w:ind w:left="0"/>
              <w:jc w:val="center"/>
              <w:rPr>
                <w:sz w:val="16"/>
                <w:szCs w:val="16"/>
              </w:rPr>
            </w:pPr>
            <w:r>
              <w:rPr>
                <w:sz w:val="16"/>
                <w:szCs w:val="16"/>
              </w:rPr>
              <w:t>68037-01-4</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BA62C0" w:rsidRPr="00EF2DF2" w:rsidRDefault="00996E83" w:rsidP="00996E83">
            <w:pPr>
              <w:pStyle w:val="ListParagraph"/>
              <w:ind w:left="0"/>
              <w:rPr>
                <w:sz w:val="16"/>
                <w:szCs w:val="16"/>
              </w:rPr>
            </w:pPr>
            <w:r>
              <w:rPr>
                <w:sz w:val="16"/>
                <w:szCs w:val="16"/>
              </w:rPr>
              <w:t>Asp. Tax. 1, H304</w:t>
            </w:r>
          </w:p>
        </w:tc>
      </w:tr>
      <w:tr w:rsidR="00BA62C0" w:rsidTr="00EF2DF2">
        <w:tc>
          <w:tcPr>
            <w:tcW w:w="1800" w:type="dxa"/>
          </w:tcPr>
          <w:p w:rsidR="00BA62C0" w:rsidRPr="00EF2DF2" w:rsidRDefault="00996E83" w:rsidP="00A51423">
            <w:pPr>
              <w:pStyle w:val="ListParagraph"/>
              <w:ind w:left="0"/>
              <w:rPr>
                <w:sz w:val="16"/>
                <w:szCs w:val="16"/>
              </w:rPr>
            </w:pPr>
            <w:r>
              <w:rPr>
                <w:sz w:val="16"/>
                <w:szCs w:val="16"/>
              </w:rPr>
              <w:t>N-Butane</w:t>
            </w:r>
          </w:p>
        </w:tc>
        <w:tc>
          <w:tcPr>
            <w:tcW w:w="1710" w:type="dxa"/>
          </w:tcPr>
          <w:p w:rsidR="00BA62C0" w:rsidRPr="00EF2DF2" w:rsidRDefault="00996E83" w:rsidP="00907CAC">
            <w:pPr>
              <w:pStyle w:val="ListParagraph"/>
              <w:ind w:left="0"/>
              <w:jc w:val="center"/>
              <w:rPr>
                <w:sz w:val="16"/>
                <w:szCs w:val="16"/>
              </w:rPr>
            </w:pPr>
            <w:r>
              <w:rPr>
                <w:sz w:val="16"/>
                <w:szCs w:val="16"/>
              </w:rPr>
              <w:t>106-97-8</w:t>
            </w:r>
          </w:p>
        </w:tc>
        <w:tc>
          <w:tcPr>
            <w:tcW w:w="2070" w:type="dxa"/>
          </w:tcPr>
          <w:p w:rsidR="00BA62C0" w:rsidRPr="00EF2DF2" w:rsidRDefault="00996E83" w:rsidP="00907CAC">
            <w:pPr>
              <w:pStyle w:val="ListParagraph"/>
              <w:ind w:left="0"/>
              <w:jc w:val="center"/>
              <w:rPr>
                <w:sz w:val="16"/>
                <w:szCs w:val="16"/>
              </w:rPr>
            </w:pPr>
            <w:r>
              <w:rPr>
                <w:sz w:val="16"/>
                <w:szCs w:val="16"/>
              </w:rPr>
              <w:t>10-30</w:t>
            </w:r>
          </w:p>
        </w:tc>
        <w:tc>
          <w:tcPr>
            <w:tcW w:w="3510" w:type="dxa"/>
          </w:tcPr>
          <w:p w:rsidR="00996E83" w:rsidRPr="00EF2DF2" w:rsidRDefault="00996E83" w:rsidP="00996E83">
            <w:pPr>
              <w:pStyle w:val="ListParagraph"/>
              <w:ind w:left="0"/>
              <w:rPr>
                <w:sz w:val="16"/>
                <w:szCs w:val="16"/>
              </w:rPr>
            </w:pPr>
            <w:r>
              <w:rPr>
                <w:sz w:val="16"/>
                <w:szCs w:val="16"/>
              </w:rPr>
              <w:t>Flam</w:t>
            </w:r>
            <w:r w:rsidR="00EF2DF2" w:rsidRPr="00EF2DF2">
              <w:rPr>
                <w:sz w:val="16"/>
                <w:szCs w:val="16"/>
              </w:rPr>
              <w:t>. Gas</w:t>
            </w:r>
            <w:r>
              <w:rPr>
                <w:sz w:val="16"/>
                <w:szCs w:val="16"/>
              </w:rPr>
              <w:t xml:space="preserve"> 1, H220     Press. Gas (Diss.) H280</w:t>
            </w:r>
          </w:p>
        </w:tc>
      </w:tr>
      <w:tr w:rsidR="00EF2DF2" w:rsidTr="00EF2DF2">
        <w:tc>
          <w:tcPr>
            <w:tcW w:w="1800" w:type="dxa"/>
          </w:tcPr>
          <w:p w:rsidR="00EF2DF2" w:rsidRPr="00EF2DF2" w:rsidRDefault="00996E83" w:rsidP="00EF2DF2">
            <w:pPr>
              <w:pStyle w:val="ListParagraph"/>
              <w:ind w:left="0"/>
              <w:rPr>
                <w:sz w:val="16"/>
                <w:szCs w:val="16"/>
              </w:rPr>
            </w:pPr>
            <w:r>
              <w:rPr>
                <w:sz w:val="16"/>
                <w:szCs w:val="16"/>
              </w:rPr>
              <w:t>Isobutane</w:t>
            </w:r>
          </w:p>
        </w:tc>
        <w:tc>
          <w:tcPr>
            <w:tcW w:w="1710" w:type="dxa"/>
          </w:tcPr>
          <w:p w:rsidR="00EF2DF2" w:rsidRPr="00EF2DF2" w:rsidRDefault="00996E83" w:rsidP="00EF2DF2">
            <w:pPr>
              <w:pStyle w:val="ListParagraph"/>
              <w:ind w:left="0"/>
              <w:jc w:val="center"/>
              <w:rPr>
                <w:sz w:val="16"/>
                <w:szCs w:val="16"/>
              </w:rPr>
            </w:pPr>
            <w:r>
              <w:rPr>
                <w:sz w:val="16"/>
                <w:szCs w:val="16"/>
              </w:rPr>
              <w:t>75-28-5</w:t>
            </w:r>
          </w:p>
        </w:tc>
        <w:tc>
          <w:tcPr>
            <w:tcW w:w="2070" w:type="dxa"/>
          </w:tcPr>
          <w:p w:rsidR="00EF2DF2" w:rsidRPr="00EF2DF2" w:rsidRDefault="00EC0E25" w:rsidP="00EC0E25">
            <w:pPr>
              <w:pStyle w:val="ListParagraph"/>
              <w:rPr>
                <w:sz w:val="16"/>
                <w:szCs w:val="16"/>
              </w:rPr>
            </w:pPr>
            <w:r>
              <w:rPr>
                <w:sz w:val="16"/>
                <w:szCs w:val="16"/>
              </w:rPr>
              <w:t xml:space="preserve">  5-</w:t>
            </w:r>
            <w:r w:rsidR="00996E83">
              <w:rPr>
                <w:sz w:val="16"/>
                <w:szCs w:val="16"/>
              </w:rPr>
              <w:t xml:space="preserve">10 </w:t>
            </w:r>
          </w:p>
        </w:tc>
        <w:tc>
          <w:tcPr>
            <w:tcW w:w="3510" w:type="dxa"/>
          </w:tcPr>
          <w:p w:rsidR="00EF2DF2" w:rsidRPr="00EF2DF2" w:rsidRDefault="00996E83" w:rsidP="00EC0E25">
            <w:pPr>
              <w:pStyle w:val="ListParagraph"/>
              <w:ind w:left="0"/>
              <w:rPr>
                <w:sz w:val="16"/>
                <w:szCs w:val="16"/>
              </w:rPr>
            </w:pPr>
            <w:r>
              <w:rPr>
                <w:sz w:val="16"/>
                <w:szCs w:val="16"/>
              </w:rPr>
              <w:t>Flam. Gas</w:t>
            </w:r>
            <w:r w:rsidR="00EC0E25">
              <w:rPr>
                <w:sz w:val="16"/>
                <w:szCs w:val="16"/>
              </w:rPr>
              <w:t xml:space="preserve"> 1</w:t>
            </w:r>
            <w:r>
              <w:rPr>
                <w:sz w:val="16"/>
                <w:szCs w:val="16"/>
              </w:rPr>
              <w:t>, H220</w:t>
            </w:r>
            <w:r w:rsidR="00EF2DF2" w:rsidRPr="00EF2DF2">
              <w:rPr>
                <w:sz w:val="16"/>
                <w:szCs w:val="16"/>
              </w:rPr>
              <w:t xml:space="preserve">     </w:t>
            </w:r>
            <w:r w:rsidR="00EC0E25">
              <w:rPr>
                <w:sz w:val="16"/>
                <w:szCs w:val="16"/>
              </w:rPr>
              <w:t>Press. Gas (Diss.), H280</w:t>
            </w:r>
          </w:p>
        </w:tc>
      </w:tr>
      <w:tr w:rsidR="00EC0E25" w:rsidTr="00EF2DF2">
        <w:tc>
          <w:tcPr>
            <w:tcW w:w="1800" w:type="dxa"/>
          </w:tcPr>
          <w:p w:rsidR="00EC0E25" w:rsidRDefault="00EC0E25" w:rsidP="00EF2DF2">
            <w:pPr>
              <w:pStyle w:val="ListParagraph"/>
              <w:ind w:left="0"/>
              <w:rPr>
                <w:sz w:val="16"/>
                <w:szCs w:val="16"/>
              </w:rPr>
            </w:pPr>
            <w:r>
              <w:rPr>
                <w:sz w:val="16"/>
                <w:szCs w:val="16"/>
              </w:rPr>
              <w:t>Propane</w:t>
            </w:r>
          </w:p>
        </w:tc>
        <w:tc>
          <w:tcPr>
            <w:tcW w:w="1710" w:type="dxa"/>
          </w:tcPr>
          <w:p w:rsidR="00EC0E25" w:rsidRDefault="00EC0E25" w:rsidP="00EF2DF2">
            <w:pPr>
              <w:pStyle w:val="ListParagraph"/>
              <w:ind w:left="0"/>
              <w:jc w:val="center"/>
              <w:rPr>
                <w:sz w:val="16"/>
                <w:szCs w:val="16"/>
              </w:rPr>
            </w:pPr>
            <w:r>
              <w:rPr>
                <w:sz w:val="16"/>
                <w:szCs w:val="16"/>
              </w:rPr>
              <w:t>74-98-6</w:t>
            </w:r>
          </w:p>
        </w:tc>
        <w:tc>
          <w:tcPr>
            <w:tcW w:w="2070" w:type="dxa"/>
          </w:tcPr>
          <w:p w:rsidR="00EC0E25" w:rsidRPr="00EC0E25" w:rsidRDefault="00EC0E25" w:rsidP="00EC0E25">
            <w:pPr>
              <w:rPr>
                <w:sz w:val="16"/>
                <w:szCs w:val="16"/>
              </w:rPr>
            </w:pPr>
            <w:r>
              <w:rPr>
                <w:sz w:val="16"/>
                <w:szCs w:val="16"/>
              </w:rPr>
              <w:t xml:space="preserve">                       5-10</w:t>
            </w:r>
          </w:p>
        </w:tc>
        <w:tc>
          <w:tcPr>
            <w:tcW w:w="3510" w:type="dxa"/>
          </w:tcPr>
          <w:p w:rsidR="00EC0E25" w:rsidRDefault="00EC0E25" w:rsidP="00EC0E25">
            <w:pPr>
              <w:pStyle w:val="ListParagraph"/>
              <w:ind w:left="0"/>
              <w:rPr>
                <w:sz w:val="16"/>
                <w:szCs w:val="16"/>
              </w:rPr>
            </w:pPr>
            <w:r>
              <w:rPr>
                <w:sz w:val="16"/>
                <w:szCs w:val="16"/>
              </w:rPr>
              <w:t>Flam. Gas 1, H220     Press. Gas (Diss.), H280</w:t>
            </w:r>
          </w:p>
        </w:tc>
      </w:tr>
    </w:tbl>
    <w:p w:rsidR="00B25E83" w:rsidRPr="00885DC4" w:rsidRDefault="00B25E83"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4. FIRST AID MEASURES</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C753C1" w:rsidRDefault="00C753C1" w:rsidP="00B25E83">
                      <w:pPr>
                        <w:rPr>
                          <w:sz w:val="32"/>
                        </w:rPr>
                      </w:pPr>
                      <w:r>
                        <w:rPr>
                          <w:b/>
                          <w:bCs/>
                          <w:sz w:val="24"/>
                        </w:rPr>
                        <w:t>4. FIRST AID MEASURES</w:t>
                      </w:r>
                    </w:p>
                    <w:p w:rsidR="00C753C1" w:rsidRDefault="00C753C1"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EC0E25">
        <w:rPr>
          <w:sz w:val="20"/>
          <w:szCs w:val="20"/>
        </w:rPr>
        <w:t>Rinse</w:t>
      </w:r>
      <w:r w:rsidR="00E105D5" w:rsidRPr="00D01C47">
        <w:rPr>
          <w:sz w:val="20"/>
          <w:szCs w:val="20"/>
        </w:rPr>
        <w:t xml:space="preserve"> </w:t>
      </w:r>
      <w:r w:rsidR="00C753C1" w:rsidRPr="00D01C47">
        <w:rPr>
          <w:sz w:val="20"/>
          <w:szCs w:val="20"/>
        </w:rPr>
        <w:t xml:space="preserve">eye </w:t>
      </w:r>
      <w:r w:rsidR="00C753C1">
        <w:rPr>
          <w:sz w:val="20"/>
          <w:szCs w:val="20"/>
        </w:rPr>
        <w:t>with</w:t>
      </w:r>
      <w:r w:rsidR="00EC0E25">
        <w:rPr>
          <w:sz w:val="20"/>
          <w:szCs w:val="20"/>
        </w:rPr>
        <w:t xml:space="preserve">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Pr="00D01C47">
        <w:rPr>
          <w:sz w:val="20"/>
          <w:szCs w:val="20"/>
        </w:rPr>
        <w:t>Eye irritation, Nose Irritation, Lassitude (Weakness), Dermatitis,</w:t>
      </w:r>
      <w:r w:rsidR="00CE471D">
        <w:rPr>
          <w:sz w:val="20"/>
          <w:szCs w:val="20"/>
        </w:rPr>
        <w:t xml:space="preserve"> Confusion,</w:t>
      </w:r>
      <w:r w:rsidRPr="00D01C47">
        <w:rPr>
          <w:sz w:val="20"/>
          <w:szCs w:val="20"/>
        </w:rPr>
        <w:t xml:space="preserve"> Headache, Dizziness, Nausea, </w:t>
      </w:r>
      <w:r w:rsidR="00CE471D">
        <w:rPr>
          <w:sz w:val="20"/>
          <w:szCs w:val="20"/>
        </w:rPr>
        <w:t xml:space="preserve">Narcosis, Drowsiness, </w:t>
      </w:r>
      <w:r w:rsidRPr="00D01C47">
        <w:rPr>
          <w:sz w:val="20"/>
          <w:szCs w:val="20"/>
        </w:rPr>
        <w:t>Chemical Pneumonitis (Aspiration Liquid), Numbness.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00CE471D">
        <w:rPr>
          <w:sz w:val="20"/>
          <w:szCs w:val="20"/>
        </w:rPr>
        <w:t>No known immediate effects.</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00CE471D">
        <w:rPr>
          <w:sz w:val="20"/>
          <w:szCs w:val="20"/>
        </w:rPr>
        <w:t xml:space="preserve"> </w:t>
      </w:r>
      <w:r w:rsidRPr="00D01C47">
        <w:rPr>
          <w:sz w:val="20"/>
          <w:szCs w:val="20"/>
        </w:rPr>
        <w:t>Central Nervous System, Eyes, Peripheral Nervous System, Respiratory System, Skin.</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454341" w:rsidRDefault="00454341" w:rsidP="001F3A2D">
      <w:pPr>
        <w:pStyle w:val="ListParagraph"/>
        <w:tabs>
          <w:tab w:val="left" w:pos="360"/>
        </w:tabs>
        <w:ind w:left="3600" w:hanging="3600"/>
        <w:jc w:val="both"/>
        <w:rPr>
          <w:sz w:val="20"/>
          <w:szCs w:val="20"/>
        </w:rPr>
      </w:pPr>
    </w:p>
    <w:p w:rsidR="00D5750E" w:rsidRDefault="00D5750E" w:rsidP="001F3A2D">
      <w:pPr>
        <w:pStyle w:val="ListParagraph"/>
        <w:tabs>
          <w:tab w:val="left" w:pos="360"/>
        </w:tabs>
        <w:ind w:left="3600" w:hanging="3600"/>
        <w:jc w:val="both"/>
        <w:rPr>
          <w:sz w:val="20"/>
          <w:szCs w:val="20"/>
        </w:rPr>
      </w:pPr>
    </w:p>
    <w:p w:rsidR="00D5750E" w:rsidRDefault="00D5750E" w:rsidP="001F3A2D">
      <w:pPr>
        <w:pStyle w:val="ListParagraph"/>
        <w:tabs>
          <w:tab w:val="left" w:pos="360"/>
        </w:tabs>
        <w:ind w:left="3600" w:hanging="3600"/>
        <w:jc w:val="both"/>
        <w:rPr>
          <w:sz w:val="20"/>
          <w:szCs w:val="20"/>
        </w:rPr>
      </w:pPr>
    </w:p>
    <w:p w:rsidR="00D5750E" w:rsidRPr="00D01C47" w:rsidRDefault="00D5750E" w:rsidP="001F3A2D">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C753C1" w:rsidRDefault="00C753C1"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631FF5" w:rsidP="00CE471D">
      <w:pPr>
        <w:pStyle w:val="ListParagraph"/>
        <w:ind w:left="4320" w:hanging="324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CE471D">
        <w:rPr>
          <w:b/>
          <w:sz w:val="20"/>
          <w:szCs w:val="20"/>
        </w:rPr>
        <w:t xml:space="preserve"> </w:t>
      </w:r>
      <w:r w:rsidR="00CE471D" w:rsidRPr="00CE471D">
        <w:rPr>
          <w:sz w:val="20"/>
          <w:szCs w:val="20"/>
        </w:rPr>
        <w:t xml:space="preserve">Decomposition products may include: oxides of carbon, smoke, </w:t>
      </w:r>
      <w:r w:rsidR="00CE471D">
        <w:rPr>
          <w:sz w:val="20"/>
          <w:szCs w:val="20"/>
        </w:rPr>
        <w:t xml:space="preserve">                      </w:t>
      </w:r>
      <w:r w:rsidR="00CE471D" w:rsidRPr="00CE471D">
        <w:rPr>
          <w:sz w:val="20"/>
          <w:szCs w:val="20"/>
        </w:rPr>
        <w:t>vapors</w:t>
      </w:r>
      <w:r w:rsidR="00CE471D">
        <w:rPr>
          <w:b/>
          <w:sz w:val="20"/>
          <w:szCs w:val="20"/>
        </w:rPr>
        <w:t>.</w:t>
      </w:r>
      <w:r w:rsidR="00CE471D">
        <w:rPr>
          <w:sz w:val="20"/>
          <w:szCs w:val="20"/>
        </w:rPr>
        <w:t xml:space="preserve"> See also </w:t>
      </w:r>
      <w:r w:rsidRPr="00D01C47">
        <w:rPr>
          <w:sz w:val="20"/>
          <w:szCs w:val="20"/>
        </w:rPr>
        <w:t>Sect. 10.6</w:t>
      </w:r>
    </w:p>
    <w:p w:rsidR="00907CAC" w:rsidRPr="00D01C47" w:rsidRDefault="00631FF5" w:rsidP="00631FF5">
      <w:pPr>
        <w:pStyle w:val="ListParagraph"/>
        <w:ind w:left="3600" w:hanging="3240"/>
        <w:jc w:val="both"/>
        <w:rPr>
          <w:sz w:val="20"/>
          <w:szCs w:val="20"/>
        </w:rPr>
      </w:pPr>
      <w:r w:rsidRPr="00D01C47">
        <w:rPr>
          <w:b/>
          <w:sz w:val="20"/>
          <w:szCs w:val="20"/>
        </w:rPr>
        <w:t>Specific Hazards During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6. ACCIDENTAL RELEASE MEASURES</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C753C1" w:rsidRDefault="00C753C1" w:rsidP="00B25E83">
                      <w:pPr>
                        <w:rPr>
                          <w:sz w:val="32"/>
                        </w:rPr>
                      </w:pPr>
                      <w:r>
                        <w:rPr>
                          <w:b/>
                          <w:bCs/>
                          <w:sz w:val="24"/>
                        </w:rPr>
                        <w:t>6. ACCIDENTAL RELEASE MEASURES</w:t>
                      </w:r>
                    </w:p>
                    <w:p w:rsidR="00C753C1" w:rsidRDefault="00C753C1"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7. HANDLING AND STORAGE</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C753C1" w:rsidRDefault="00C753C1" w:rsidP="00B25E83">
                      <w:pPr>
                        <w:rPr>
                          <w:sz w:val="32"/>
                        </w:rPr>
                      </w:pPr>
                      <w:r>
                        <w:rPr>
                          <w:b/>
                          <w:bCs/>
                          <w:sz w:val="24"/>
                        </w:rPr>
                        <w:t>7. HANDLING AND STORAGE</w:t>
                      </w:r>
                    </w:p>
                    <w:p w:rsidR="00C753C1" w:rsidRDefault="00C753C1"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overcap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NFPA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r w:rsidR="00240F3E" w:rsidRPr="00D01C47">
        <w:rPr>
          <w:b/>
          <w:sz w:val="20"/>
          <w:szCs w:val="20"/>
        </w:rPr>
        <w:t xml:space="preserve">NFPA 30B Classification                      : </w:t>
      </w:r>
      <w:r w:rsidR="00240F3E" w:rsidRPr="00D01C47">
        <w:rPr>
          <w:sz w:val="20"/>
          <w:szCs w:val="20"/>
        </w:rPr>
        <w:t>This product is classified as a level 3 aerosol per NFPA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C753C1" w:rsidRDefault="00C753C1"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CE471D"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 (106-97-8)</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12321B" w:rsidRPr="00540291" w:rsidRDefault="00CE471D"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B332B6" w:rsidRDefault="00B332B6"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B332B6">
              <w:rPr>
                <w:rFonts w:cstheme="minorHAnsi"/>
                <w:sz w:val="17"/>
                <w:szCs w:val="17"/>
              </w:rPr>
              <w:t xml:space="preserve">NIOSH REL (TWA) </w:t>
            </w:r>
            <w:r w:rsidRPr="00540291">
              <w:rPr>
                <w:rFonts w:cstheme="minorHAnsi"/>
                <w:sz w:val="17"/>
                <w:szCs w:val="17"/>
              </w:rPr>
              <w:t>(mg/m³)</w:t>
            </w:r>
          </w:p>
        </w:tc>
        <w:tc>
          <w:tcPr>
            <w:tcW w:w="1610" w:type="dxa"/>
            <w:shd w:val="clear" w:color="auto" w:fill="auto"/>
          </w:tcPr>
          <w:p w:rsidR="0012321B" w:rsidRPr="00540291" w:rsidRDefault="00B332B6"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800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B332B6"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B332B6"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EF07E1" w:rsidRPr="00540291">
              <w:rPr>
                <w:rFonts w:cstheme="minorHAnsi"/>
                <w:sz w:val="17"/>
                <w:szCs w:val="17"/>
                <w:lang w:val="es-US"/>
              </w:rPr>
              <w:t xml:space="preserve">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B332B6"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EF07E1" w:rsidRPr="00540291">
              <w:rPr>
                <w:rFonts w:cstheme="minorHAnsi"/>
                <w:sz w:val="17"/>
                <w:szCs w:val="17"/>
                <w:lang w:val="es-US"/>
              </w:rPr>
              <w:t xml:space="preserve">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EF07E1" w:rsidRPr="00540291">
              <w:rPr>
                <w:rFonts w:cstheme="minorHAnsi"/>
                <w:sz w:val="17"/>
                <w:szCs w:val="17"/>
                <w:lang w:val="es-US"/>
              </w:rPr>
              <w:t>100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B332B6" w:rsidRPr="00B332B6" w:rsidRDefault="00EF07E1" w:rsidP="00B332B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B332B6">
              <w:rPr>
                <w:rFonts w:cstheme="minorHAnsi"/>
                <w:sz w:val="17"/>
                <w:szCs w:val="17"/>
              </w:rPr>
              <w:t xml:space="preserve">NIOSH REL (TWA) </w:t>
            </w:r>
            <w:r w:rsidR="00B332B6" w:rsidRPr="00B332B6">
              <w:rPr>
                <w:rFonts w:cstheme="minorHAnsi"/>
                <w:sz w:val="17"/>
                <w:szCs w:val="17"/>
              </w:rPr>
              <w:t>(mg/m³)</w:t>
            </w:r>
          </w:p>
        </w:tc>
        <w:tc>
          <w:tcPr>
            <w:tcW w:w="1610" w:type="dxa"/>
            <w:shd w:val="clear" w:color="auto" w:fill="auto"/>
          </w:tcPr>
          <w:p w:rsidR="00EF07E1" w:rsidRPr="00540291"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EF07E1" w:rsidRPr="00540291">
              <w:rPr>
                <w:rFonts w:cstheme="minorHAnsi"/>
                <w:sz w:val="17"/>
                <w:szCs w:val="17"/>
                <w:lang w:val="es-US"/>
              </w:rPr>
              <w:t xml:space="preserve"> ppm</w:t>
            </w:r>
          </w:p>
        </w:tc>
      </w:tr>
      <w:tr w:rsidR="00B332B6"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Pr>
                <w:rFonts w:asciiTheme="minorHAnsi" w:hAnsiTheme="minorHAnsi" w:cstheme="minorHAnsi"/>
                <w:sz w:val="17"/>
                <w:szCs w:val="17"/>
                <w:lang w:val="es-US"/>
              </w:rPr>
              <w:t>NIOSH</w:t>
            </w:r>
          </w:p>
        </w:tc>
        <w:tc>
          <w:tcPr>
            <w:tcW w:w="5940" w:type="dxa"/>
            <w:shd w:val="clear" w:color="auto" w:fill="auto"/>
          </w:tcPr>
          <w:p w:rsidR="00B332B6"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 (ppm)</w:t>
            </w:r>
          </w:p>
        </w:tc>
        <w:tc>
          <w:tcPr>
            <w:tcW w:w="1610" w:type="dxa"/>
            <w:shd w:val="clear" w:color="auto" w:fill="auto"/>
          </w:tcPr>
          <w:p w:rsidR="00B332B6"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B332B6" w:rsidRPr="00B332B6"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sidRPr="00B332B6">
              <w:rPr>
                <w:rFonts w:asciiTheme="minorHAnsi" w:hAnsiTheme="minorHAnsi" w:cstheme="minorHAnsi"/>
                <w:sz w:val="17"/>
                <w:szCs w:val="17"/>
                <w:lang w:val="es-US"/>
              </w:rPr>
              <w:t>California</w:t>
            </w:r>
          </w:p>
        </w:tc>
        <w:tc>
          <w:tcPr>
            <w:tcW w:w="5940" w:type="dxa"/>
            <w:shd w:val="clear" w:color="auto" w:fill="auto"/>
          </w:tcPr>
          <w:p w:rsidR="00B332B6"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PEL (TWA) </w:t>
            </w:r>
            <w:r w:rsidRPr="00540291">
              <w:rPr>
                <w:rFonts w:cstheme="minorHAnsi"/>
                <w:sz w:val="17"/>
                <w:szCs w:val="17"/>
                <w:lang w:val="es-US"/>
              </w:rPr>
              <w:t>(mg/m³)</w:t>
            </w:r>
          </w:p>
        </w:tc>
        <w:tc>
          <w:tcPr>
            <w:tcW w:w="1610" w:type="dxa"/>
            <w:shd w:val="clear" w:color="auto" w:fill="auto"/>
          </w:tcPr>
          <w:p w:rsidR="00B332B6"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 mg/m³</w:t>
            </w:r>
          </w:p>
        </w:tc>
      </w:tr>
      <w:tr w:rsidR="00B332B6" w:rsidRPr="00B332B6" w:rsidTr="007B3B1D">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Pr>
                <w:rFonts w:asciiTheme="minorHAnsi" w:hAnsiTheme="minorHAnsi" w:cstheme="minorHAnsi"/>
                <w:sz w:val="17"/>
                <w:szCs w:val="17"/>
                <w:lang w:val="es-US"/>
              </w:rPr>
              <w:t>California</w:t>
            </w:r>
          </w:p>
        </w:tc>
        <w:tc>
          <w:tcPr>
            <w:tcW w:w="5940" w:type="dxa"/>
            <w:shd w:val="clear" w:color="auto" w:fill="auto"/>
          </w:tcPr>
          <w:p w:rsidR="00B332B6"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B332B6"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132781"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Isobutane (75-28-5)</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w:t>
            </w:r>
            <w:r w:rsidR="00EF07E1" w:rsidRPr="00540291">
              <w:rPr>
                <w:rFonts w:cstheme="minorHAnsi"/>
                <w:sz w:val="17"/>
                <w:szCs w:val="17"/>
              </w:rPr>
              <w:t>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63052F" w:rsidRPr="00540291">
              <w:rPr>
                <w:rFonts w:cstheme="minorHAnsi"/>
                <w:sz w:val="17"/>
                <w:szCs w:val="17"/>
                <w:lang w:val="es-US"/>
              </w:rPr>
              <w:t xml:space="preserve"> </w:t>
            </w:r>
            <w:r w:rsidR="0063052F"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EF07E1" w:rsidRPr="00540291">
              <w:rPr>
                <w:rFonts w:cstheme="minorHAnsi"/>
                <w:sz w:val="17"/>
                <w:szCs w:val="17"/>
                <w:lang w:val="es-US"/>
              </w:rPr>
              <w:t>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132781"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N-Hexane (110-54-3)</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w:t>
            </w:r>
            <w:r w:rsidR="00734318" w:rsidRPr="00540291">
              <w:rPr>
                <w:rFonts w:cstheme="minorHAnsi"/>
                <w:sz w:val="17"/>
                <w:szCs w:val="17"/>
              </w:rPr>
              <w:t xml:space="preserve">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5</w:t>
            </w:r>
            <w:r w:rsidR="00734318" w:rsidRPr="00540291">
              <w:rPr>
                <w:rFonts w:cstheme="minorHAnsi"/>
                <w:sz w:val="17"/>
                <w:szCs w:val="17"/>
                <w:lang w:val="es-US"/>
              </w:rPr>
              <w:t>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11</w:t>
            </w:r>
            <w:r w:rsidR="00734318" w:rsidRPr="00540291">
              <w:rPr>
                <w:rFonts w:cstheme="minorHAnsi"/>
                <w:sz w:val="17"/>
                <w:szCs w:val="17"/>
                <w:lang w:val="es-US"/>
              </w:rPr>
              <w:t>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w:t>
            </w:r>
            <w:r w:rsidR="00734318" w:rsidRPr="00540291">
              <w:rPr>
                <w:rFonts w:cstheme="minorHAnsi"/>
                <w:sz w:val="17"/>
                <w:szCs w:val="17"/>
                <w:lang w:val="es-US"/>
              </w:rPr>
              <w:t xml:space="preserve">80 </w:t>
            </w:r>
            <w:r w:rsidR="00734318"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132781"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w:t>
            </w:r>
            <w:r w:rsidR="00734318" w:rsidRPr="00540291">
              <w:rPr>
                <w:rFonts w:cstheme="minorHAnsi"/>
                <w:sz w:val="17"/>
                <w:szCs w:val="17"/>
                <w:lang w:val="es-US"/>
              </w:rPr>
              <w:t xml:space="preserve"> ppm</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w:t>
            </w:r>
            <w:r w:rsidR="00734318" w:rsidRPr="00540291">
              <w:rPr>
                <w:rFonts w:cstheme="minorHAnsi"/>
                <w:sz w:val="17"/>
                <w:szCs w:val="17"/>
                <w:lang w:val="es-US"/>
              </w:rPr>
              <w:t xml:space="preserve"> mg/m³</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w:t>
            </w:r>
            <w:r w:rsidR="00734318" w:rsidRPr="00540291">
              <w:rPr>
                <w:rFonts w:cstheme="minorHAnsi"/>
                <w:sz w:val="17"/>
                <w:szCs w:val="17"/>
                <w:lang w:val="es-US"/>
              </w:rPr>
              <w:t xml:space="preserve"> ppm</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132781" w:rsidP="004C4DC3">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Biological Exposure Index</w:t>
            </w:r>
          </w:p>
        </w:tc>
        <w:tc>
          <w:tcPr>
            <w:tcW w:w="5940" w:type="dxa"/>
            <w:shd w:val="clear" w:color="auto" w:fill="auto"/>
          </w:tcPr>
          <w:p w:rsidR="00734318" w:rsidRPr="0013278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132781">
              <w:rPr>
                <w:rFonts w:cstheme="minorHAnsi"/>
                <w:sz w:val="17"/>
                <w:szCs w:val="17"/>
              </w:rPr>
              <w:t>2.5-Hexanedion in urine (without hydrolosis), End of shift at end of workweek</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0.4 mg/l</w:t>
            </w:r>
          </w:p>
        </w:tc>
      </w:tr>
      <w:tr w:rsidR="00734318" w:rsidRPr="00EF07E1" w:rsidTr="00132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132781" w:rsidRDefault="00132781" w:rsidP="004C4DC3">
            <w:pPr>
              <w:pStyle w:val="ListParagraph"/>
              <w:tabs>
                <w:tab w:val="left" w:pos="0"/>
              </w:tabs>
              <w:ind w:left="0"/>
              <w:jc w:val="left"/>
              <w:rPr>
                <w:rFonts w:asciiTheme="minorHAnsi" w:hAnsiTheme="minorHAnsi" w:cstheme="minorHAnsi"/>
                <w:b/>
                <w:i w:val="0"/>
                <w:sz w:val="17"/>
                <w:szCs w:val="17"/>
                <w:lang w:val="es-US"/>
              </w:rPr>
            </w:pPr>
            <w:r w:rsidRPr="00132781">
              <w:rPr>
                <w:rFonts w:asciiTheme="minorHAnsi" w:hAnsiTheme="minorHAnsi" w:cstheme="minorHAnsi"/>
                <w:b/>
                <w:i w:val="0"/>
                <w:sz w:val="17"/>
                <w:szCs w:val="17"/>
                <w:lang w:val="es-US"/>
              </w:rPr>
              <w:t>Polyalphaolefin (68037-01-4)</w:t>
            </w:r>
          </w:p>
        </w:tc>
        <w:tc>
          <w:tcPr>
            <w:tcW w:w="5940" w:type="dxa"/>
            <w:shd w:val="clear" w:color="auto" w:fill="FFFF00"/>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FFFF00"/>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r>
      <w:tr w:rsidR="00132781"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32781" w:rsidRPr="00132781" w:rsidRDefault="00132781" w:rsidP="00132781">
            <w:pPr>
              <w:pStyle w:val="ListParagraph"/>
              <w:tabs>
                <w:tab w:val="left" w:pos="0"/>
              </w:tabs>
              <w:ind w:left="0"/>
              <w:jc w:val="left"/>
              <w:rPr>
                <w:rFonts w:asciiTheme="minorHAnsi" w:hAnsiTheme="minorHAnsi" w:cstheme="minorHAnsi"/>
                <w:i w:val="0"/>
                <w:sz w:val="17"/>
                <w:szCs w:val="17"/>
                <w:lang w:val="es-US"/>
              </w:rPr>
            </w:pPr>
            <w:r w:rsidRPr="00132781">
              <w:rPr>
                <w:rFonts w:asciiTheme="minorHAnsi" w:hAnsiTheme="minorHAnsi" w:cstheme="minorHAnsi"/>
                <w:i w:val="0"/>
                <w:sz w:val="17"/>
                <w:szCs w:val="17"/>
                <w:lang w:val="es-US"/>
              </w:rPr>
              <w:t>ACGIH</w:t>
            </w:r>
          </w:p>
        </w:tc>
        <w:tc>
          <w:tcPr>
            <w:tcW w:w="5940" w:type="dxa"/>
            <w:shd w:val="clear" w:color="auto" w:fill="auto"/>
          </w:tcPr>
          <w:p w:rsidR="0013278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ACGIH TWA (ppm)</w:t>
            </w:r>
          </w:p>
        </w:tc>
        <w:tc>
          <w:tcPr>
            <w:tcW w:w="1610" w:type="dxa"/>
            <w:shd w:val="clear" w:color="auto" w:fill="auto"/>
          </w:tcPr>
          <w:p w:rsidR="0013278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5 </w:t>
            </w:r>
            <w:r w:rsidRPr="00540291">
              <w:rPr>
                <w:rFonts w:cstheme="minorHAnsi"/>
                <w:sz w:val="17"/>
                <w:szCs w:val="17"/>
                <w:lang w:val="es-US"/>
              </w:rPr>
              <w:t>mg/m³</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OEL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lastRenderedPageBreak/>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C753C1" w:rsidRDefault="00C753C1"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E7BA7" w:rsidTr="007E7BA7">
        <w:tc>
          <w:tcPr>
            <w:tcW w:w="4892" w:type="dxa"/>
          </w:tcPr>
          <w:p w:rsidR="007E7BA7" w:rsidRPr="00C666F5" w:rsidRDefault="007E7BA7"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 &gt;-27.00 °C </w:t>
            </w:r>
          </w:p>
        </w:tc>
        <w:tc>
          <w:tcPr>
            <w:tcW w:w="4818" w:type="dxa"/>
          </w:tcPr>
          <w:p w:rsidR="007E7BA7" w:rsidRPr="007E7BA7" w:rsidRDefault="007E7BA7" w:rsidP="007E7BA7">
            <w:pPr>
              <w:pStyle w:val="ListParagraph"/>
              <w:tabs>
                <w:tab w:val="left" w:pos="360"/>
              </w:tabs>
              <w:ind w:left="0"/>
              <w:rPr>
                <w:rFonts w:cstheme="minorHAnsi"/>
                <w:sz w:val="16"/>
                <w:szCs w:val="16"/>
              </w:rPr>
            </w:pPr>
            <w:r>
              <w:rPr>
                <w:sz w:val="16"/>
                <w:szCs w:val="16"/>
              </w:rPr>
              <w:t xml:space="preserve">Flash Point, Propellant </w:t>
            </w:r>
            <w:r>
              <w:rPr>
                <w:sz w:val="16"/>
                <w:szCs w:val="16"/>
              </w:rPr>
              <w:tab/>
            </w:r>
            <w:r>
              <w:rPr>
                <w:sz w:val="16"/>
                <w:szCs w:val="16"/>
              </w:rPr>
              <w:tab/>
              <w:t xml:space="preserve">: -104.00 </w:t>
            </w:r>
            <w:r>
              <w:rPr>
                <w:rFonts w:ascii="Aharoni" w:hAnsi="Aharoni"/>
                <w:sz w:val="16"/>
                <w:szCs w:val="16"/>
              </w:rPr>
              <w:t>°</w:t>
            </w:r>
          </w:p>
        </w:tc>
      </w:tr>
      <w:tr w:rsidR="00C666F5" w:rsidTr="007E7BA7">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132781">
              <w:rPr>
                <w:sz w:val="16"/>
                <w:szCs w:val="16"/>
              </w:rPr>
              <w:t>oiling Point</w:t>
            </w:r>
            <w:r w:rsidR="00132781">
              <w:rPr>
                <w:sz w:val="16"/>
                <w:szCs w:val="16"/>
              </w:rPr>
              <w:tab/>
            </w:r>
            <w:r w:rsidR="00132781">
              <w:rPr>
                <w:sz w:val="16"/>
                <w:szCs w:val="16"/>
              </w:rPr>
              <w:tab/>
              <w:t xml:space="preserve">: &gt;68.70 °C </w:t>
            </w:r>
          </w:p>
        </w:tc>
        <w:tc>
          <w:tcPr>
            <w:tcW w:w="4818" w:type="dxa"/>
          </w:tcPr>
          <w:p w:rsidR="00C666F5" w:rsidRPr="00C666F5" w:rsidRDefault="00132781" w:rsidP="006015E5">
            <w:pPr>
              <w:pStyle w:val="ListParagraph"/>
              <w:tabs>
                <w:tab w:val="left" w:pos="360"/>
              </w:tabs>
              <w:ind w:left="0"/>
              <w:jc w:val="both"/>
              <w:rPr>
                <w:sz w:val="16"/>
                <w:szCs w:val="16"/>
              </w:rPr>
            </w:pPr>
            <w:r>
              <w:rPr>
                <w:sz w:val="16"/>
                <w:szCs w:val="16"/>
              </w:rPr>
              <w:t>Melting/Freezing Point</w:t>
            </w:r>
            <w:r>
              <w:rPr>
                <w:sz w:val="16"/>
                <w:szCs w:val="16"/>
              </w:rPr>
              <w:tab/>
            </w:r>
            <w:r>
              <w:rPr>
                <w:sz w:val="16"/>
                <w:szCs w:val="16"/>
              </w:rPr>
              <w:tab/>
              <w:t xml:space="preserve">: &gt; -95.30 °C </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7E7BA7">
              <w:rPr>
                <w:sz w:val="16"/>
                <w:szCs w:val="16"/>
              </w:rPr>
              <w:t xml:space="preserve">LEL: 1.10 UEL: 7.40 vol </w:t>
            </w:r>
            <w:r w:rsidRPr="00C666F5">
              <w:rPr>
                <w:sz w:val="16"/>
                <w:szCs w:val="16"/>
              </w:rPr>
              <w:t>%</w:t>
            </w:r>
          </w:p>
        </w:tc>
        <w:tc>
          <w:tcPr>
            <w:tcW w:w="4818" w:type="dxa"/>
          </w:tcPr>
          <w:p w:rsidR="00C666F5" w:rsidRPr="00C666F5" w:rsidRDefault="00C666F5" w:rsidP="00B25E83">
            <w:pPr>
              <w:pStyle w:val="ListParagraph"/>
              <w:tabs>
                <w:tab w:val="left" w:pos="360"/>
              </w:tabs>
              <w:ind w:left="0"/>
              <w:jc w:val="both"/>
              <w:rPr>
                <w:sz w:val="16"/>
                <w:szCs w:val="16"/>
              </w:rPr>
            </w:pPr>
            <w:r w:rsidRPr="00C666F5">
              <w:rPr>
                <w:sz w:val="16"/>
                <w:szCs w:val="16"/>
              </w:rPr>
              <w:t>Autoignition</w:t>
            </w:r>
            <w:r w:rsidR="007E7BA7">
              <w:rPr>
                <w:sz w:val="16"/>
                <w:szCs w:val="16"/>
              </w:rPr>
              <w:t xml:space="preserve"> Temp, Liq.</w:t>
            </w:r>
            <w:r w:rsidR="007E7BA7">
              <w:rPr>
                <w:sz w:val="16"/>
                <w:szCs w:val="16"/>
              </w:rPr>
              <w:tab/>
            </w:r>
            <w:r w:rsidR="007E7BA7">
              <w:rPr>
                <w:sz w:val="16"/>
                <w:szCs w:val="16"/>
              </w:rPr>
              <w:tab/>
              <w:t xml:space="preserve">: </w:t>
            </w:r>
            <w:r w:rsidR="007E7BA7">
              <w:rPr>
                <w:rFonts w:cstheme="minorHAnsi"/>
                <w:sz w:val="16"/>
                <w:szCs w:val="16"/>
              </w:rPr>
              <w:t>&gt;</w:t>
            </w:r>
            <w:r w:rsidR="007E7BA7">
              <w:rPr>
                <w:sz w:val="16"/>
                <w:szCs w:val="16"/>
              </w:rPr>
              <w:t xml:space="preserve">225.00 °C </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7E7BA7" w:rsidP="00C666F5">
            <w:pPr>
              <w:pStyle w:val="ListParagraph"/>
              <w:tabs>
                <w:tab w:val="left" w:pos="2862"/>
              </w:tabs>
              <w:ind w:left="0"/>
              <w:jc w:val="both"/>
              <w:rPr>
                <w:sz w:val="16"/>
                <w:szCs w:val="16"/>
              </w:rPr>
            </w:pPr>
            <w:r>
              <w:rPr>
                <w:sz w:val="16"/>
                <w:szCs w:val="16"/>
              </w:rPr>
              <w:t xml:space="preserve">Density </w:t>
            </w:r>
            <w:r>
              <w:rPr>
                <w:sz w:val="16"/>
                <w:szCs w:val="16"/>
              </w:rPr>
              <w:tab/>
              <w:t>: 0.693</w:t>
            </w:r>
            <w:r w:rsidR="006015E5">
              <w:rPr>
                <w:sz w:val="16"/>
                <w:szCs w:val="16"/>
              </w:rPr>
              <w:t xml:space="preserve"> g/cm</w:t>
            </w:r>
            <w:r w:rsidR="006015E5">
              <w:rPr>
                <w:rFonts w:cstheme="minorHAnsi"/>
                <w:sz w:val="16"/>
                <w:szCs w:val="16"/>
              </w:rPr>
              <w:t>³</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7E7BA7">
              <w:rPr>
                <w:sz w:val="16"/>
                <w:szCs w:val="16"/>
              </w:rPr>
              <w:t>: 5.783</w:t>
            </w:r>
            <w:r w:rsidRPr="00C666F5">
              <w:rPr>
                <w:sz w:val="16"/>
                <w:szCs w:val="16"/>
              </w:rPr>
              <w:t xml:space="preserve"> </w:t>
            </w:r>
            <w:r w:rsidR="00247E8E" w:rsidRPr="00C666F5">
              <w:rPr>
                <w:sz w:val="16"/>
                <w:szCs w:val="16"/>
              </w:rPr>
              <w:t>lbs.</w:t>
            </w:r>
            <w:r w:rsidRPr="00C666F5">
              <w:rPr>
                <w:sz w:val="16"/>
                <w:szCs w:val="16"/>
              </w:rPr>
              <w:t>/gal</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7E7BA7">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(nBAc=1)                        </w:t>
            </w:r>
            <w:r>
              <w:rPr>
                <w:sz w:val="16"/>
                <w:szCs w:val="16"/>
              </w:rPr>
              <w:t xml:space="preserve">       </w:t>
            </w:r>
            <w:r w:rsidRPr="00C666F5">
              <w:rPr>
                <w:sz w:val="16"/>
                <w:szCs w:val="16"/>
              </w:rPr>
              <w:t>: N/A</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7E7BA7" w:rsidP="00B25E83">
            <w:pPr>
              <w:pStyle w:val="ListParagraph"/>
              <w:tabs>
                <w:tab w:val="left" w:pos="360"/>
              </w:tabs>
              <w:ind w:left="0"/>
              <w:jc w:val="both"/>
              <w:rPr>
                <w:sz w:val="16"/>
                <w:szCs w:val="16"/>
              </w:rPr>
            </w:pPr>
            <w:r>
              <w:rPr>
                <w:sz w:val="16"/>
                <w:szCs w:val="16"/>
              </w:rPr>
              <w:t>Partition Coefficient (Log Pow)</w:t>
            </w:r>
            <w:r w:rsidR="00C666F5" w:rsidRPr="00C666F5">
              <w:rPr>
                <w:sz w:val="16"/>
                <w:szCs w:val="16"/>
              </w:rPr>
              <w:tab/>
            </w:r>
            <w:r w:rsidR="00C666F5">
              <w:rPr>
                <w:sz w:val="16"/>
                <w:szCs w:val="16"/>
              </w:rPr>
              <w:t xml:space="preserve">                   </w:t>
            </w:r>
            <w:r w:rsidR="002E5573">
              <w:rPr>
                <w:sz w:val="16"/>
                <w:szCs w:val="16"/>
              </w:rPr>
              <w:t xml:space="preserve"> </w:t>
            </w:r>
            <w:r w:rsidR="00C666F5" w:rsidRPr="00C666F5">
              <w:rPr>
                <w:sz w:val="16"/>
                <w:szCs w:val="16"/>
              </w:rPr>
              <w:t>: N/A</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7E7BA7" w:rsidP="007E7BA7">
            <w:pPr>
              <w:pStyle w:val="ListParagraph"/>
              <w:tabs>
                <w:tab w:val="left" w:pos="360"/>
              </w:tabs>
              <w:ind w:left="0"/>
              <w:jc w:val="both"/>
              <w:rPr>
                <w:sz w:val="16"/>
                <w:szCs w:val="16"/>
              </w:rPr>
            </w:pPr>
            <w:r>
              <w:rPr>
                <w:sz w:val="16"/>
                <w:szCs w:val="16"/>
              </w:rPr>
              <w:t xml:space="preserve">Refractive Index                </w:t>
            </w:r>
            <w:r w:rsidR="00C666F5">
              <w:rPr>
                <w:sz w:val="16"/>
                <w:szCs w:val="16"/>
              </w:rPr>
              <w:t xml:space="preserve">              </w:t>
            </w:r>
            <w:r w:rsidR="00247E8E">
              <w:rPr>
                <w:sz w:val="16"/>
                <w:szCs w:val="16"/>
              </w:rPr>
              <w:t xml:space="preserve">                    </w:t>
            </w:r>
            <w:r w:rsidR="002E5573">
              <w:rPr>
                <w:sz w:val="16"/>
                <w:szCs w:val="16"/>
              </w:rPr>
              <w:t xml:space="preserve"> :</w:t>
            </w:r>
            <w:r>
              <w:rPr>
                <w:sz w:val="16"/>
                <w:szCs w:val="16"/>
              </w:rPr>
              <w:t>N/A</w:t>
            </w:r>
          </w:p>
        </w:tc>
      </w:tr>
      <w:tr w:rsidR="007E7BA7" w:rsidTr="007E7BA7">
        <w:tc>
          <w:tcPr>
            <w:tcW w:w="4892" w:type="dxa"/>
          </w:tcPr>
          <w:p w:rsidR="007E7BA7" w:rsidRPr="00C666F5" w:rsidRDefault="007E7BA7" w:rsidP="00B25E83">
            <w:pPr>
              <w:pStyle w:val="ListParagraph"/>
              <w:tabs>
                <w:tab w:val="left" w:pos="360"/>
              </w:tabs>
              <w:ind w:left="0"/>
              <w:jc w:val="both"/>
              <w:rPr>
                <w:sz w:val="16"/>
                <w:szCs w:val="16"/>
              </w:rPr>
            </w:pPr>
            <w:r>
              <w:rPr>
                <w:sz w:val="16"/>
                <w:szCs w:val="16"/>
              </w:rPr>
              <w:t>Physical State                                   : Pressurized Product</w:t>
            </w:r>
          </w:p>
        </w:tc>
        <w:tc>
          <w:tcPr>
            <w:tcW w:w="4818" w:type="dxa"/>
          </w:tcPr>
          <w:p w:rsidR="007E7BA7" w:rsidRPr="00C666F5" w:rsidRDefault="007E7BA7" w:rsidP="00B25E83">
            <w:pPr>
              <w:pStyle w:val="ListParagraph"/>
              <w:tabs>
                <w:tab w:val="left" w:pos="360"/>
              </w:tabs>
              <w:ind w:left="0"/>
              <w:jc w:val="both"/>
              <w:rPr>
                <w:sz w:val="16"/>
                <w:szCs w:val="16"/>
              </w:rPr>
            </w:pPr>
            <w:r>
              <w:rPr>
                <w:sz w:val="16"/>
                <w:szCs w:val="16"/>
              </w:rPr>
              <w:t xml:space="preserve">Heat of Combustion              </w:t>
            </w:r>
            <w:r w:rsidR="002E5573">
              <w:rPr>
                <w:sz w:val="16"/>
                <w:szCs w:val="16"/>
              </w:rPr>
              <w:t xml:space="preserve">                              </w:t>
            </w:r>
            <w:r>
              <w:rPr>
                <w:sz w:val="16"/>
                <w:szCs w:val="16"/>
              </w:rPr>
              <w:t>:13690.23 BTU/lb</w:t>
            </w:r>
          </w:p>
        </w:tc>
      </w:tr>
      <w:tr w:rsidR="00C666F5" w:rsidTr="007E7BA7">
        <w:tc>
          <w:tcPr>
            <w:tcW w:w="4892" w:type="dxa"/>
          </w:tcPr>
          <w:p w:rsidR="00C666F5" w:rsidRPr="00C666F5" w:rsidRDefault="00C666F5" w:rsidP="007E7BA7">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7E7BA7">
              <w:rPr>
                <w:sz w:val="16"/>
                <w:szCs w:val="16"/>
              </w:rPr>
              <w:t>Petroleum-like</w:t>
            </w:r>
          </w:p>
        </w:tc>
        <w:tc>
          <w:tcPr>
            <w:tcW w:w="4818" w:type="dxa"/>
          </w:tcPr>
          <w:p w:rsidR="00C666F5" w:rsidRPr="00C666F5" w:rsidRDefault="007E7BA7" w:rsidP="00B25E83">
            <w:pPr>
              <w:pStyle w:val="ListParagraph"/>
              <w:tabs>
                <w:tab w:val="left" w:pos="360"/>
              </w:tabs>
              <w:ind w:left="0"/>
              <w:jc w:val="both"/>
              <w:rPr>
                <w:sz w:val="16"/>
                <w:szCs w:val="16"/>
              </w:rPr>
            </w:pPr>
            <w:r>
              <w:rPr>
                <w:sz w:val="16"/>
                <w:szCs w:val="16"/>
              </w:rPr>
              <w:t>Decomposition Temperature</w:t>
            </w:r>
            <w:r w:rsidR="00C666F5" w:rsidRPr="00C666F5">
              <w:rPr>
                <w:sz w:val="16"/>
                <w:szCs w:val="16"/>
              </w:rPr>
              <w:tab/>
            </w:r>
            <w:r w:rsidR="00C666F5" w:rsidRPr="00C666F5">
              <w:rPr>
                <w:sz w:val="16"/>
                <w:szCs w:val="16"/>
              </w:rPr>
              <w:tab/>
              <w:t>: N/A</w:t>
            </w:r>
          </w:p>
        </w:tc>
      </w:tr>
      <w:tr w:rsidR="00C666F5" w:rsidTr="007E7BA7">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2E5573">
              <w:rPr>
                <w:sz w:val="16"/>
                <w:szCs w:val="16"/>
              </w:rPr>
              <w:t>: Black</w:t>
            </w:r>
          </w:p>
        </w:tc>
        <w:tc>
          <w:tcPr>
            <w:tcW w:w="4818" w:type="dxa"/>
          </w:tcPr>
          <w:p w:rsidR="00C666F5" w:rsidRPr="00C666F5" w:rsidRDefault="002E5573" w:rsidP="00B25E83">
            <w:pPr>
              <w:pStyle w:val="ListParagraph"/>
              <w:tabs>
                <w:tab w:val="left" w:pos="360"/>
              </w:tabs>
              <w:ind w:left="0"/>
              <w:jc w:val="both"/>
              <w:rPr>
                <w:sz w:val="16"/>
                <w:szCs w:val="16"/>
              </w:rPr>
            </w:pPr>
            <w:r>
              <w:rPr>
                <w:sz w:val="16"/>
                <w:szCs w:val="16"/>
              </w:rPr>
              <w:t xml:space="preserve">Water Solubility </w:t>
            </w:r>
            <w:r w:rsidR="00C666F5" w:rsidRPr="00C666F5">
              <w:rPr>
                <w:sz w:val="16"/>
                <w:szCs w:val="16"/>
              </w:rPr>
              <w:tab/>
            </w:r>
            <w:r w:rsidR="00C666F5">
              <w:rPr>
                <w:sz w:val="16"/>
                <w:szCs w:val="16"/>
              </w:rPr>
              <w:t xml:space="preserve">                 </w:t>
            </w:r>
            <w:r>
              <w:rPr>
                <w:sz w:val="16"/>
                <w:szCs w:val="16"/>
              </w:rPr>
              <w:t xml:space="preserve">                      </w:t>
            </w:r>
            <w:r w:rsidR="00C666F5">
              <w:rPr>
                <w:sz w:val="16"/>
                <w:szCs w:val="16"/>
              </w:rPr>
              <w:t xml:space="preserve"> </w:t>
            </w:r>
            <w:r>
              <w:rPr>
                <w:sz w:val="16"/>
                <w:szCs w:val="16"/>
              </w:rPr>
              <w:t>:</w:t>
            </w:r>
            <w:r w:rsidR="00C666F5" w:rsidRPr="00C666F5">
              <w:rPr>
                <w:sz w:val="16"/>
                <w:szCs w:val="16"/>
              </w:rPr>
              <w:t>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2E5573">
              <w:rPr>
                <w:sz w:val="16"/>
                <w:szCs w:val="16"/>
              </w:rPr>
              <w:t xml:space="preserve">: 70.00 % wt </w:t>
            </w:r>
          </w:p>
        </w:tc>
        <w:tc>
          <w:tcPr>
            <w:tcW w:w="4950" w:type="dxa"/>
          </w:tcPr>
          <w:p w:rsidR="00C666F5" w:rsidRPr="00C666F5" w:rsidRDefault="00C666F5" w:rsidP="002E5573">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2E5573">
              <w:rPr>
                <w:sz w:val="16"/>
                <w:szCs w:val="16"/>
              </w:rPr>
              <w:t>: 485.45</w:t>
            </w:r>
            <w:r w:rsidRPr="00C666F5">
              <w:rPr>
                <w:sz w:val="16"/>
                <w:szCs w:val="16"/>
              </w:rPr>
              <w:t xml:space="preserve"> </w:t>
            </w:r>
            <w:r w:rsidR="002E5573">
              <w:rPr>
                <w:sz w:val="16"/>
                <w:szCs w:val="16"/>
              </w:rPr>
              <w:t>g/L (4.05 lbs/gal</w:t>
            </w:r>
            <w:r w:rsidRPr="00C666F5">
              <w:rPr>
                <w:sz w:val="16"/>
                <w:szCs w:val="16"/>
              </w:rPr>
              <w:t>)</w:t>
            </w:r>
          </w:p>
        </w:tc>
      </w:tr>
      <w:tr w:rsidR="00C666F5" w:rsidTr="00C666F5">
        <w:tc>
          <w:tcPr>
            <w:tcW w:w="4968" w:type="dxa"/>
          </w:tcPr>
          <w:p w:rsidR="00C666F5" w:rsidRPr="00C666F5" w:rsidRDefault="002E5573" w:rsidP="00B25E83">
            <w:pPr>
              <w:pStyle w:val="ListParagraph"/>
              <w:tabs>
                <w:tab w:val="left" w:pos="360"/>
              </w:tabs>
              <w:ind w:left="0"/>
              <w:rPr>
                <w:sz w:val="16"/>
                <w:szCs w:val="16"/>
              </w:rPr>
            </w:pPr>
            <w:r>
              <w:rPr>
                <w:sz w:val="16"/>
                <w:szCs w:val="16"/>
              </w:rPr>
              <w:t>Percent VOC</w:t>
            </w:r>
            <w:r>
              <w:rPr>
                <w:sz w:val="16"/>
                <w:szCs w:val="16"/>
              </w:rPr>
              <w:tab/>
            </w:r>
            <w:r>
              <w:rPr>
                <w:sz w:val="16"/>
                <w:szCs w:val="16"/>
              </w:rPr>
              <w:tab/>
            </w:r>
            <w:r>
              <w:rPr>
                <w:sz w:val="16"/>
                <w:szCs w:val="16"/>
              </w:rPr>
              <w:tab/>
              <w:t>: 70.00 % w</w:t>
            </w:r>
            <w:r w:rsidR="00C666F5" w:rsidRPr="00C666F5">
              <w:rPr>
                <w:sz w:val="16"/>
                <w:szCs w:val="16"/>
              </w:rPr>
              <w:t>t</w:t>
            </w:r>
            <w:r>
              <w:rPr>
                <w:sz w:val="16"/>
                <w:szCs w:val="16"/>
              </w:rPr>
              <w:t xml:space="preserve"> </w:t>
            </w:r>
          </w:p>
        </w:tc>
        <w:tc>
          <w:tcPr>
            <w:tcW w:w="4950" w:type="dxa"/>
          </w:tcPr>
          <w:p w:rsidR="00C666F5" w:rsidRPr="00C666F5" w:rsidRDefault="00C666F5" w:rsidP="002E557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2E5573">
              <w:rPr>
                <w:sz w:val="16"/>
                <w:szCs w:val="16"/>
              </w:rPr>
              <w:t>: 485.10 g/L (4.05 lbs/gal</w:t>
            </w:r>
            <w:r w:rsidRPr="00C666F5">
              <w:rPr>
                <w:sz w:val="16"/>
                <w:szCs w:val="16"/>
              </w:rPr>
              <w:t>)</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2E5573">
              <w:rPr>
                <w:sz w:val="16"/>
                <w:szCs w:val="16"/>
              </w:rPr>
              <w:t>.00 % w</w:t>
            </w:r>
            <w:r w:rsidR="00C666F5" w:rsidRPr="00C666F5">
              <w:rPr>
                <w:sz w:val="16"/>
                <w:szCs w:val="16"/>
              </w:rPr>
              <w:t xml:space="preserve">t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2E5573">
              <w:rPr>
                <w:sz w:val="16"/>
                <w:szCs w:val="16"/>
              </w:rPr>
              <w:t xml:space="preserve">00 g/L </w:t>
            </w:r>
            <w:r w:rsidR="00856C9F">
              <w:rPr>
                <w:sz w:val="16"/>
                <w:szCs w:val="16"/>
              </w:rPr>
              <w:t xml:space="preserve"> (0.00 </w:t>
            </w:r>
            <w:r w:rsidR="002E5573">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Ozone Depletion Potential                                : 0.00 ODP</w:t>
            </w:r>
          </w:p>
        </w:tc>
        <w:tc>
          <w:tcPr>
            <w:tcW w:w="4950" w:type="dxa"/>
          </w:tcPr>
          <w:p w:rsidR="00C666F5" w:rsidRPr="00C666F5" w:rsidRDefault="00C666F5" w:rsidP="00B25E83">
            <w:pPr>
              <w:pStyle w:val="ListParagraph"/>
              <w:tabs>
                <w:tab w:val="left" w:pos="360"/>
              </w:tabs>
              <w:ind w:left="0"/>
              <w:rPr>
                <w:sz w:val="16"/>
                <w:szCs w:val="16"/>
              </w:rPr>
            </w:pP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2E5573">
              <w:rPr>
                <w:sz w:val="16"/>
                <w:szCs w:val="16"/>
              </w:rPr>
              <w:t xml:space="preserve">: 0.88 </w:t>
            </w:r>
            <w:r w:rsidR="00856C9F">
              <w:rPr>
                <w:sz w:val="16"/>
                <w:szCs w:val="16"/>
              </w:rPr>
              <w:t>GWP</w:t>
            </w:r>
          </w:p>
        </w:tc>
        <w:tc>
          <w:tcPr>
            <w:tcW w:w="4950" w:type="dxa"/>
          </w:tcPr>
          <w:p w:rsidR="00C666F5" w:rsidRPr="00C666F5" w:rsidRDefault="002E5573" w:rsidP="00B25E83">
            <w:pPr>
              <w:pStyle w:val="ListParagraph"/>
              <w:tabs>
                <w:tab w:val="left" w:pos="360"/>
              </w:tabs>
              <w:ind w:left="0"/>
              <w:rPr>
                <w:sz w:val="16"/>
                <w:szCs w:val="16"/>
              </w:rPr>
            </w:pPr>
            <w:r>
              <w:rPr>
                <w:sz w:val="16"/>
                <w:szCs w:val="16"/>
              </w:rPr>
              <w:t>Maximum Incremental Reactivity          :0.8170 g 03/g</w:t>
            </w: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10. STABILITY AND REACTIVITY</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C753C1" w:rsidRDefault="00C753C1" w:rsidP="00B25E83">
                      <w:pPr>
                        <w:rPr>
                          <w:sz w:val="32"/>
                        </w:rPr>
                      </w:pPr>
                      <w:r>
                        <w:rPr>
                          <w:b/>
                          <w:bCs/>
                          <w:sz w:val="24"/>
                        </w:rPr>
                        <w:t>10. STABILITY AND REACTIVITY</w:t>
                      </w:r>
                    </w:p>
                    <w:p w:rsidR="00C753C1" w:rsidRDefault="00C753C1"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2E5573">
        <w:rPr>
          <w:sz w:val="20"/>
          <w:szCs w:val="20"/>
        </w:rPr>
        <w:t xml:space="preserve">, </w:t>
      </w:r>
      <w:r w:rsidR="00540291">
        <w:rPr>
          <w:sz w:val="20"/>
          <w:szCs w:val="20"/>
        </w:rPr>
        <w:t xml:space="preserve">Halogen Compounds, </w:t>
      </w:r>
      <w:r w:rsidR="002E5573">
        <w:rPr>
          <w:sz w:val="20"/>
          <w:szCs w:val="20"/>
        </w:rPr>
        <w:t xml:space="preserve">Hydrogen Peroxide, Magnesium, Chlorosulfuric Acid, Chlorine, Potassium Chlorate, Dinitrogen Tetroxide, Chlorine Dioxide. </w:t>
      </w:r>
    </w:p>
    <w:p w:rsidR="00B25E83" w:rsidRPr="00540291" w:rsidRDefault="00B25E83" w:rsidP="00B25E83">
      <w:pPr>
        <w:pStyle w:val="ListParagraph"/>
        <w:tabs>
          <w:tab w:val="left" w:pos="360"/>
        </w:tabs>
        <w:ind w:left="360"/>
        <w:rPr>
          <w:b/>
          <w:sz w:val="20"/>
          <w:szCs w:val="20"/>
        </w:rPr>
      </w:pPr>
    </w:p>
    <w:p w:rsidR="008C6B50" w:rsidRDefault="00B25E83" w:rsidP="00787A91">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2E5573">
        <w:rPr>
          <w:sz w:val="20"/>
          <w:szCs w:val="20"/>
        </w:rPr>
        <w:t xml:space="preserve"> Oxides of sulfur, Oxides of Molybdenum , Hydrogen Sulfide.</w:t>
      </w: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Default="00D5750E" w:rsidP="00787A91">
      <w:pPr>
        <w:pStyle w:val="ListParagraph"/>
        <w:tabs>
          <w:tab w:val="left" w:pos="360"/>
        </w:tabs>
        <w:ind w:left="5040" w:hanging="4680"/>
        <w:rPr>
          <w:sz w:val="20"/>
          <w:szCs w:val="20"/>
        </w:rPr>
      </w:pPr>
    </w:p>
    <w:p w:rsidR="00D5750E" w:rsidRPr="00787A91" w:rsidRDefault="00D5750E"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11. TOXICOLOGICAL INFORMATION</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C753C1" w:rsidRDefault="00C753C1" w:rsidP="00B25E83">
                      <w:pPr>
                        <w:rPr>
                          <w:sz w:val="32"/>
                        </w:rPr>
                      </w:pPr>
                      <w:r>
                        <w:rPr>
                          <w:b/>
                          <w:bCs/>
                          <w:sz w:val="24"/>
                        </w:rPr>
                        <w:t>11. TOXICOLOGICAL INFORMATION</w:t>
                      </w:r>
                    </w:p>
                    <w:p w:rsidR="00C753C1" w:rsidRDefault="00C753C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2E5573" w:rsidP="00B25E83">
            <w:pPr>
              <w:pStyle w:val="ListParagraph"/>
              <w:tabs>
                <w:tab w:val="left" w:pos="360"/>
              </w:tabs>
              <w:ind w:left="0"/>
              <w:rPr>
                <w:color w:val="auto"/>
                <w:sz w:val="18"/>
                <w:szCs w:val="18"/>
              </w:rPr>
            </w:pPr>
            <w:r>
              <w:rPr>
                <w:rFonts w:cstheme="minorHAnsi"/>
                <w:color w:val="auto"/>
                <w:sz w:val="18"/>
                <w:szCs w:val="18"/>
              </w:rPr>
              <w:t>N-Butane CAS: 106-97-8</w:t>
            </w:r>
            <w:r w:rsidR="00A44A2D">
              <w:rPr>
                <w:rFonts w:cstheme="minorHAnsi"/>
                <w:color w:val="auto"/>
                <w:sz w:val="18"/>
                <w:szCs w:val="18"/>
              </w:rPr>
              <w:t xml:space="preserve"> / EC: 203-448-7</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A44A2D" w:rsidP="00A44A2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 (Cheminfo)</w:t>
            </w:r>
          </w:p>
        </w:tc>
      </w:tr>
      <w:tr w:rsidR="00A44A2D" w:rsidTr="00A74EB4">
        <w:tc>
          <w:tcPr>
            <w:cnfStyle w:val="001000000000" w:firstRow="0" w:lastRow="0" w:firstColumn="1" w:lastColumn="0" w:oddVBand="0" w:evenVBand="0" w:oddHBand="0" w:evenHBand="0" w:firstRowFirstColumn="0" w:firstRowLastColumn="0" w:lastRowFirstColumn="0" w:lastRowLastColumn="0"/>
            <w:tcW w:w="4860" w:type="dxa"/>
          </w:tcPr>
          <w:p w:rsidR="00A44A2D" w:rsidRPr="00A74EB4" w:rsidRDefault="00A44A2D" w:rsidP="00B25E83">
            <w:pPr>
              <w:pStyle w:val="ListParagraph"/>
              <w:tabs>
                <w:tab w:val="left" w:pos="360"/>
              </w:tabs>
              <w:ind w:left="0"/>
              <w:rPr>
                <w:b w:val="0"/>
                <w:sz w:val="18"/>
                <w:szCs w:val="18"/>
              </w:rPr>
            </w:pPr>
            <w:r>
              <w:rPr>
                <w:b w:val="0"/>
                <w:sz w:val="18"/>
                <w:szCs w:val="18"/>
              </w:rPr>
              <w:t xml:space="preserve">Lc50 </w:t>
            </w:r>
            <w:r w:rsidR="00C753C1">
              <w:rPr>
                <w:b w:val="0"/>
                <w:sz w:val="18"/>
                <w:szCs w:val="18"/>
              </w:rPr>
              <w:t>Inhalation</w:t>
            </w:r>
            <w:r>
              <w:rPr>
                <w:b w:val="0"/>
                <w:sz w:val="18"/>
                <w:szCs w:val="18"/>
              </w:rPr>
              <w:t xml:space="preserve"> (Rat)</w:t>
            </w:r>
          </w:p>
        </w:tc>
        <w:tc>
          <w:tcPr>
            <w:tcW w:w="4950" w:type="dxa"/>
          </w:tcPr>
          <w:p w:rsidR="00A44A2D" w:rsidRDefault="00A44A2D" w:rsidP="00A44A2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 ppm/4h (Cheminfo)</w:t>
            </w: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A44A2D" w:rsidP="004C4DC3">
            <w:pPr>
              <w:pStyle w:val="ListParagraph"/>
              <w:tabs>
                <w:tab w:val="left" w:pos="360"/>
              </w:tabs>
              <w:ind w:left="0"/>
              <w:rPr>
                <w:sz w:val="18"/>
                <w:szCs w:val="18"/>
              </w:rPr>
            </w:pPr>
            <w:r>
              <w:rPr>
                <w:rFonts w:cstheme="minorHAnsi"/>
                <w:sz w:val="18"/>
                <w:szCs w:val="18"/>
              </w:rPr>
              <w:t>Propane CAS: 74-98-6 EC: 200-827-9</w:t>
            </w:r>
          </w:p>
        </w:tc>
        <w:tc>
          <w:tcPr>
            <w:tcW w:w="495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44A2D" w:rsidP="004C4DC3">
            <w:pPr>
              <w:pStyle w:val="ListParagraph"/>
              <w:tabs>
                <w:tab w:val="left" w:pos="360"/>
              </w:tabs>
              <w:ind w:left="0"/>
              <w:rPr>
                <w:b w:val="0"/>
                <w:sz w:val="18"/>
                <w:szCs w:val="18"/>
              </w:rPr>
            </w:pPr>
            <w:r>
              <w:rPr>
                <w:b w:val="0"/>
                <w:sz w:val="18"/>
                <w:szCs w:val="18"/>
              </w:rPr>
              <w:t xml:space="preserve">LD50 Inhalation </w:t>
            </w:r>
            <w:r w:rsidR="00E52CE5" w:rsidRPr="00A74EB4">
              <w:rPr>
                <w:b w:val="0"/>
                <w:sz w:val="18"/>
                <w:szCs w:val="18"/>
              </w:rPr>
              <w:t>(Rat)</w:t>
            </w:r>
          </w:p>
        </w:tc>
        <w:tc>
          <w:tcPr>
            <w:tcW w:w="4950" w:type="dxa"/>
          </w:tcPr>
          <w:p w:rsidR="00E52CE5" w:rsidRPr="00A74EB4" w:rsidRDefault="00A44A2D"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44A2D" w:rsidP="00AA0FC8">
            <w:pPr>
              <w:pStyle w:val="ListParagraph"/>
              <w:tabs>
                <w:tab w:val="left" w:pos="360"/>
              </w:tabs>
              <w:ind w:left="0"/>
              <w:rPr>
                <w:sz w:val="18"/>
                <w:szCs w:val="18"/>
              </w:rPr>
            </w:pPr>
            <w:r>
              <w:rPr>
                <w:rFonts w:cstheme="minorHAnsi"/>
                <w:sz w:val="18"/>
                <w:szCs w:val="18"/>
              </w:rPr>
              <w:t>Isobutane CAS: 75-28-5 EC: 200-857-2</w:t>
            </w:r>
          </w:p>
        </w:tc>
        <w:tc>
          <w:tcPr>
            <w:tcW w:w="495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368000</w:t>
            </w:r>
            <w:r w:rsidR="00AA0FC8">
              <w:rPr>
                <w:sz w:val="18"/>
                <w:szCs w:val="18"/>
              </w:rPr>
              <w:t xml:space="preserve"> ppm/4h (Cheminfo)</w:t>
            </w:r>
          </w:p>
        </w:tc>
      </w:tr>
      <w:tr w:rsidR="0021698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21698D" w:rsidRPr="00A44A2D" w:rsidRDefault="00A44A2D" w:rsidP="004C4DC3">
            <w:pPr>
              <w:pStyle w:val="ListParagraph"/>
              <w:tabs>
                <w:tab w:val="left" w:pos="360"/>
              </w:tabs>
              <w:ind w:left="0"/>
              <w:rPr>
                <w:sz w:val="18"/>
                <w:szCs w:val="18"/>
              </w:rPr>
            </w:pPr>
            <w:r w:rsidRPr="00A44A2D">
              <w:rPr>
                <w:sz w:val="18"/>
                <w:szCs w:val="18"/>
              </w:rPr>
              <w:t>N-Hexane CAS: 110-54-3 EC: 203-777-6</w:t>
            </w:r>
          </w:p>
        </w:tc>
        <w:tc>
          <w:tcPr>
            <w:tcW w:w="4950" w:type="dxa"/>
            <w:shd w:val="clear" w:color="auto" w:fill="FFFF00"/>
          </w:tcPr>
          <w:p w:rsidR="0021698D" w:rsidRPr="00A44A2D" w:rsidRDefault="0021698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Pr="00A44A2D" w:rsidRDefault="00A44A2D"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A44A2D" w:rsidRP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sidRPr="00A44A2D">
              <w:rPr>
                <w:sz w:val="18"/>
                <w:szCs w:val="18"/>
              </w:rPr>
              <w:t>29700 mg/kg (RTECS)</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A44A2D" w:rsidRPr="00A44A2D" w:rsidRDefault="00A44A2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&gt;3350 mg/kg body weight (Cheminfo)</w:t>
            </w: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38500 ppm/4h (Cheminfo)</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44A2D" w:rsidRPr="00A44A2D" w:rsidRDefault="00A44A2D" w:rsidP="004C4DC3">
            <w:pPr>
              <w:pStyle w:val="ListParagraph"/>
              <w:tabs>
                <w:tab w:val="left" w:pos="360"/>
              </w:tabs>
              <w:ind w:left="0"/>
              <w:rPr>
                <w:sz w:val="18"/>
                <w:szCs w:val="18"/>
              </w:rPr>
            </w:pPr>
            <w:r w:rsidRPr="00A44A2D">
              <w:rPr>
                <w:sz w:val="18"/>
                <w:szCs w:val="18"/>
              </w:rPr>
              <w:t>Polyalphaolefin CAS: 68037-01-4</w:t>
            </w:r>
          </w:p>
        </w:tc>
        <w:tc>
          <w:tcPr>
            <w:tcW w:w="4950" w:type="dxa"/>
            <w:shd w:val="clear" w:color="auto" w:fill="FFFF00"/>
          </w:tcPr>
          <w:p w:rsidR="00A44A2D" w:rsidRPr="00A44A2D" w:rsidRDefault="00A44A2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&gt;5000 mg/kg (Sigma-Aldrich)</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A44A2D" w:rsidRDefault="009058B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&gt;2000 mg/kg (Chevron-Phillips SDS)</w:t>
            </w:r>
          </w:p>
        </w:tc>
      </w:tr>
      <w:tr w:rsidR="009058BF"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9058BF" w:rsidRDefault="009058BF" w:rsidP="004C4DC3">
            <w:pPr>
              <w:pStyle w:val="ListParagraph"/>
              <w:tabs>
                <w:tab w:val="left" w:pos="360"/>
              </w:tabs>
              <w:ind w:left="0"/>
              <w:rPr>
                <w:b w:val="0"/>
                <w:sz w:val="18"/>
                <w:szCs w:val="18"/>
              </w:rPr>
            </w:pPr>
            <w:r>
              <w:rPr>
                <w:b w:val="0"/>
                <w:sz w:val="18"/>
                <w:szCs w:val="18"/>
              </w:rPr>
              <w:t>LD50 Inhalation (Rat)</w:t>
            </w:r>
          </w:p>
        </w:tc>
        <w:tc>
          <w:tcPr>
            <w:tcW w:w="4950" w:type="dxa"/>
            <w:shd w:val="clear" w:color="auto" w:fill="auto"/>
          </w:tcPr>
          <w:p w:rsidR="009058BF" w:rsidRDefault="009058B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&gt;5.2 mg/l/4h (Chevron-Phillips SDS)</w:t>
            </w:r>
          </w:p>
        </w:tc>
      </w:tr>
    </w:tbl>
    <w:p w:rsidR="008C6B50" w:rsidRDefault="008C6B50" w:rsidP="0021698D">
      <w:pPr>
        <w:tabs>
          <w:tab w:val="left" w:pos="360"/>
        </w:tabs>
        <w:jc w:val="both"/>
        <w:rPr>
          <w:sz w:val="16"/>
          <w:szCs w:val="16"/>
        </w:rPr>
      </w:pPr>
    </w:p>
    <w:p w:rsidR="00D5750E" w:rsidRDefault="00D5750E" w:rsidP="0021698D">
      <w:pPr>
        <w:tabs>
          <w:tab w:val="left" w:pos="360"/>
        </w:tabs>
        <w:jc w:val="both"/>
        <w:rPr>
          <w:sz w:val="16"/>
          <w:szCs w:val="16"/>
        </w:rPr>
      </w:pPr>
    </w:p>
    <w:p w:rsidR="00D5750E" w:rsidRPr="0021698D" w:rsidRDefault="00D5750E"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009058BF">
        <w:rPr>
          <w:sz w:val="18"/>
          <w:szCs w:val="18"/>
        </w:rPr>
        <w:t xml:space="preserve">: See section 4.2 </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9058BF">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21698D">
        <w:rPr>
          <w:sz w:val="20"/>
          <w:szCs w:val="20"/>
        </w:rPr>
        <w:t>Suspected of damaging fertility or the unborn child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Single Exposure</w:t>
      </w:r>
      <w:r w:rsidRPr="00540291">
        <w:rPr>
          <w:b/>
          <w:sz w:val="20"/>
          <w:szCs w:val="20"/>
        </w:rPr>
        <w:tab/>
      </w:r>
      <w:r w:rsidRPr="00540291">
        <w:rPr>
          <w:b/>
          <w:sz w:val="20"/>
          <w:szCs w:val="20"/>
        </w:rPr>
        <w:tab/>
        <w:t>:</w:t>
      </w:r>
      <w:r w:rsidR="007D0A09" w:rsidRPr="00540291">
        <w:rPr>
          <w:sz w:val="20"/>
          <w:szCs w:val="20"/>
        </w:rPr>
        <w:t xml:space="preserve"> </w:t>
      </w:r>
      <w:r w:rsidR="0021698D">
        <w:rPr>
          <w:sz w:val="20"/>
          <w:szCs w:val="20"/>
        </w:rPr>
        <w:t>May cause drowsiness or dizziness</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Repeated Exposure</w:t>
      </w:r>
      <w:r w:rsidRPr="00540291">
        <w:rPr>
          <w:b/>
          <w:sz w:val="20"/>
          <w:szCs w:val="20"/>
        </w:rPr>
        <w:tab/>
      </w:r>
      <w:r w:rsidRPr="00540291">
        <w:rPr>
          <w:b/>
          <w:sz w:val="20"/>
          <w:szCs w:val="20"/>
        </w:rPr>
        <w:tab/>
        <w:t>:</w:t>
      </w:r>
      <w:r w:rsidRPr="00540291">
        <w:rPr>
          <w:sz w:val="20"/>
          <w:szCs w:val="20"/>
        </w:rPr>
        <w:t xml:space="preserve"> </w:t>
      </w:r>
      <w:r w:rsidR="0021698D">
        <w:rPr>
          <w:sz w:val="20"/>
          <w:szCs w:val="20"/>
        </w:rPr>
        <w:t xml:space="preserve">May cause </w:t>
      </w:r>
      <w:r w:rsidR="00841477">
        <w:rPr>
          <w:sz w:val="20"/>
          <w:szCs w:val="20"/>
        </w:rPr>
        <w:t>damage to organs through prolonged or repeated exposure</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841477" w:rsidRPr="009058BF" w:rsidRDefault="00841477" w:rsidP="009058BF">
      <w:pPr>
        <w:pStyle w:val="ListParagraph"/>
        <w:tabs>
          <w:tab w:val="left" w:pos="720"/>
        </w:tabs>
        <w:ind w:left="2160" w:hanging="180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t>
      </w:r>
      <w:r w:rsidR="00C753C1" w:rsidRPr="00841477">
        <w:rPr>
          <w:sz w:val="20"/>
          <w:szCs w:val="20"/>
        </w:rPr>
        <w:t xml:space="preserve">with </w:t>
      </w:r>
      <w:r w:rsidR="00C753C1">
        <w:rPr>
          <w:sz w:val="20"/>
          <w:szCs w:val="20"/>
        </w:rPr>
        <w:t>OSHA</w:t>
      </w:r>
      <w:r w:rsidR="009058BF">
        <w:rPr>
          <w:sz w:val="20"/>
          <w:szCs w:val="20"/>
        </w:rPr>
        <w:t>, IARC, or NTP or                      ACGIH as</w:t>
      </w:r>
      <w:r w:rsidRPr="00841477">
        <w:rPr>
          <w:sz w:val="20"/>
          <w:szCs w:val="20"/>
        </w:rPr>
        <w:t xml:space="preserve"> being </w:t>
      </w:r>
      <w:r w:rsidRPr="009058BF">
        <w:rPr>
          <w:sz w:val="20"/>
          <w:szCs w:val="20"/>
        </w:rPr>
        <w:t>suspected or known carcinogen in a concentration greater than 0.1% by weight.</w:t>
      </w:r>
    </w:p>
    <w:p w:rsidR="00841477" w:rsidRDefault="00841477"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B25E83">
      <w:pPr>
        <w:pStyle w:val="ListParagraph"/>
        <w:tabs>
          <w:tab w:val="left" w:pos="360"/>
        </w:tabs>
        <w:ind w:left="360"/>
      </w:pPr>
    </w:p>
    <w:p w:rsidR="00D5750E" w:rsidRDefault="00D5750E" w:rsidP="00D5750E">
      <w:pPr>
        <w:tabs>
          <w:tab w:val="left" w:pos="360"/>
        </w:tabs>
      </w:pPr>
    </w:p>
    <w:p w:rsidR="00D5750E" w:rsidRDefault="00D5750E" w:rsidP="00D5750E">
      <w:pPr>
        <w:tabs>
          <w:tab w:val="left" w:pos="360"/>
        </w:tabs>
      </w:pP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12. ECOLOGICAL INFORMATION</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C753C1" w:rsidRDefault="00C753C1" w:rsidP="00B25E83">
                      <w:pPr>
                        <w:rPr>
                          <w:sz w:val="32"/>
                        </w:rPr>
                      </w:pPr>
                      <w:r>
                        <w:rPr>
                          <w:b/>
                          <w:bCs/>
                          <w:sz w:val="24"/>
                        </w:rPr>
                        <w:t>12. ECOLOGICAL INFORMATION</w:t>
                      </w:r>
                    </w:p>
                    <w:p w:rsidR="00C753C1" w:rsidRDefault="00C753C1"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r w:rsidR="007E7379">
        <w:rPr>
          <w:b/>
        </w:rPr>
        <w:t>ECOTOXICITY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50179D" w:rsidP="004C4DC3">
            <w:pPr>
              <w:pStyle w:val="ListParagraph"/>
              <w:tabs>
                <w:tab w:val="left" w:pos="360"/>
              </w:tabs>
              <w:ind w:left="0"/>
              <w:rPr>
                <w:rFonts w:cstheme="minorHAnsi"/>
                <w:color w:val="auto"/>
                <w:sz w:val="18"/>
                <w:szCs w:val="18"/>
              </w:rPr>
            </w:pPr>
            <w:r>
              <w:rPr>
                <w:rFonts w:cstheme="minorHAnsi"/>
                <w:color w:val="auto"/>
                <w:sz w:val="18"/>
                <w:szCs w:val="18"/>
              </w:rPr>
              <w:t>n-Butane CAS: 106-97-8</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50179D" w:rsidP="004C4DC3">
            <w:pPr>
              <w:pStyle w:val="ListParagraph"/>
              <w:tabs>
                <w:tab w:val="left" w:pos="360"/>
              </w:tabs>
              <w:ind w:left="0"/>
              <w:rPr>
                <w:rFonts w:cstheme="minorHAnsi"/>
                <w:b w:val="0"/>
                <w:sz w:val="18"/>
                <w:szCs w:val="18"/>
              </w:rPr>
            </w:pPr>
            <w:r>
              <w:rPr>
                <w:rFonts w:cstheme="minorHAnsi"/>
                <w:b w:val="0"/>
                <w:sz w:val="18"/>
                <w:szCs w:val="18"/>
              </w:rPr>
              <w:t>Persistence and Degradibility</w:t>
            </w:r>
          </w:p>
        </w:tc>
        <w:tc>
          <w:tcPr>
            <w:tcW w:w="5580" w:type="dxa"/>
            <w:shd w:val="clear" w:color="auto" w:fill="FFFFFF" w:themeFill="background1"/>
          </w:tcPr>
          <w:p w:rsidR="00841477" w:rsidRPr="00841477" w:rsidRDefault="0050179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w:t>
            </w:r>
          </w:p>
        </w:tc>
      </w:tr>
      <w:tr w:rsidR="0050179D"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0179D" w:rsidRDefault="0050179D" w:rsidP="004C4DC3">
            <w:pPr>
              <w:pStyle w:val="ListParagraph"/>
              <w:tabs>
                <w:tab w:val="left" w:pos="360"/>
              </w:tabs>
              <w:ind w:left="0"/>
              <w:rPr>
                <w:rFonts w:cstheme="minorHAnsi"/>
                <w:b w:val="0"/>
                <w:sz w:val="18"/>
                <w:szCs w:val="18"/>
              </w:rPr>
            </w:pPr>
            <w:r>
              <w:rPr>
                <w:rFonts w:cstheme="minorHAnsi"/>
                <w:b w:val="0"/>
                <w:sz w:val="18"/>
                <w:szCs w:val="18"/>
              </w:rPr>
              <w:t>Bioconcentration Factor</w:t>
            </w:r>
          </w:p>
        </w:tc>
        <w:tc>
          <w:tcPr>
            <w:tcW w:w="5580" w:type="dxa"/>
            <w:shd w:val="clear" w:color="auto" w:fill="FFFFFF" w:themeFill="background1"/>
          </w:tcPr>
          <w:p w:rsidR="0050179D" w:rsidRDefault="0050179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50179D"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0179D" w:rsidRDefault="0050179D"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580" w:type="dxa"/>
            <w:shd w:val="clear" w:color="auto" w:fill="FFFFFF" w:themeFill="background1"/>
          </w:tcPr>
          <w:p w:rsidR="0050179D" w:rsidRDefault="0050179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50179D"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0179D" w:rsidRDefault="00516561" w:rsidP="004C4DC3">
            <w:pPr>
              <w:pStyle w:val="ListParagraph"/>
              <w:tabs>
                <w:tab w:val="left" w:pos="360"/>
              </w:tabs>
              <w:ind w:left="0"/>
              <w:rPr>
                <w:rFonts w:cstheme="minorHAnsi"/>
                <w:b w:val="0"/>
                <w:sz w:val="18"/>
                <w:szCs w:val="18"/>
              </w:rPr>
            </w:pPr>
            <w:r>
              <w:rPr>
                <w:rFonts w:cstheme="minorHAnsi"/>
                <w:b w:val="0"/>
                <w:sz w:val="18"/>
                <w:szCs w:val="18"/>
              </w:rPr>
              <w:t>Bioacculative Potential</w:t>
            </w:r>
          </w:p>
        </w:tc>
        <w:tc>
          <w:tcPr>
            <w:tcW w:w="5580" w:type="dxa"/>
            <w:shd w:val="clear" w:color="auto" w:fill="FFFFFF" w:themeFill="background1"/>
          </w:tcPr>
          <w:p w:rsidR="0050179D" w:rsidRDefault="0051656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(Log Kow </w:t>
            </w:r>
            <w:r>
              <w:rPr>
                <w:rFonts w:cstheme="minorHAnsi"/>
                <w:sz w:val="18"/>
                <w:szCs w:val="18"/>
              </w:rPr>
              <w:t>&lt;</w:t>
            </w:r>
            <w:r>
              <w:rPr>
                <w:sz w:val="18"/>
                <w:szCs w:val="18"/>
              </w:rPr>
              <w:t>4).</w:t>
            </w:r>
          </w:p>
        </w:tc>
      </w:tr>
      <w:tr w:rsidR="00516561"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16561" w:rsidRDefault="00516561" w:rsidP="004C4DC3">
            <w:pPr>
              <w:pStyle w:val="ListParagraph"/>
              <w:tabs>
                <w:tab w:val="left" w:pos="360"/>
              </w:tabs>
              <w:ind w:left="0"/>
              <w:rPr>
                <w:rFonts w:cstheme="minorHAnsi"/>
                <w:b w:val="0"/>
                <w:sz w:val="18"/>
                <w:szCs w:val="18"/>
              </w:rPr>
            </w:pPr>
            <w:r>
              <w:rPr>
                <w:rFonts w:cstheme="minorHAnsi"/>
                <w:b w:val="0"/>
                <w:sz w:val="18"/>
                <w:szCs w:val="18"/>
              </w:rPr>
              <w:t>Log Koc</w:t>
            </w:r>
          </w:p>
        </w:tc>
        <w:tc>
          <w:tcPr>
            <w:tcW w:w="5580" w:type="dxa"/>
            <w:shd w:val="clear" w:color="auto" w:fill="FFFFFF" w:themeFill="background1"/>
          </w:tcPr>
          <w:p w:rsidR="00516561" w:rsidRDefault="0051656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516561" w:rsidP="00841477">
            <w:pPr>
              <w:pStyle w:val="ListParagraph"/>
              <w:tabs>
                <w:tab w:val="left" w:pos="360"/>
              </w:tabs>
              <w:ind w:left="0"/>
              <w:rPr>
                <w:sz w:val="18"/>
                <w:szCs w:val="18"/>
              </w:rPr>
            </w:pPr>
            <w:r>
              <w:rPr>
                <w:rFonts w:cstheme="minorHAnsi"/>
                <w:sz w:val="18"/>
                <w:szCs w:val="18"/>
              </w:rPr>
              <w:t>Propane</w:t>
            </w:r>
            <w:r w:rsidR="00823952">
              <w:rPr>
                <w:rFonts w:cstheme="minorHAnsi"/>
                <w:sz w:val="18"/>
                <w:szCs w:val="18"/>
              </w:rPr>
              <w:t xml:space="preserve"> </w:t>
            </w:r>
            <w:r w:rsidR="00841477">
              <w:rPr>
                <w:rFonts w:cstheme="minorHAnsi"/>
                <w:sz w:val="18"/>
                <w:szCs w:val="18"/>
              </w:rPr>
              <w:t xml:space="preserve">CAS: </w:t>
            </w:r>
            <w:r>
              <w:rPr>
                <w:rFonts w:cstheme="minorHAnsi"/>
                <w:sz w:val="18"/>
                <w:szCs w:val="18"/>
              </w:rPr>
              <w:t>74-98-6</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516561" w:rsidP="004C4DC3">
            <w:pPr>
              <w:pStyle w:val="ListParagraph"/>
              <w:tabs>
                <w:tab w:val="left" w:pos="360"/>
              </w:tabs>
              <w:ind w:left="0"/>
              <w:rPr>
                <w:b w:val="0"/>
                <w:sz w:val="18"/>
                <w:szCs w:val="18"/>
              </w:rPr>
            </w:pPr>
            <w:r>
              <w:rPr>
                <w:b w:val="0"/>
                <w:sz w:val="18"/>
                <w:szCs w:val="18"/>
              </w:rPr>
              <w:t>Persistence and Degradibility</w:t>
            </w:r>
          </w:p>
        </w:tc>
        <w:tc>
          <w:tcPr>
            <w:tcW w:w="5580" w:type="dxa"/>
          </w:tcPr>
          <w:p w:rsidR="00841477" w:rsidRPr="00A74EB4" w:rsidRDefault="0051656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  Not applicable (gas). Photodegradation in the air.</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516561" w:rsidP="004C4DC3">
            <w:pPr>
              <w:pStyle w:val="ListParagraph"/>
              <w:tabs>
                <w:tab w:val="left" w:pos="360"/>
              </w:tabs>
              <w:ind w:left="0"/>
              <w:rPr>
                <w:b w:val="0"/>
                <w:sz w:val="18"/>
                <w:szCs w:val="18"/>
              </w:rPr>
            </w:pPr>
            <w:r>
              <w:rPr>
                <w:b w:val="0"/>
                <w:sz w:val="18"/>
                <w:szCs w:val="18"/>
              </w:rPr>
              <w:t>BCF Fish</w:t>
            </w:r>
          </w:p>
        </w:tc>
        <w:tc>
          <w:tcPr>
            <w:tcW w:w="5580" w:type="dxa"/>
          </w:tcPr>
          <w:p w:rsidR="00841477" w:rsidRDefault="0051656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 25 (BCF)</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516561" w:rsidP="004C4DC3">
            <w:pPr>
              <w:pStyle w:val="ListParagraph"/>
              <w:tabs>
                <w:tab w:val="left" w:pos="360"/>
              </w:tabs>
              <w:ind w:left="0"/>
              <w:rPr>
                <w:b w:val="0"/>
                <w:sz w:val="18"/>
                <w:szCs w:val="18"/>
              </w:rPr>
            </w:pPr>
            <w:r>
              <w:rPr>
                <w:b w:val="0"/>
                <w:sz w:val="18"/>
                <w:szCs w:val="18"/>
              </w:rPr>
              <w:t>Log Pow</w:t>
            </w:r>
          </w:p>
        </w:tc>
        <w:tc>
          <w:tcPr>
            <w:tcW w:w="5580" w:type="dxa"/>
          </w:tcPr>
          <w:p w:rsidR="00841477" w:rsidRDefault="0051656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(Calculated)</w:t>
            </w:r>
          </w:p>
        </w:tc>
      </w:tr>
      <w:tr w:rsidR="00516561"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16561" w:rsidRDefault="00516561" w:rsidP="004C4DC3">
            <w:pPr>
              <w:pStyle w:val="ListParagraph"/>
              <w:tabs>
                <w:tab w:val="left" w:pos="360"/>
              </w:tabs>
              <w:ind w:left="0"/>
              <w:rPr>
                <w:b w:val="0"/>
                <w:sz w:val="18"/>
                <w:szCs w:val="18"/>
              </w:rPr>
            </w:pPr>
            <w:r>
              <w:rPr>
                <w:b w:val="0"/>
                <w:sz w:val="18"/>
                <w:szCs w:val="18"/>
              </w:rPr>
              <w:t>Bioacculative Potential</w:t>
            </w:r>
          </w:p>
        </w:tc>
        <w:tc>
          <w:tcPr>
            <w:tcW w:w="5580" w:type="dxa"/>
          </w:tcPr>
          <w:p w:rsidR="00516561" w:rsidRDefault="0051656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(Log Kow </w:t>
            </w:r>
            <w:r>
              <w:rPr>
                <w:rFonts w:cstheme="minorHAnsi"/>
                <w:sz w:val="18"/>
                <w:szCs w:val="18"/>
              </w:rPr>
              <w:t>&gt;</w:t>
            </w:r>
            <w:r>
              <w:rPr>
                <w:sz w:val="18"/>
                <w:szCs w:val="18"/>
              </w:rPr>
              <w:t>4).</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516561" w:rsidP="00841477">
            <w:pPr>
              <w:pStyle w:val="ListParagraph"/>
              <w:tabs>
                <w:tab w:val="left" w:pos="360"/>
              </w:tabs>
              <w:ind w:left="0"/>
              <w:rPr>
                <w:sz w:val="18"/>
                <w:szCs w:val="18"/>
              </w:rPr>
            </w:pPr>
            <w:r>
              <w:rPr>
                <w:rFonts w:cstheme="minorHAnsi"/>
                <w:sz w:val="18"/>
                <w:szCs w:val="18"/>
              </w:rPr>
              <w:t>Isobutane CAS: 75-28-5</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0D3DF1" w:rsidP="004C4DC3">
            <w:pPr>
              <w:pStyle w:val="ListParagraph"/>
              <w:tabs>
                <w:tab w:val="left" w:pos="360"/>
              </w:tabs>
              <w:ind w:left="0"/>
              <w:rPr>
                <w:b w:val="0"/>
                <w:sz w:val="18"/>
                <w:szCs w:val="18"/>
              </w:rPr>
            </w:pPr>
            <w:r>
              <w:rPr>
                <w:b w:val="0"/>
                <w:sz w:val="18"/>
                <w:szCs w:val="18"/>
              </w:rPr>
              <w:t>Persistence and Degradibility</w:t>
            </w:r>
          </w:p>
        </w:tc>
        <w:tc>
          <w:tcPr>
            <w:tcW w:w="5580" w:type="dxa"/>
          </w:tcPr>
          <w:p w:rsidR="00841477" w:rsidRPr="004C4DC3"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biodegradable in water.  Biodegradable in the soil.  N/A (gas).</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0D3DF1" w:rsidP="004C4DC3">
            <w:pPr>
              <w:pStyle w:val="ListParagraph"/>
              <w:tabs>
                <w:tab w:val="left" w:pos="360"/>
              </w:tabs>
              <w:ind w:left="0"/>
              <w:rPr>
                <w:b w:val="0"/>
                <w:sz w:val="18"/>
                <w:szCs w:val="18"/>
              </w:rPr>
            </w:pPr>
            <w:r>
              <w:rPr>
                <w:b w:val="0"/>
                <w:sz w:val="18"/>
                <w:szCs w:val="18"/>
              </w:rPr>
              <w:t>BCF Fish</w:t>
            </w:r>
          </w:p>
        </w:tc>
        <w:tc>
          <w:tcPr>
            <w:tcW w:w="5580" w:type="dxa"/>
          </w:tcPr>
          <w:p w:rsidR="00841477" w:rsidRPr="004C4DC3" w:rsidRDefault="000D3DF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26.62</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0D3DF1" w:rsidP="004C4DC3">
            <w:pPr>
              <w:pStyle w:val="ListParagraph"/>
              <w:tabs>
                <w:tab w:val="left" w:pos="360"/>
              </w:tabs>
              <w:ind w:left="0"/>
              <w:rPr>
                <w:b w:val="0"/>
                <w:sz w:val="18"/>
                <w:szCs w:val="18"/>
              </w:rPr>
            </w:pPr>
            <w:r>
              <w:rPr>
                <w:b w:val="0"/>
                <w:sz w:val="18"/>
                <w:szCs w:val="18"/>
              </w:rPr>
              <w:t>Log Pow</w:t>
            </w:r>
          </w:p>
        </w:tc>
        <w:tc>
          <w:tcPr>
            <w:tcW w:w="5580" w:type="dxa"/>
          </w:tcPr>
          <w:p w:rsidR="00841477" w:rsidRPr="004C4DC3"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2.76</w:t>
            </w:r>
          </w:p>
        </w:tc>
      </w:tr>
      <w:tr w:rsidR="004C4DC3"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C4DC3" w:rsidRDefault="000D3DF1" w:rsidP="004C4DC3">
            <w:pPr>
              <w:pStyle w:val="ListParagraph"/>
              <w:tabs>
                <w:tab w:val="left" w:pos="360"/>
              </w:tabs>
              <w:ind w:left="0"/>
              <w:rPr>
                <w:b w:val="0"/>
                <w:sz w:val="18"/>
                <w:szCs w:val="18"/>
              </w:rPr>
            </w:pPr>
            <w:r>
              <w:rPr>
                <w:b w:val="0"/>
                <w:sz w:val="18"/>
                <w:szCs w:val="18"/>
              </w:rPr>
              <w:t>Bioacculative Potential</w:t>
            </w:r>
          </w:p>
        </w:tc>
        <w:tc>
          <w:tcPr>
            <w:tcW w:w="5580" w:type="dxa"/>
          </w:tcPr>
          <w:p w:rsidR="004C4DC3" w:rsidRPr="004C4DC3" w:rsidRDefault="000D3DF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Low potential for bioaccumulation (BCF &lt;500).</w:t>
            </w:r>
          </w:p>
        </w:tc>
      </w:tr>
      <w:tr w:rsidR="00C21272" w:rsidTr="007E7379">
        <w:tc>
          <w:tcPr>
            <w:cnfStyle w:val="001000000000" w:firstRow="0" w:lastRow="0" w:firstColumn="1" w:lastColumn="0" w:oddVBand="0" w:evenVBand="0" w:oddHBand="0" w:evenHBand="0" w:firstRowFirstColumn="0" w:firstRowLastColumn="0" w:lastRowFirstColumn="0" w:lastRowLastColumn="0"/>
            <w:tcW w:w="4230" w:type="dxa"/>
          </w:tcPr>
          <w:p w:rsidR="00C21272" w:rsidRDefault="00C21272" w:rsidP="004C4DC3">
            <w:pPr>
              <w:pStyle w:val="ListParagraph"/>
              <w:tabs>
                <w:tab w:val="left" w:pos="360"/>
              </w:tabs>
              <w:ind w:left="0"/>
              <w:rPr>
                <w:b w:val="0"/>
                <w:sz w:val="18"/>
                <w:szCs w:val="18"/>
              </w:rPr>
            </w:pPr>
            <w:r>
              <w:rPr>
                <w:b w:val="0"/>
                <w:sz w:val="18"/>
                <w:szCs w:val="18"/>
              </w:rPr>
              <w:t>Log Koc</w:t>
            </w:r>
          </w:p>
        </w:tc>
        <w:tc>
          <w:tcPr>
            <w:tcW w:w="5580" w:type="dxa"/>
          </w:tcPr>
          <w:p w:rsidR="00C21272"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1.545</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0D3DF1" w:rsidP="000D3DF1">
            <w:pPr>
              <w:pStyle w:val="ListParagraph"/>
              <w:tabs>
                <w:tab w:val="left" w:pos="360"/>
              </w:tabs>
              <w:ind w:left="0"/>
              <w:rPr>
                <w:sz w:val="18"/>
                <w:szCs w:val="18"/>
              </w:rPr>
            </w:pPr>
            <w:r>
              <w:rPr>
                <w:rFonts w:cstheme="minorHAnsi"/>
                <w:sz w:val="18"/>
                <w:szCs w:val="18"/>
              </w:rPr>
              <w:t>n-Hexane</w:t>
            </w:r>
            <w:r w:rsidR="00841477">
              <w:rPr>
                <w:rFonts w:cstheme="minorHAnsi"/>
                <w:sz w:val="18"/>
                <w:szCs w:val="18"/>
              </w:rPr>
              <w:t xml:space="preserve"> CAS: </w:t>
            </w:r>
            <w:r>
              <w:rPr>
                <w:rFonts w:cstheme="minorHAnsi"/>
                <w:sz w:val="18"/>
                <w:szCs w:val="18"/>
              </w:rPr>
              <w:t>110-54-3</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21272" w:rsidP="004C4DC3">
            <w:pPr>
              <w:pStyle w:val="ListParagraph"/>
              <w:tabs>
                <w:tab w:val="left" w:pos="360"/>
              </w:tabs>
              <w:ind w:left="0"/>
              <w:rPr>
                <w:b w:val="0"/>
                <w:sz w:val="18"/>
                <w:szCs w:val="18"/>
              </w:rPr>
            </w:pPr>
            <w:r>
              <w:rPr>
                <w:b w:val="0"/>
                <w:sz w:val="18"/>
                <w:szCs w:val="18"/>
              </w:rPr>
              <w:t>LC50</w:t>
            </w:r>
            <w:r w:rsidR="00F94865">
              <w:rPr>
                <w:b w:val="0"/>
                <w:sz w:val="18"/>
                <w:szCs w:val="18"/>
              </w:rPr>
              <w:t xml:space="preserve"> Fish</w:t>
            </w:r>
          </w:p>
        </w:tc>
        <w:tc>
          <w:tcPr>
            <w:tcW w:w="5580" w:type="dxa"/>
          </w:tcPr>
          <w:p w:rsidR="00841477" w:rsidRPr="00A74EB4"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r w:rsidR="00C21272">
              <w:rPr>
                <w:sz w:val="18"/>
                <w:szCs w:val="18"/>
              </w:rPr>
              <w:t xml:space="preserve"> mg/Fathead Minnow – 96h</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F94865" w:rsidP="004C4DC3">
            <w:pPr>
              <w:pStyle w:val="ListParagraph"/>
              <w:tabs>
                <w:tab w:val="left" w:pos="360"/>
              </w:tabs>
              <w:ind w:left="0"/>
              <w:rPr>
                <w:b w:val="0"/>
                <w:sz w:val="18"/>
                <w:szCs w:val="18"/>
              </w:rPr>
            </w:pPr>
            <w:r>
              <w:rPr>
                <w:b w:val="0"/>
                <w:sz w:val="18"/>
                <w:szCs w:val="18"/>
              </w:rPr>
              <w:t>EC50 Daphnia</w:t>
            </w:r>
          </w:p>
        </w:tc>
        <w:tc>
          <w:tcPr>
            <w:tcW w:w="5580" w:type="dxa"/>
          </w:tcPr>
          <w:p w:rsidR="00841477" w:rsidRDefault="000D3DF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38.78 </w:t>
            </w:r>
            <w:r w:rsidR="00F94865">
              <w:rPr>
                <w:sz w:val="18"/>
                <w:szCs w:val="18"/>
              </w:rPr>
              <w:t>mg/l Water Flea – 48hr</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0D3DF1" w:rsidP="004C4DC3">
            <w:pPr>
              <w:pStyle w:val="ListParagraph"/>
              <w:tabs>
                <w:tab w:val="left" w:pos="360"/>
              </w:tabs>
              <w:ind w:left="0"/>
              <w:rPr>
                <w:b w:val="0"/>
                <w:sz w:val="18"/>
                <w:szCs w:val="18"/>
              </w:rPr>
            </w:pPr>
            <w:r>
              <w:rPr>
                <w:b w:val="0"/>
                <w:sz w:val="18"/>
                <w:szCs w:val="18"/>
              </w:rPr>
              <w:t>Theoretical Oxygen Demand</w:t>
            </w:r>
          </w:p>
        </w:tc>
        <w:tc>
          <w:tcPr>
            <w:tcW w:w="5580" w:type="dxa"/>
          </w:tcPr>
          <w:p w:rsidR="00841477" w:rsidRPr="00F94A1E" w:rsidRDefault="00FA433A" w:rsidP="00FA433A">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 xml:space="preserve">3.52 g </w:t>
            </w:r>
            <w:r w:rsidR="00F94A1E">
              <w:rPr>
                <w:rFonts w:ascii="Algerian" w:hAnsi="Algerian" w:cs="Arial"/>
                <w:sz w:val="18"/>
                <w:szCs w:val="18"/>
              </w:rPr>
              <w:t>/</w:t>
            </w:r>
            <w:r w:rsidRPr="00FA433A">
              <w:rPr>
                <w:rFonts w:cstheme="minorHAnsi"/>
                <w:sz w:val="18"/>
                <w:szCs w:val="18"/>
              </w:rPr>
              <w:t>02</w:t>
            </w:r>
            <w:r w:rsidRPr="00FA433A">
              <w:rPr>
                <w:rFonts w:cstheme="minorHAnsi"/>
                <w:color w:val="404040"/>
                <w:sz w:val="18"/>
                <w:szCs w:val="18"/>
              </w:rPr>
              <w:t xml:space="preserve"> </w:t>
            </w:r>
            <w:r w:rsidR="00F94A1E">
              <w:rPr>
                <w:rFonts w:cstheme="minorHAnsi"/>
                <w:sz w:val="18"/>
                <w:szCs w:val="18"/>
              </w:rPr>
              <w:t>g substance</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7E7379" w:rsidRDefault="00F94A1E" w:rsidP="004C4DC3">
            <w:pPr>
              <w:pStyle w:val="ListParagraph"/>
              <w:tabs>
                <w:tab w:val="left" w:pos="360"/>
              </w:tabs>
              <w:ind w:left="0"/>
              <w:rPr>
                <w:b w:val="0"/>
                <w:sz w:val="18"/>
                <w:szCs w:val="18"/>
              </w:rPr>
            </w:pPr>
            <w:r>
              <w:rPr>
                <w:b w:val="0"/>
                <w:sz w:val="18"/>
                <w:szCs w:val="18"/>
              </w:rPr>
              <w:t>BCF Fish</w:t>
            </w:r>
            <w:r w:rsidR="00F94865" w:rsidRPr="007E7379">
              <w:rPr>
                <w:b w:val="0"/>
                <w:sz w:val="18"/>
                <w:szCs w:val="18"/>
              </w:rPr>
              <w:t xml:space="preserve"> </w:t>
            </w:r>
          </w:p>
        </w:tc>
        <w:tc>
          <w:tcPr>
            <w:tcW w:w="5580" w:type="dxa"/>
          </w:tcPr>
          <w:p w:rsidR="00841477" w:rsidRPr="007E7379" w:rsidRDefault="00F94A1E"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501.187 (BCF;</w:t>
            </w:r>
            <w:r w:rsidR="00C753C1">
              <w:rPr>
                <w:sz w:val="17"/>
                <w:szCs w:val="17"/>
              </w:rPr>
              <w:t xml:space="preserve"> </w:t>
            </w:r>
            <w:r>
              <w:rPr>
                <w:sz w:val="17"/>
                <w:szCs w:val="17"/>
              </w:rPr>
              <w:t>Other;</w:t>
            </w:r>
            <w:r w:rsidR="00C753C1">
              <w:rPr>
                <w:sz w:val="17"/>
                <w:szCs w:val="17"/>
              </w:rPr>
              <w:t xml:space="preserve"> </w:t>
            </w:r>
            <w:r>
              <w:rPr>
                <w:sz w:val="17"/>
                <w:szCs w:val="17"/>
              </w:rPr>
              <w:t>Pimephales promelas)</w:t>
            </w:r>
          </w:p>
        </w:tc>
      </w:tr>
      <w:tr w:rsidR="00F94A1E" w:rsidTr="007E7379">
        <w:tc>
          <w:tcPr>
            <w:cnfStyle w:val="001000000000" w:firstRow="0" w:lastRow="0" w:firstColumn="1" w:lastColumn="0" w:oddVBand="0" w:evenVBand="0" w:oddHBand="0" w:evenHBand="0" w:firstRowFirstColumn="0" w:firstRowLastColumn="0" w:lastRowFirstColumn="0" w:lastRowLastColumn="0"/>
            <w:tcW w:w="4230" w:type="dxa"/>
          </w:tcPr>
          <w:p w:rsidR="00F94A1E" w:rsidRDefault="00F94A1E" w:rsidP="004C4DC3">
            <w:pPr>
              <w:pStyle w:val="ListParagraph"/>
              <w:tabs>
                <w:tab w:val="left" w:pos="360"/>
              </w:tabs>
              <w:ind w:left="0"/>
              <w:rPr>
                <w:b w:val="0"/>
                <w:sz w:val="18"/>
                <w:szCs w:val="18"/>
              </w:rPr>
            </w:pPr>
            <w:r>
              <w:rPr>
                <w:b w:val="0"/>
                <w:sz w:val="18"/>
                <w:szCs w:val="18"/>
              </w:rPr>
              <w:t>Log Pow</w:t>
            </w:r>
          </w:p>
        </w:tc>
        <w:tc>
          <w:tcPr>
            <w:tcW w:w="5580" w:type="dxa"/>
          </w:tcPr>
          <w:p w:rsidR="00F94A1E" w:rsidRDefault="00F94A1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3.9</w:t>
            </w:r>
          </w:p>
        </w:tc>
      </w:tr>
      <w:tr w:rsidR="00F94A1E"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F94A1E" w:rsidRDefault="00C10CB0" w:rsidP="004C4DC3">
            <w:pPr>
              <w:pStyle w:val="ListParagraph"/>
              <w:tabs>
                <w:tab w:val="left" w:pos="360"/>
              </w:tabs>
              <w:ind w:left="0"/>
              <w:rPr>
                <w:b w:val="0"/>
                <w:sz w:val="18"/>
                <w:szCs w:val="18"/>
              </w:rPr>
            </w:pPr>
            <w:r>
              <w:rPr>
                <w:b w:val="0"/>
                <w:sz w:val="18"/>
                <w:szCs w:val="18"/>
              </w:rPr>
              <w:t>Bioacculative Potential</w:t>
            </w:r>
          </w:p>
        </w:tc>
        <w:tc>
          <w:tcPr>
            <w:tcW w:w="5580" w:type="dxa"/>
          </w:tcPr>
          <w:p w:rsidR="00F94A1E" w:rsidRDefault="00C10CB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 xml:space="preserve">Potential for bioaccumulation (500 </w:t>
            </w:r>
            <w:r>
              <w:rPr>
                <w:rFonts w:cstheme="minorHAnsi"/>
                <w:sz w:val="17"/>
                <w:szCs w:val="17"/>
              </w:rPr>
              <w:t>&lt;</w:t>
            </w:r>
            <w:r>
              <w:rPr>
                <w:sz w:val="17"/>
                <w:szCs w:val="17"/>
              </w:rPr>
              <w:t xml:space="preserve">BCF </w:t>
            </w:r>
            <w:r>
              <w:rPr>
                <w:rFonts w:ascii="Calibri" w:hAnsi="Calibri" w:cs="Calibri"/>
                <w:sz w:val="17"/>
                <w:szCs w:val="17"/>
              </w:rPr>
              <w:t>&lt;</w:t>
            </w:r>
          </w:p>
        </w:tc>
      </w:tr>
      <w:tr w:rsidR="00C10CB0" w:rsidTr="007E7379">
        <w:tc>
          <w:tcPr>
            <w:cnfStyle w:val="001000000000" w:firstRow="0" w:lastRow="0" w:firstColumn="1" w:lastColumn="0" w:oddVBand="0" w:evenVBand="0" w:oddHBand="0" w:evenHBand="0" w:firstRowFirstColumn="0" w:firstRowLastColumn="0" w:lastRowFirstColumn="0" w:lastRowLastColumn="0"/>
            <w:tcW w:w="4230" w:type="dxa"/>
          </w:tcPr>
          <w:p w:rsidR="00C10CB0" w:rsidRDefault="00C10CB0" w:rsidP="004C4DC3">
            <w:pPr>
              <w:pStyle w:val="ListParagraph"/>
              <w:tabs>
                <w:tab w:val="left" w:pos="360"/>
              </w:tabs>
              <w:ind w:left="0"/>
              <w:rPr>
                <w:b w:val="0"/>
                <w:sz w:val="18"/>
                <w:szCs w:val="18"/>
              </w:rPr>
            </w:pPr>
            <w:r>
              <w:rPr>
                <w:b w:val="0"/>
                <w:sz w:val="18"/>
                <w:szCs w:val="18"/>
              </w:rPr>
              <w:t>Log Koc</w:t>
            </w:r>
          </w:p>
        </w:tc>
        <w:tc>
          <w:tcPr>
            <w:tcW w:w="5580" w:type="dxa"/>
          </w:tcPr>
          <w:p w:rsidR="00C10CB0" w:rsidRDefault="00C10CB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2.17</w:t>
            </w:r>
          </w:p>
        </w:tc>
      </w:tr>
      <w:tr w:rsidR="00C10CB0"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C10CB0" w:rsidRPr="00C10CB0" w:rsidRDefault="00C10CB0" w:rsidP="004C4DC3">
            <w:pPr>
              <w:pStyle w:val="ListParagraph"/>
              <w:tabs>
                <w:tab w:val="left" w:pos="360"/>
              </w:tabs>
              <w:ind w:left="0"/>
              <w:rPr>
                <w:sz w:val="18"/>
                <w:szCs w:val="18"/>
              </w:rPr>
            </w:pPr>
            <w:r w:rsidRPr="00C10CB0">
              <w:rPr>
                <w:sz w:val="18"/>
                <w:szCs w:val="18"/>
              </w:rPr>
              <w:t xml:space="preserve">Polyalphaolefin </w:t>
            </w:r>
            <w:r w:rsidR="00FA433A">
              <w:rPr>
                <w:sz w:val="18"/>
                <w:szCs w:val="18"/>
              </w:rPr>
              <w:t xml:space="preserve"> CAS: </w:t>
            </w:r>
            <w:r w:rsidRPr="00C10CB0">
              <w:rPr>
                <w:sz w:val="18"/>
                <w:szCs w:val="18"/>
              </w:rPr>
              <w:t>68037-01-4</w:t>
            </w:r>
          </w:p>
        </w:tc>
        <w:tc>
          <w:tcPr>
            <w:tcW w:w="5580" w:type="dxa"/>
            <w:shd w:val="clear" w:color="auto" w:fill="FFFF00"/>
          </w:tcPr>
          <w:p w:rsidR="00C10CB0" w:rsidRPr="00C10CB0" w:rsidRDefault="00C10CB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rPr>
            </w:pPr>
          </w:p>
        </w:tc>
      </w:tr>
      <w:tr w:rsidR="00C10CB0"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C10CB0" w:rsidRPr="00C10CB0" w:rsidRDefault="00C10CB0" w:rsidP="004C4DC3">
            <w:pPr>
              <w:pStyle w:val="ListParagraph"/>
              <w:tabs>
                <w:tab w:val="left" w:pos="360"/>
              </w:tabs>
              <w:ind w:left="0"/>
              <w:rPr>
                <w:b w:val="0"/>
                <w:sz w:val="18"/>
                <w:szCs w:val="18"/>
              </w:rPr>
            </w:pPr>
            <w:r w:rsidRPr="00C10CB0">
              <w:rPr>
                <w:b w:val="0"/>
                <w:sz w:val="18"/>
                <w:szCs w:val="18"/>
              </w:rPr>
              <w:t>LC50 Fish</w:t>
            </w:r>
          </w:p>
        </w:tc>
        <w:tc>
          <w:tcPr>
            <w:tcW w:w="5580" w:type="dxa"/>
            <w:shd w:val="clear" w:color="auto" w:fill="auto"/>
          </w:tcPr>
          <w:p w:rsidR="00C10CB0" w:rsidRPr="00C10CB0" w:rsidRDefault="00C10CB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C10CB0">
              <w:rPr>
                <w:rFonts w:cstheme="minorHAnsi"/>
                <w:sz w:val="17"/>
                <w:szCs w:val="17"/>
              </w:rPr>
              <w:t>&gt;</w:t>
            </w:r>
            <w:r w:rsidRPr="00C10CB0">
              <w:rPr>
                <w:sz w:val="17"/>
                <w:szCs w:val="17"/>
              </w:rPr>
              <w:t>1000 mg/l Rainbow Trout – 96hr</w:t>
            </w:r>
          </w:p>
        </w:tc>
      </w:tr>
      <w:tr w:rsidR="00C10CB0"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C10CB0" w:rsidRPr="00FE1DE7" w:rsidRDefault="00FE1DE7" w:rsidP="004C4DC3">
            <w:pPr>
              <w:pStyle w:val="ListParagraph"/>
              <w:tabs>
                <w:tab w:val="left" w:pos="360"/>
              </w:tabs>
              <w:ind w:left="0"/>
              <w:rPr>
                <w:b w:val="0"/>
                <w:sz w:val="18"/>
                <w:szCs w:val="18"/>
              </w:rPr>
            </w:pPr>
            <w:r w:rsidRPr="00FE1DE7">
              <w:rPr>
                <w:b w:val="0"/>
                <w:sz w:val="18"/>
                <w:szCs w:val="18"/>
              </w:rPr>
              <w:t>LC50 Fish</w:t>
            </w:r>
          </w:p>
        </w:tc>
        <w:tc>
          <w:tcPr>
            <w:tcW w:w="5580" w:type="dxa"/>
            <w:shd w:val="clear" w:color="auto" w:fill="auto"/>
          </w:tcPr>
          <w:p w:rsidR="00C10CB0" w:rsidRPr="00FE1DE7" w:rsidRDefault="00FE1DE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E1DE7">
              <w:rPr>
                <w:rFonts w:cstheme="minorHAnsi"/>
                <w:sz w:val="17"/>
                <w:szCs w:val="17"/>
              </w:rPr>
              <w:t>&gt;750 mg/l Fathead Minnow – 96h</w:t>
            </w:r>
          </w:p>
        </w:tc>
      </w:tr>
      <w:tr w:rsidR="00FE1DE7"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Pr="00FE1DE7" w:rsidRDefault="00FE1DE7" w:rsidP="004C4DC3">
            <w:pPr>
              <w:pStyle w:val="ListParagraph"/>
              <w:tabs>
                <w:tab w:val="left" w:pos="360"/>
              </w:tabs>
              <w:ind w:left="0"/>
              <w:rPr>
                <w:b w:val="0"/>
                <w:sz w:val="18"/>
                <w:szCs w:val="18"/>
              </w:rPr>
            </w:pPr>
            <w:r>
              <w:rPr>
                <w:b w:val="0"/>
                <w:sz w:val="18"/>
                <w:szCs w:val="18"/>
              </w:rPr>
              <w:t>EC50 Daphnia</w:t>
            </w:r>
          </w:p>
        </w:tc>
        <w:tc>
          <w:tcPr>
            <w:tcW w:w="5580" w:type="dxa"/>
            <w:shd w:val="clear" w:color="auto" w:fill="auto"/>
          </w:tcPr>
          <w:p w:rsidR="00FE1DE7" w:rsidRPr="00FE1DE7" w:rsidRDefault="00FE1DE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190 mg/l Water Flea – 48hr</w:t>
            </w:r>
          </w:p>
        </w:tc>
      </w:tr>
      <w:tr w:rsidR="00FE1DE7"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Default="00FE1DE7" w:rsidP="004C4DC3">
            <w:pPr>
              <w:pStyle w:val="ListParagraph"/>
              <w:tabs>
                <w:tab w:val="left" w:pos="360"/>
              </w:tabs>
              <w:ind w:left="0"/>
              <w:rPr>
                <w:b w:val="0"/>
                <w:sz w:val="18"/>
                <w:szCs w:val="18"/>
              </w:rPr>
            </w:pPr>
            <w:r>
              <w:rPr>
                <w:b w:val="0"/>
                <w:sz w:val="18"/>
                <w:szCs w:val="18"/>
              </w:rPr>
              <w:t>Persistence and Degradibility</w:t>
            </w:r>
          </w:p>
        </w:tc>
        <w:tc>
          <w:tcPr>
            <w:tcW w:w="5580" w:type="dxa"/>
            <w:shd w:val="clear" w:color="auto" w:fill="auto"/>
          </w:tcPr>
          <w:p w:rsidR="00FE1DE7" w:rsidRDefault="00FE1DE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Absorbs into the soil.</w:t>
            </w:r>
          </w:p>
        </w:tc>
      </w:tr>
      <w:tr w:rsidR="00FE1DE7"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Default="00FE1DE7" w:rsidP="004C4DC3">
            <w:pPr>
              <w:pStyle w:val="ListParagraph"/>
              <w:tabs>
                <w:tab w:val="left" w:pos="360"/>
              </w:tabs>
              <w:ind w:left="0"/>
              <w:rPr>
                <w:b w:val="0"/>
                <w:sz w:val="18"/>
                <w:szCs w:val="18"/>
              </w:rPr>
            </w:pPr>
            <w:r>
              <w:rPr>
                <w:b w:val="0"/>
                <w:sz w:val="18"/>
                <w:szCs w:val="18"/>
              </w:rPr>
              <w:t>Log Pow</w:t>
            </w:r>
          </w:p>
        </w:tc>
        <w:tc>
          <w:tcPr>
            <w:tcW w:w="5580" w:type="dxa"/>
            <w:shd w:val="clear" w:color="auto" w:fill="auto"/>
          </w:tcPr>
          <w:p w:rsidR="00FE1DE7" w:rsidRDefault="00FE1DE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&gt;6 (calculated)</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Pr="00F076B5" w:rsidRDefault="00B25E83"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13. DISPOSAL CONSIDERATIONS</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C753C1" w:rsidRDefault="00C753C1" w:rsidP="00B25E83">
                      <w:pPr>
                        <w:rPr>
                          <w:sz w:val="32"/>
                        </w:rPr>
                      </w:pPr>
                      <w:r>
                        <w:rPr>
                          <w:b/>
                          <w:bCs/>
                          <w:sz w:val="24"/>
                        </w:rPr>
                        <w:t>13. DISPOSAL CONSIDERATIONS</w:t>
                      </w:r>
                    </w:p>
                    <w:p w:rsidR="00C753C1" w:rsidRDefault="00C753C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r w:rsidR="00FA433A" w:rsidRPr="007E7379">
        <w:rPr>
          <w:sz w:val="20"/>
          <w:szCs w:val="20"/>
        </w:rPr>
        <w:t>) (</w:t>
      </w:r>
      <w:r w:rsidRPr="007E7379">
        <w:rPr>
          <w:sz w:val="20"/>
          <w:szCs w:val="20"/>
        </w:rPr>
        <w:t>6)] and would be exempt from RCRA regulation under 40 CFR 261.6 (a</w:t>
      </w:r>
      <w:r w:rsidR="00FA433A" w:rsidRPr="007E7379">
        <w:rPr>
          <w:sz w:val="20"/>
          <w:szCs w:val="20"/>
        </w:rPr>
        <w:t>) (</w:t>
      </w:r>
      <w:r w:rsidRPr="007E7379">
        <w:rPr>
          <w:sz w:val="20"/>
          <w:szCs w:val="20"/>
        </w:rPr>
        <w:t>3</w:t>
      </w:r>
      <w:r w:rsidR="00FA433A" w:rsidRPr="007E7379">
        <w:rPr>
          <w:sz w:val="20"/>
          <w:szCs w:val="20"/>
        </w:rPr>
        <w:t>) (</w:t>
      </w:r>
      <w:r w:rsidRPr="007E7379">
        <w:rPr>
          <w:sz w:val="20"/>
          <w:szCs w:val="20"/>
        </w:rPr>
        <w:t>iv) if it is to be recycled. If containers are to be disposed of (not recycled) it must be managed under all applicable RCRA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D5750E">
        <w:rPr>
          <w:sz w:val="20"/>
          <w:szCs w:val="20"/>
        </w:rPr>
        <w:t xml:space="preserve"> Not available</w:t>
      </w:r>
    </w:p>
    <w:p w:rsidR="009D67F5" w:rsidRDefault="00885DC4" w:rsidP="00787A91">
      <w:pPr>
        <w:pStyle w:val="ListParagraph"/>
        <w:tabs>
          <w:tab w:val="left" w:pos="360"/>
        </w:tabs>
        <w:ind w:left="2160" w:hanging="1800"/>
        <w:jc w:val="both"/>
        <w:rPr>
          <w:sz w:val="20"/>
          <w:szCs w:val="20"/>
        </w:rPr>
      </w:pPr>
      <w:r w:rsidRPr="009D67F5">
        <w:rPr>
          <w:b/>
          <w:sz w:val="20"/>
          <w:szCs w:val="20"/>
        </w:rPr>
        <w:lastRenderedPageBreak/>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14. TRANSPORTATION INFORMATION</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C753C1" w:rsidRDefault="00C753C1" w:rsidP="00B25E83">
                      <w:pPr>
                        <w:rPr>
                          <w:sz w:val="32"/>
                        </w:rPr>
                      </w:pPr>
                      <w:r>
                        <w:rPr>
                          <w:b/>
                          <w:bCs/>
                          <w:sz w:val="24"/>
                        </w:rPr>
                        <w:t>14. TRANSPORTATION INFORMATION</w:t>
                      </w:r>
                    </w:p>
                    <w:p w:rsidR="00C753C1" w:rsidRDefault="00C753C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r>
              <w:rPr>
                <w:b/>
                <w:sz w:val="18"/>
                <w:szCs w:val="18"/>
              </w:rPr>
              <w:t>IMDG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Class(es)</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r>
              <w:rPr>
                <w:b/>
                <w:sz w:val="18"/>
                <w:szCs w:val="18"/>
              </w:rPr>
              <w:t>EmS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DE438C" w:rsidRPr="00885DC4" w:rsidRDefault="00DE438C"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15. REGULATORY INFORMATION</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C753C1" w:rsidRDefault="00C753C1" w:rsidP="00B25E83">
                      <w:pPr>
                        <w:rPr>
                          <w:sz w:val="32"/>
                        </w:rPr>
                      </w:pPr>
                      <w:r>
                        <w:rPr>
                          <w:b/>
                          <w:bCs/>
                          <w:sz w:val="24"/>
                        </w:rPr>
                        <w:t>15. REGULATORY INFORMATION</w:t>
                      </w:r>
                    </w:p>
                    <w:p w:rsidR="00C753C1" w:rsidRDefault="00C753C1"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FE1DE7" w:rsidP="00787A91">
                  <w:pPr>
                    <w:pStyle w:val="ListParagraph"/>
                    <w:tabs>
                      <w:tab w:val="left" w:pos="360"/>
                    </w:tabs>
                    <w:ind w:left="0"/>
                    <w:rPr>
                      <w:i/>
                      <w:sz w:val="16"/>
                      <w:szCs w:val="16"/>
                    </w:rPr>
                  </w:pPr>
                  <w:r>
                    <w:rPr>
                      <w:i/>
                      <w:sz w:val="16"/>
                      <w:szCs w:val="16"/>
                    </w:rPr>
                    <w:t>30 - 60</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TSCA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(TSCA)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CERCLA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(CERCLA)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823952">
                  <w:pPr>
                    <w:pStyle w:val="ListParagraph"/>
                    <w:tabs>
                      <w:tab w:val="left" w:pos="360"/>
                    </w:tabs>
                    <w:ind w:left="0"/>
                    <w:rPr>
                      <w:i/>
                      <w:sz w:val="16"/>
                      <w:szCs w:val="16"/>
                    </w:rPr>
                  </w:pPr>
                  <w:r w:rsidRPr="00F82133">
                    <w:rPr>
                      <w:i/>
                      <w:sz w:val="16"/>
                      <w:szCs w:val="16"/>
                    </w:rPr>
                    <w:t>n-Hexane</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960"/>
              <w:gridCol w:w="1357"/>
              <w:gridCol w:w="2250"/>
              <w:gridCol w:w="630"/>
              <w:gridCol w:w="630"/>
            </w:tblGrid>
            <w:tr w:rsidR="00C005C0" w:rsidRPr="00C005C0" w:rsidTr="00C005C0">
              <w:tc>
                <w:tcPr>
                  <w:tcW w:w="960" w:type="dxa"/>
                </w:tcPr>
                <w:p w:rsidR="00C005C0" w:rsidRPr="00F82133" w:rsidRDefault="00C005C0" w:rsidP="00787A91">
                  <w:pPr>
                    <w:pStyle w:val="ListParagraph"/>
                    <w:tabs>
                      <w:tab w:val="left" w:pos="360"/>
                    </w:tabs>
                    <w:ind w:left="0"/>
                    <w:rPr>
                      <w:i/>
                      <w:sz w:val="16"/>
                      <w:szCs w:val="16"/>
                    </w:rPr>
                  </w:pPr>
                  <w:r w:rsidRPr="00F82133">
                    <w:rPr>
                      <w:i/>
                      <w:sz w:val="16"/>
                      <w:szCs w:val="16"/>
                    </w:rPr>
                    <w:t>n-Hexane</w:t>
                  </w:r>
                </w:p>
              </w:tc>
              <w:tc>
                <w:tcPr>
                  <w:tcW w:w="1357"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250" w:type="dxa"/>
                </w:tcPr>
                <w:p w:rsidR="00C005C0" w:rsidRPr="00F82133" w:rsidRDefault="00C005C0" w:rsidP="00787A91">
                  <w:pPr>
                    <w:pStyle w:val="ListParagraph"/>
                    <w:tabs>
                      <w:tab w:val="left" w:pos="360"/>
                    </w:tabs>
                    <w:ind w:left="0"/>
                    <w:rPr>
                      <w:i/>
                      <w:sz w:val="16"/>
                      <w:szCs w:val="16"/>
                    </w:rPr>
                  </w:pPr>
                  <w:r w:rsidRPr="00F82133">
                    <w:rPr>
                      <w:i/>
                      <w:sz w:val="16"/>
                      <w:szCs w:val="16"/>
                    </w:rPr>
                    <w:t>Reproductive Toxicity, Male</w:t>
                  </w:r>
                </w:p>
              </w:tc>
              <w:tc>
                <w:tcPr>
                  <w:tcW w:w="630" w:type="dxa"/>
                </w:tcPr>
                <w:p w:rsidR="00C005C0" w:rsidRPr="00F82133" w:rsidRDefault="00C005C0" w:rsidP="00787A91">
                  <w:pPr>
                    <w:pStyle w:val="ListParagraph"/>
                    <w:tabs>
                      <w:tab w:val="left" w:pos="360"/>
                    </w:tabs>
                    <w:ind w:left="0"/>
                    <w:rPr>
                      <w:i/>
                      <w:sz w:val="16"/>
                      <w:szCs w:val="16"/>
                    </w:rPr>
                  </w:pPr>
                  <w:r w:rsidRPr="00F82133">
                    <w:rPr>
                      <w:i/>
                      <w:sz w:val="16"/>
                      <w:szCs w:val="16"/>
                    </w:rPr>
                    <w:t>Yes</w:t>
                  </w:r>
                </w:p>
              </w:tc>
              <w:tc>
                <w:tcPr>
                  <w:tcW w:w="630" w:type="dxa"/>
                </w:tcPr>
                <w:p w:rsidR="00C005C0" w:rsidRPr="00F82133" w:rsidRDefault="00FE1DE7" w:rsidP="00787A91">
                  <w:pPr>
                    <w:pStyle w:val="ListParagraph"/>
                    <w:tabs>
                      <w:tab w:val="left" w:pos="360"/>
                    </w:tabs>
                    <w:ind w:left="0"/>
                    <w:rPr>
                      <w:i/>
                      <w:sz w:val="16"/>
                      <w:szCs w:val="16"/>
                    </w:rPr>
                  </w:pPr>
                  <w:r>
                    <w:rPr>
                      <w:i/>
                      <w:sz w:val="16"/>
                      <w:szCs w:val="16"/>
                    </w:rPr>
                    <w:t>45.</w:t>
                  </w:r>
                  <w:r w:rsidR="00C005C0" w:rsidRPr="00F82133">
                    <w:rPr>
                      <w:i/>
                      <w:sz w:val="16"/>
                      <w:szCs w:val="16"/>
                    </w:rPr>
                    <w:t>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The following chemical (s) appear on one or more state RTK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A608C6"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A608C6"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A608C6" w:rsidP="00787A91">
                  <w:pPr>
                    <w:pStyle w:val="ListParagraph"/>
                    <w:tabs>
                      <w:tab w:val="left" w:pos="360"/>
                    </w:tabs>
                    <w:ind w:left="0"/>
                    <w:rPr>
                      <w:i/>
                      <w:sz w:val="16"/>
                      <w:szCs w:val="16"/>
                    </w:rPr>
                  </w:pPr>
                  <w:r>
                    <w:rPr>
                      <w:i/>
                      <w:sz w:val="16"/>
                      <w:szCs w:val="16"/>
                    </w:rPr>
                    <w:t>Isobutane  (75-28-5</w:t>
                  </w:r>
                  <w:r w:rsidR="00F82133" w:rsidRPr="00F82133">
                    <w:rPr>
                      <w:i/>
                      <w:sz w:val="16"/>
                      <w:szCs w:val="16"/>
                    </w:rPr>
                    <w:t>)</w:t>
                  </w:r>
                </w:p>
              </w:tc>
              <w:tc>
                <w:tcPr>
                  <w:tcW w:w="3420" w:type="dxa"/>
                </w:tcPr>
                <w:p w:rsidR="00F82133"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A608C6" w:rsidP="00787A91">
                  <w:pPr>
                    <w:pStyle w:val="ListParagraph"/>
                    <w:tabs>
                      <w:tab w:val="left" w:pos="360"/>
                    </w:tabs>
                    <w:ind w:left="0"/>
                    <w:rPr>
                      <w:i/>
                      <w:sz w:val="16"/>
                      <w:szCs w:val="16"/>
                    </w:rPr>
                  </w:pPr>
                  <w:r>
                    <w:rPr>
                      <w:i/>
                      <w:sz w:val="16"/>
                      <w:szCs w:val="16"/>
                    </w:rPr>
                    <w:t>n-Hexane  (110-54-3</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r w:rsidR="00A608C6">
                    <w:rPr>
                      <w:i/>
                      <w:sz w:val="16"/>
                      <w:szCs w:val="16"/>
                    </w:rPr>
                    <w:t xml:space="preserve">  USA-Pennsylvania – RTK (Right to Know)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DE438C" w:rsidRPr="00D5750E" w:rsidRDefault="00DE438C" w:rsidP="00D5750E">
      <w:pPr>
        <w:tabs>
          <w:tab w:val="left" w:pos="360"/>
        </w:tabs>
        <w:rPr>
          <w:b/>
        </w:rPr>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C753C1" w:rsidRDefault="00C753C1" w:rsidP="00B25E83">
                            <w:pPr>
                              <w:rPr>
                                <w:sz w:val="32"/>
                              </w:rPr>
                            </w:pPr>
                            <w:r>
                              <w:rPr>
                                <w:b/>
                                <w:bCs/>
                                <w:sz w:val="24"/>
                              </w:rPr>
                              <w:t>16. OTHER INFORMATION</w:t>
                            </w:r>
                          </w:p>
                          <w:p w:rsidR="00C753C1" w:rsidRDefault="00C753C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C753C1" w:rsidRDefault="00C753C1" w:rsidP="00B25E83">
                      <w:pPr>
                        <w:rPr>
                          <w:sz w:val="32"/>
                        </w:rPr>
                      </w:pPr>
                      <w:r>
                        <w:rPr>
                          <w:b/>
                          <w:bCs/>
                          <w:sz w:val="24"/>
                        </w:rPr>
                        <w:t>16. OTHER INFORMATION</w:t>
                      </w:r>
                    </w:p>
                    <w:p w:rsidR="00C753C1" w:rsidRDefault="00C753C1"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A608C6" w:rsidP="00F82133">
            <w:pPr>
              <w:pStyle w:val="ListParagraph"/>
              <w:tabs>
                <w:tab w:val="left" w:pos="0"/>
                <w:tab w:val="decimal" w:pos="3780"/>
              </w:tabs>
              <w:ind w:left="0"/>
              <w:jc w:val="both"/>
              <w:rPr>
                <w:sz w:val="16"/>
                <w:szCs w:val="16"/>
              </w:rPr>
            </w:pPr>
            <w:r>
              <w:rPr>
                <w:sz w:val="16"/>
                <w:szCs w:val="16"/>
              </w:rPr>
              <w:t>Revision date</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A608C6"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A608C6" w:rsidP="00F82133">
            <w:pPr>
              <w:pStyle w:val="ListParagraph"/>
              <w:tabs>
                <w:tab w:val="left" w:pos="0"/>
                <w:tab w:val="decimal" w:pos="3780"/>
              </w:tabs>
              <w:ind w:left="0"/>
              <w:jc w:val="both"/>
              <w:rPr>
                <w:sz w:val="16"/>
                <w:szCs w:val="16"/>
              </w:rPr>
            </w:pPr>
            <w:r>
              <w:rPr>
                <w:sz w:val="16"/>
                <w:szCs w:val="16"/>
              </w:rPr>
              <w:t>Supersedes</w:t>
            </w:r>
          </w:p>
        </w:tc>
        <w:tc>
          <w:tcPr>
            <w:tcW w:w="1659" w:type="dxa"/>
          </w:tcPr>
          <w:p w:rsidR="00F82133" w:rsidRPr="00F82133" w:rsidRDefault="00D06A2D"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A608C6" w:rsidP="00F82133">
            <w:pPr>
              <w:pStyle w:val="ListParagraph"/>
              <w:tabs>
                <w:tab w:val="left" w:pos="0"/>
                <w:tab w:val="decimal" w:pos="3780"/>
              </w:tabs>
              <w:ind w:left="0"/>
              <w:jc w:val="both"/>
              <w:rPr>
                <w:sz w:val="16"/>
                <w:szCs w:val="16"/>
              </w:rPr>
            </w:pPr>
            <w:r>
              <w:rPr>
                <w:sz w:val="16"/>
                <w:szCs w:val="16"/>
              </w:rPr>
              <w:t>Specific gravity/density</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A608C6" w:rsidP="00F82133">
            <w:pPr>
              <w:pStyle w:val="ListParagraph"/>
              <w:tabs>
                <w:tab w:val="left" w:pos="0"/>
                <w:tab w:val="decimal" w:pos="3780"/>
              </w:tabs>
              <w:ind w:left="0"/>
              <w:jc w:val="both"/>
              <w:rPr>
                <w:sz w:val="16"/>
                <w:szCs w:val="16"/>
              </w:rPr>
            </w:pPr>
            <w:r>
              <w:rPr>
                <w:sz w:val="16"/>
                <w:szCs w:val="16"/>
              </w:rPr>
              <w:t>Explosive limits (vol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A608C6" w:rsidP="00F82133">
            <w:pPr>
              <w:pStyle w:val="ListParagraph"/>
              <w:tabs>
                <w:tab w:val="left" w:pos="0"/>
                <w:tab w:val="decimal" w:pos="3780"/>
              </w:tabs>
              <w:ind w:left="0"/>
              <w:jc w:val="both"/>
              <w:rPr>
                <w:sz w:val="16"/>
                <w:szCs w:val="16"/>
              </w:rPr>
            </w:pPr>
            <w:r>
              <w:rPr>
                <w:sz w:val="16"/>
                <w:szCs w:val="16"/>
              </w:rPr>
              <w:t>Auto-ignition temperature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A45983" w:rsidP="00F82133">
            <w:pPr>
              <w:pStyle w:val="ListParagraph"/>
              <w:tabs>
                <w:tab w:val="left" w:pos="0"/>
                <w:tab w:val="decimal" w:pos="3780"/>
              </w:tabs>
              <w:ind w:left="0"/>
              <w:jc w:val="both"/>
              <w:rPr>
                <w:sz w:val="16"/>
                <w:szCs w:val="16"/>
              </w:rPr>
            </w:pPr>
            <w:r>
              <w:rPr>
                <w:sz w:val="16"/>
                <w:szCs w:val="16"/>
              </w:rPr>
              <w:t>Relative vapor density at 20</w:t>
            </w:r>
            <w:r>
              <w:rPr>
                <w:rFonts w:ascii="Aharoni" w:hAnsi="Aharoni"/>
                <w:sz w:val="16"/>
                <w:szCs w:val="16"/>
              </w:rPr>
              <w:t>°</w:t>
            </w:r>
            <w:r>
              <w:rPr>
                <w:sz w:val="16"/>
                <w:szCs w:val="16"/>
              </w:rPr>
              <w:t>C</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12.1</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Ecology-general</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 xml:space="preserve">Highly flammable liquid and </w:t>
            </w:r>
            <w:r w:rsidR="00843C7E" w:rsidRPr="006168F6">
              <w:rPr>
                <w:sz w:val="18"/>
                <w:szCs w:val="18"/>
              </w:rPr>
              <w:t>vapor</w:t>
            </w:r>
          </w:p>
        </w:tc>
      </w:tr>
      <w:tr w:rsidR="00A45983" w:rsidTr="006168F6">
        <w:tc>
          <w:tcPr>
            <w:tcW w:w="1900" w:type="dxa"/>
          </w:tcPr>
          <w:p w:rsidR="00A45983" w:rsidRPr="006168F6" w:rsidRDefault="00A45983" w:rsidP="00473EFE">
            <w:pPr>
              <w:pStyle w:val="ListParagraph"/>
              <w:tabs>
                <w:tab w:val="left" w:pos="0"/>
                <w:tab w:val="decimal" w:pos="3780"/>
              </w:tabs>
              <w:ind w:left="0"/>
              <w:jc w:val="both"/>
              <w:rPr>
                <w:sz w:val="18"/>
                <w:szCs w:val="18"/>
              </w:rPr>
            </w:pPr>
            <w:r>
              <w:rPr>
                <w:sz w:val="18"/>
                <w:szCs w:val="18"/>
              </w:rPr>
              <w:t>H225</w:t>
            </w:r>
          </w:p>
        </w:tc>
        <w:tc>
          <w:tcPr>
            <w:tcW w:w="6125" w:type="dxa"/>
          </w:tcPr>
          <w:p w:rsidR="00A45983" w:rsidRPr="006168F6" w:rsidRDefault="00A45983" w:rsidP="00473EFE">
            <w:pPr>
              <w:pStyle w:val="ListParagraph"/>
              <w:tabs>
                <w:tab w:val="left" w:pos="0"/>
                <w:tab w:val="decimal" w:pos="3780"/>
              </w:tabs>
              <w:ind w:left="0"/>
              <w:jc w:val="both"/>
              <w:rPr>
                <w:sz w:val="18"/>
                <w:szCs w:val="18"/>
              </w:rPr>
            </w:pPr>
            <w:r>
              <w:rPr>
                <w:sz w:val="18"/>
                <w:szCs w:val="18"/>
              </w:rPr>
              <w:t>Highly flammable liquid vapor</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Suspected if damaging fertility or the unborn child</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May cause damage to organs through prolonged or repeated exposure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1529B0" w:rsidRDefault="006168F6" w:rsidP="00247E8E">
      <w:pPr>
        <w:pStyle w:val="NoSpacing"/>
        <w:jc w:val="both"/>
        <w:rPr>
          <w:sz w:val="18"/>
          <w:szCs w:val="18"/>
        </w:rPr>
      </w:pPr>
      <w:r>
        <w:rPr>
          <w:b/>
        </w:rPr>
        <w:tab/>
      </w: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A45983">
      <w:pPr>
        <w:pStyle w:val="NoSpacing"/>
        <w:tabs>
          <w:tab w:val="left" w:pos="1500"/>
        </w:tabs>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bookmarkStart w:id="0" w:name="_GoBack"/>
      <w:bookmarkEnd w:id="0"/>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3C1" w:rsidRDefault="00C753C1">
      <w:pPr>
        <w:spacing w:after="0"/>
      </w:pPr>
      <w:r>
        <w:separator/>
      </w:r>
    </w:p>
  </w:endnote>
  <w:endnote w:type="continuationSeparator" w:id="0">
    <w:p w:rsidR="00C753C1" w:rsidRDefault="00C75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753C1" w:rsidRDefault="00C753C1">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D5750E">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D5750E">
              <w:rPr>
                <w:b/>
                <w:noProof/>
                <w:sz w:val="18"/>
                <w:szCs w:val="18"/>
              </w:rPr>
              <w:t>11</w:t>
            </w:r>
            <w:r w:rsidRPr="00454341">
              <w:rPr>
                <w:b/>
                <w:sz w:val="18"/>
                <w:szCs w:val="18"/>
              </w:rPr>
              <w:fldChar w:fldCharType="end"/>
            </w:r>
          </w:p>
        </w:sdtContent>
      </w:sdt>
    </w:sdtContent>
  </w:sdt>
  <w:p w:rsidR="00C753C1" w:rsidRDefault="00C75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3C1" w:rsidRDefault="00C753C1">
      <w:pPr>
        <w:spacing w:after="0"/>
      </w:pPr>
      <w:r>
        <w:separator/>
      </w:r>
    </w:p>
  </w:footnote>
  <w:footnote w:type="continuationSeparator" w:id="0">
    <w:p w:rsidR="00C753C1" w:rsidRDefault="00C753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753C1">
      <w:tc>
        <w:tcPr>
          <w:tcW w:w="0" w:type="auto"/>
          <w:tcBorders>
            <w:right w:val="single" w:sz="6" w:space="0" w:color="000000" w:themeColor="text1"/>
          </w:tcBorders>
        </w:tcPr>
        <w:p w:rsidR="00C753C1" w:rsidRPr="00454341" w:rsidRDefault="00D5750E">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C753C1">
                <w:rPr>
                  <w:b/>
                  <w:sz w:val="20"/>
                  <w:szCs w:val="20"/>
                </w:rPr>
                <w:t>SL-M2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753C1" w:rsidRPr="00454341" w:rsidRDefault="00C753C1">
              <w:pPr>
                <w:pStyle w:val="Header"/>
                <w:jc w:val="right"/>
                <w:rPr>
                  <w:b/>
                  <w:bCs/>
                  <w:sz w:val="20"/>
                  <w:szCs w:val="20"/>
                </w:rPr>
              </w:pPr>
              <w:r w:rsidRPr="00454341">
                <w:rPr>
                  <w:b/>
                  <w:bCs/>
                  <w:sz w:val="20"/>
                  <w:szCs w:val="20"/>
                </w:rPr>
                <w:t>Revision B</w:t>
              </w:r>
            </w:p>
          </w:sdtContent>
        </w:sdt>
        <w:p w:rsidR="00C753C1" w:rsidRDefault="00C753C1"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C753C1" w:rsidRDefault="00C753C1">
          <w:pPr>
            <w:pStyle w:val="Header"/>
            <w:rPr>
              <w:b/>
            </w:rPr>
          </w:pPr>
        </w:p>
      </w:tc>
    </w:tr>
  </w:tbl>
  <w:p w:rsidR="00C753C1" w:rsidRDefault="00C75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38C2206"/>
    <w:multiLevelType w:val="hybridMultilevel"/>
    <w:tmpl w:val="0BD8AC5E"/>
    <w:lvl w:ilvl="0" w:tplc="E9CE1982">
      <w:start w:val="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B6A19"/>
    <w:rsid w:val="000D2C8D"/>
    <w:rsid w:val="000D3DF1"/>
    <w:rsid w:val="00106483"/>
    <w:rsid w:val="00113D06"/>
    <w:rsid w:val="0012321B"/>
    <w:rsid w:val="00132781"/>
    <w:rsid w:val="001529B0"/>
    <w:rsid w:val="001F3A2D"/>
    <w:rsid w:val="00210B27"/>
    <w:rsid w:val="0021698D"/>
    <w:rsid w:val="00240F3E"/>
    <w:rsid w:val="00247E8E"/>
    <w:rsid w:val="00282871"/>
    <w:rsid w:val="00293233"/>
    <w:rsid w:val="002954B8"/>
    <w:rsid w:val="002A3670"/>
    <w:rsid w:val="002D16DB"/>
    <w:rsid w:val="002E5573"/>
    <w:rsid w:val="002F123A"/>
    <w:rsid w:val="002F3B08"/>
    <w:rsid w:val="00323FC8"/>
    <w:rsid w:val="003253D1"/>
    <w:rsid w:val="00355F19"/>
    <w:rsid w:val="0038638C"/>
    <w:rsid w:val="003D2B64"/>
    <w:rsid w:val="003E2910"/>
    <w:rsid w:val="003F2B26"/>
    <w:rsid w:val="00407428"/>
    <w:rsid w:val="00454341"/>
    <w:rsid w:val="00473EFE"/>
    <w:rsid w:val="004C0EC6"/>
    <w:rsid w:val="004C4DC3"/>
    <w:rsid w:val="004C7D1A"/>
    <w:rsid w:val="004E4313"/>
    <w:rsid w:val="004F1685"/>
    <w:rsid w:val="00500C9E"/>
    <w:rsid w:val="0050179D"/>
    <w:rsid w:val="00511B46"/>
    <w:rsid w:val="00516561"/>
    <w:rsid w:val="00536F8D"/>
    <w:rsid w:val="00540291"/>
    <w:rsid w:val="005439D7"/>
    <w:rsid w:val="005472B6"/>
    <w:rsid w:val="00565145"/>
    <w:rsid w:val="005874EC"/>
    <w:rsid w:val="00594C1D"/>
    <w:rsid w:val="005C44CC"/>
    <w:rsid w:val="005C5F98"/>
    <w:rsid w:val="006015E5"/>
    <w:rsid w:val="0060334B"/>
    <w:rsid w:val="006168F6"/>
    <w:rsid w:val="0063052F"/>
    <w:rsid w:val="00631FF5"/>
    <w:rsid w:val="0065194E"/>
    <w:rsid w:val="0067356F"/>
    <w:rsid w:val="006940F1"/>
    <w:rsid w:val="006C39D3"/>
    <w:rsid w:val="006D70EB"/>
    <w:rsid w:val="006E14F2"/>
    <w:rsid w:val="00703014"/>
    <w:rsid w:val="00723973"/>
    <w:rsid w:val="00734318"/>
    <w:rsid w:val="0075016E"/>
    <w:rsid w:val="007840C6"/>
    <w:rsid w:val="00787A91"/>
    <w:rsid w:val="007B3B1D"/>
    <w:rsid w:val="007D0A09"/>
    <w:rsid w:val="007E7379"/>
    <w:rsid w:val="007E7BA7"/>
    <w:rsid w:val="0080223C"/>
    <w:rsid w:val="00823952"/>
    <w:rsid w:val="00827D22"/>
    <w:rsid w:val="00841477"/>
    <w:rsid w:val="00843C7E"/>
    <w:rsid w:val="0084627F"/>
    <w:rsid w:val="00856C9F"/>
    <w:rsid w:val="008762A4"/>
    <w:rsid w:val="00882E16"/>
    <w:rsid w:val="00885DC4"/>
    <w:rsid w:val="00887D40"/>
    <w:rsid w:val="00890302"/>
    <w:rsid w:val="00890C97"/>
    <w:rsid w:val="008C6B50"/>
    <w:rsid w:val="0090311E"/>
    <w:rsid w:val="009058BF"/>
    <w:rsid w:val="00907CAC"/>
    <w:rsid w:val="00914095"/>
    <w:rsid w:val="009559DF"/>
    <w:rsid w:val="009863E4"/>
    <w:rsid w:val="00996E83"/>
    <w:rsid w:val="009B4336"/>
    <w:rsid w:val="009D67F5"/>
    <w:rsid w:val="009F1EC4"/>
    <w:rsid w:val="00A409F1"/>
    <w:rsid w:val="00A44A2D"/>
    <w:rsid w:val="00A45983"/>
    <w:rsid w:val="00A51423"/>
    <w:rsid w:val="00A608C6"/>
    <w:rsid w:val="00A74EB4"/>
    <w:rsid w:val="00A93727"/>
    <w:rsid w:val="00AA0FC8"/>
    <w:rsid w:val="00AA1BD9"/>
    <w:rsid w:val="00AC03F6"/>
    <w:rsid w:val="00B164D2"/>
    <w:rsid w:val="00B25E83"/>
    <w:rsid w:val="00B332B6"/>
    <w:rsid w:val="00B363DC"/>
    <w:rsid w:val="00B6490B"/>
    <w:rsid w:val="00B94174"/>
    <w:rsid w:val="00BA4D08"/>
    <w:rsid w:val="00BA62C0"/>
    <w:rsid w:val="00BF2E82"/>
    <w:rsid w:val="00BF4B36"/>
    <w:rsid w:val="00C005C0"/>
    <w:rsid w:val="00C10CB0"/>
    <w:rsid w:val="00C21272"/>
    <w:rsid w:val="00C666F5"/>
    <w:rsid w:val="00C74F73"/>
    <w:rsid w:val="00C753C1"/>
    <w:rsid w:val="00C87894"/>
    <w:rsid w:val="00CE471D"/>
    <w:rsid w:val="00CF629B"/>
    <w:rsid w:val="00D01C47"/>
    <w:rsid w:val="00D06A2D"/>
    <w:rsid w:val="00D3074A"/>
    <w:rsid w:val="00D40B99"/>
    <w:rsid w:val="00D5750E"/>
    <w:rsid w:val="00DA0946"/>
    <w:rsid w:val="00DA0CA8"/>
    <w:rsid w:val="00DC3911"/>
    <w:rsid w:val="00DE438C"/>
    <w:rsid w:val="00E105D5"/>
    <w:rsid w:val="00E35E3F"/>
    <w:rsid w:val="00E52CE5"/>
    <w:rsid w:val="00EA215D"/>
    <w:rsid w:val="00EB4EE9"/>
    <w:rsid w:val="00EC0E25"/>
    <w:rsid w:val="00EF07E1"/>
    <w:rsid w:val="00EF2DF2"/>
    <w:rsid w:val="00F076B5"/>
    <w:rsid w:val="00F354B0"/>
    <w:rsid w:val="00F64A87"/>
    <w:rsid w:val="00F64DBC"/>
    <w:rsid w:val="00F82133"/>
    <w:rsid w:val="00F94865"/>
    <w:rsid w:val="00F94A1E"/>
    <w:rsid w:val="00FA433A"/>
    <w:rsid w:val="00FE08FE"/>
    <w:rsid w:val="00FE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7E7B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7E7B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FC65-7335-4AE3-A949-FE2CA248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Revision B</vt:lpstr>
    </vt:vector>
  </TitlesOfParts>
  <Company>SL-M2 “S”</Company>
  <LinksUpToDate>false</LinksUpToDate>
  <CharactersWithSpaces>22805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Accounts Payable</cp:lastModifiedBy>
  <cp:revision>9</cp:revision>
  <cp:lastPrinted>2018-12-20T18:46:00Z</cp:lastPrinted>
  <dcterms:created xsi:type="dcterms:W3CDTF">2018-10-19T13:55:00Z</dcterms:created>
  <dcterms:modified xsi:type="dcterms:W3CDTF">2018-12-20T18:47:00Z</dcterms:modified>
</cp:coreProperties>
</file>