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49E" w:rsidRPr="00742A2D" w:rsidRDefault="0071249E" w:rsidP="0071249E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71249E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SL</w:t>
                            </w:r>
                            <w:r w:rsidRPr="00742A2D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-C</w:t>
                            </w:r>
                          </w:p>
                          <w:p w:rsidR="0071249E" w:rsidRDefault="0071249E" w:rsidP="0071249E">
                            <w:pPr>
                              <w:pStyle w:val="BodyText"/>
                              <w:rPr>
                                <w:b/>
                                <w:color w:val="000080"/>
                                <w:lang w:val="es-ES_tradnl"/>
                              </w:rPr>
                            </w:pPr>
                          </w:p>
                          <w:p w:rsidR="0071249E" w:rsidRPr="00742A2D" w:rsidRDefault="0071249E" w:rsidP="0071249E">
                            <w:pPr>
                              <w:pStyle w:val="BodyText"/>
                              <w:rPr>
                                <w:b/>
                                <w:color w:val="000080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LUBRICANTE PARA BAJA TEMPERATURA / CRIOGÉNICO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71249E" w:rsidRPr="00742A2D" w:rsidRDefault="0071249E" w:rsidP="0071249E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71249E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SL</w:t>
                      </w:r>
                      <w:r w:rsidRPr="00742A2D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-C</w:t>
                      </w:r>
                    </w:p>
                    <w:p w:rsidR="0071249E" w:rsidRDefault="0071249E" w:rsidP="0071249E">
                      <w:pPr>
                        <w:pStyle w:val="BodyText"/>
                        <w:rPr>
                          <w:b/>
                          <w:color w:val="000080"/>
                          <w:lang w:val="es-ES_tradnl"/>
                        </w:rPr>
                      </w:pPr>
                    </w:p>
                    <w:p w:rsidR="0071249E" w:rsidRPr="00742A2D" w:rsidRDefault="0071249E" w:rsidP="0071249E">
                      <w:pPr>
                        <w:pStyle w:val="BodyText"/>
                        <w:rPr>
                          <w:b/>
                          <w:color w:val="000080"/>
                          <w:lang w:val="es-CR"/>
                        </w:rPr>
                      </w:pPr>
                      <w:r>
                        <w:rPr>
                          <w:b/>
                          <w:color w:val="000080"/>
                          <w:lang w:val="es-ES_tradnl"/>
                        </w:rPr>
                        <w:t>LUBRICANTE PARA BAJA TEMPERATURA / CRIOGÉNICO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71249E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EE0CFB" wp14:editId="6774BDBE">
                <wp:simplePos x="0" y="0"/>
                <wp:positionH relativeFrom="column">
                  <wp:posOffset>3255645</wp:posOffset>
                </wp:positionH>
                <wp:positionV relativeFrom="paragraph">
                  <wp:posOffset>15240</wp:posOffset>
                </wp:positionV>
                <wp:extent cx="3467100" cy="1722755"/>
                <wp:effectExtent l="0" t="0" r="1905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2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49E" w:rsidRDefault="0071249E" w:rsidP="0071249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71249E" w:rsidRDefault="0071249E" w:rsidP="0071249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de construcción con alta carga, debido a su película lubricante de alta resistencia y a su composición métalo sintética que le permite “rellenar” las superficies.</w:t>
                            </w:r>
                          </w:p>
                          <w:p w:rsidR="0071249E" w:rsidRDefault="0071249E" w:rsidP="0071249E">
                            <w:pPr>
                              <w:pStyle w:val="BodyText2"/>
                              <w:jc w:val="left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FA1EEE" w:rsidRPr="00FA1EEE" w:rsidRDefault="0071249E" w:rsidP="0071249E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Por lo tanto, </w:t>
                            </w:r>
                            <w:r w:rsidRPr="0071249E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_tradnl"/>
                              </w:rPr>
                              <w:t xml:space="preserve">-C se recomienda para lubricación </w:t>
                            </w:r>
                            <w:r w:rsidRPr="0071249E">
                              <w:rPr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lang w:val="es-ES_tradnl"/>
                              </w:rPr>
                              <w:t>-propósito para todo tipo de maquinaria, rodamientos, superficies deslizantes, ejes, guías, etc., siendo especialmente adecuada para usos en condiciones sub-cero/árticas</w:t>
                            </w:r>
                            <w:r w:rsidRPr="00742A2D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35pt;margin-top:1.2pt;width:273pt;height:135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" fillcolor="white [3201]" strokeweight=".5pt">
                <v:textbox>
                  <w:txbxContent>
                    <w:p w:rsidR="0071249E" w:rsidRDefault="0071249E" w:rsidP="0071249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</w:p>
                    <w:p w:rsidR="0071249E" w:rsidRDefault="0071249E" w:rsidP="0071249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de construcción con alta carga, debido a su película lubricante de alta resistencia y a su composición métalo sintética que le permite “rellenar” las superficies.</w:t>
                      </w:r>
                    </w:p>
                    <w:p w:rsidR="0071249E" w:rsidRDefault="0071249E" w:rsidP="0071249E">
                      <w:pPr>
                        <w:pStyle w:val="BodyText2"/>
                        <w:jc w:val="left"/>
                        <w:rPr>
                          <w:sz w:val="20"/>
                          <w:lang w:val="es-ES_tradnl"/>
                        </w:rPr>
                      </w:pPr>
                    </w:p>
                    <w:p w:rsidR="00FA1EEE" w:rsidRPr="00FA1EEE" w:rsidRDefault="0071249E" w:rsidP="0071249E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Por lo tanto, </w:t>
                      </w:r>
                      <w:r w:rsidRPr="0071249E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_tradnl"/>
                        </w:rPr>
                        <w:t xml:space="preserve">-C se recomienda para lubricación </w:t>
                      </w:r>
                      <w:r w:rsidRPr="0071249E">
                        <w:rPr>
                          <w:lang w:val="es-419"/>
                        </w:rPr>
                        <w:t>multi</w:t>
                      </w:r>
                      <w:r>
                        <w:rPr>
                          <w:lang w:val="es-ES_tradnl"/>
                        </w:rPr>
                        <w:t>-propósito para todo tipo de maquinaria, rodamientos, superficies deslizantes, ejes, guías, etc., siendo especialmente adecuada para usos en condiciones sub-cero/árticas</w:t>
                      </w:r>
                      <w:r w:rsidRPr="00742A2D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BA282F" wp14:editId="1EA45217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1722755"/>
                <wp:effectExtent l="0" t="0" r="2159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72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49E" w:rsidRDefault="0071249E" w:rsidP="0071249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71249E" w:rsidRDefault="0071249E" w:rsidP="0071249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 w:rsidRPr="0071249E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-C es la respuesta de </w:t>
                            </w:r>
                            <w:r w:rsidRPr="0071249E">
                              <w:rPr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a la necesidad de una grasa que pueda ser aplicada a todas las fases de lubricación en condiciones de operación bajo cero.  </w:t>
                            </w:r>
                            <w:r w:rsidRPr="0071249E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-C de </w:t>
                            </w:r>
                            <w:r w:rsidRPr="0071249E">
                              <w:rPr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ha sido formulada para ser bombeada efectivamente – utilizando equipo estándar de engrase – en temperaturas hasta -73˚C (-100˚F).</w:t>
                            </w:r>
                          </w:p>
                          <w:p w:rsidR="0071249E" w:rsidRDefault="0071249E" w:rsidP="0071249E">
                            <w:pPr>
                              <w:pStyle w:val="BodyText2"/>
                              <w:jc w:val="left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FA1EEE" w:rsidRPr="00FA1EEE" w:rsidRDefault="0071249E" w:rsidP="0071249E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La grasa </w:t>
                            </w:r>
                            <w:r w:rsidRPr="0071249E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_tradnl"/>
                              </w:rPr>
                              <w:t xml:space="preserve">-C de </w:t>
                            </w:r>
                            <w:r w:rsidRPr="0071249E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resiste el lavado por agua y es extremadamente efectiva en prevenir el desgaste bajo altas presiones de operación y condiciones encontradas en equipo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5.4pt;margin-top:1.2pt;width:263.8pt;height:13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" fillcolor="white [3201]" strokeweight=".5pt">
                <v:textbox>
                  <w:txbxContent>
                    <w:p w:rsidR="0071249E" w:rsidRDefault="0071249E" w:rsidP="0071249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</w:p>
                    <w:p w:rsidR="0071249E" w:rsidRDefault="0071249E" w:rsidP="0071249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 w:rsidRPr="0071249E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-C es la respuesta de </w:t>
                      </w:r>
                      <w:r w:rsidRPr="0071249E">
                        <w:rPr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a la necesidad de una grasa que pueda ser aplicada a todas las fases de lubricación en condiciones de operación bajo cero.  </w:t>
                      </w:r>
                      <w:r w:rsidRPr="0071249E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-C de </w:t>
                      </w:r>
                      <w:r w:rsidRPr="0071249E">
                        <w:rPr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ha sido formulada para ser bombeada efectivamente – utilizando equipo estándar de engrase – en temperaturas hasta -73˚C (-100˚F).</w:t>
                      </w:r>
                    </w:p>
                    <w:p w:rsidR="0071249E" w:rsidRDefault="0071249E" w:rsidP="0071249E">
                      <w:pPr>
                        <w:pStyle w:val="BodyText2"/>
                        <w:jc w:val="left"/>
                        <w:rPr>
                          <w:sz w:val="20"/>
                          <w:lang w:val="es-ES_tradnl"/>
                        </w:rPr>
                      </w:pPr>
                    </w:p>
                    <w:p w:rsidR="00FA1EEE" w:rsidRPr="00FA1EEE" w:rsidRDefault="0071249E" w:rsidP="0071249E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La grasa </w:t>
                      </w:r>
                      <w:r w:rsidRPr="0071249E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_tradnl"/>
                        </w:rPr>
                        <w:t xml:space="preserve">-C de </w:t>
                      </w:r>
                      <w:r w:rsidRPr="0071249E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resiste el lavado por agua y es extremadamente efectiva en prevenir el desgaste bajo altas presiones de operación y condiciones encontradas en equipo  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-50837</wp:posOffset>
                </wp:positionH>
                <wp:positionV relativeFrom="paragraph">
                  <wp:posOffset>64916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pt;margin-top:5.1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71249E" w:rsidRDefault="0071249E" w:rsidP="0071249E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Grado </w:t>
      </w:r>
      <w:r w:rsidRPr="0071249E">
        <w:rPr>
          <w:color w:val="000000"/>
          <w:lang w:val="es-419"/>
        </w:rPr>
        <w:t>NLGI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D-1092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Penetración Trabajada</w:t>
      </w:r>
      <w:r>
        <w:rPr>
          <w:color w:val="000000"/>
          <w:lang w:val="es-ES_tradnl"/>
        </w:rPr>
        <w:tab/>
        <w:t>310-340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217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Goteo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D-2265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Estabilidad a la Oxidación</w:t>
      </w:r>
      <w:r>
        <w:rPr>
          <w:color w:val="000000"/>
          <w:lang w:val="es-ES_tradnl"/>
        </w:rPr>
        <w:tab/>
        <w:t>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942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Caída de Psi @ 100 horas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Prevención de la Oxidación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D-1743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por Agua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D-1264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Presión Extrema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36+ (80)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D-2509</w:t>
      </w:r>
    </w:p>
    <w:p w:rsidR="0071249E" w:rsidRPr="00742A2D" w:rsidRDefault="0071249E" w:rsidP="0071249E">
      <w:pPr>
        <w:tabs>
          <w:tab w:val="left" w:pos="1714"/>
          <w:tab w:val="left" w:pos="4590"/>
          <w:tab w:val="left" w:pos="6300"/>
        </w:tabs>
        <w:spacing w:line="480" w:lineRule="auto"/>
        <w:ind w:left="-720"/>
        <w:rPr>
          <w:color w:val="000000"/>
          <w:lang w:val="es-CR"/>
        </w:rPr>
      </w:pPr>
      <w:r>
        <w:rPr>
          <w:color w:val="000000"/>
          <w:lang w:val="es-ES_tradnl"/>
        </w:rPr>
        <w:t xml:space="preserve">                  Carga</w:t>
      </w:r>
      <w:r w:rsidRPr="00742A2D">
        <w:rPr>
          <w:color w:val="000000"/>
          <w:lang w:val="es-CR"/>
        </w:rPr>
        <w:t xml:space="preserve"> </w:t>
      </w:r>
      <w:r w:rsidRPr="0071249E">
        <w:rPr>
          <w:color w:val="000000"/>
          <w:lang w:val="es-419"/>
        </w:rPr>
        <w:t>Timken</w:t>
      </w:r>
      <w:r w:rsidRPr="00742A2D">
        <w:rPr>
          <w:color w:val="000000"/>
          <w:lang w:val="es-CR"/>
        </w:rPr>
        <w:t xml:space="preserve"> OK Kg (Lb) 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48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Desgaste en las Cuatro Bolas</w:t>
      </w:r>
      <w:r>
        <w:rPr>
          <w:color w:val="000000"/>
          <w:lang w:val="es-ES_tradnl"/>
        </w:rPr>
        <w:tab/>
        <w:t>.6mm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Sólidos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MoS</w:t>
      </w:r>
      <w:r>
        <w:rPr>
          <w:color w:val="000000"/>
          <w:vertAlign w:val="subscript"/>
          <w:lang w:val="es-ES_tradnl"/>
        </w:rPr>
        <w:t xml:space="preserve">2                                         </w:t>
      </w:r>
    </w:p>
    <w:p w:rsid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Clasificación </w:t>
      </w:r>
      <w:r w:rsidRPr="0071249E">
        <w:rPr>
          <w:color w:val="000000"/>
          <w:lang w:val="es-419"/>
        </w:rPr>
        <w:t>USDA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H-2 </w:t>
      </w:r>
    </w:p>
    <w:p w:rsidR="0071249E" w:rsidRPr="0071249E" w:rsidRDefault="0071249E" w:rsidP="007124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CR"/>
        </w:rPr>
        <w:t>Apariencia</w:t>
      </w:r>
      <w:r w:rsidRPr="0071249E">
        <w:rPr>
          <w:color w:val="000000"/>
          <w:lang w:val="es-ES"/>
        </w:rPr>
        <w:t xml:space="preserve"> </w:t>
      </w:r>
      <w:r w:rsidRPr="0071249E">
        <w:rPr>
          <w:color w:val="000000"/>
          <w:lang w:val="es-ES"/>
        </w:rPr>
        <w:tab/>
      </w:r>
      <w:r w:rsidRPr="0071249E">
        <w:rPr>
          <w:color w:val="000000"/>
          <w:lang w:val="es-ES"/>
        </w:rPr>
        <w:tab/>
      </w:r>
      <w:r>
        <w:rPr>
          <w:color w:val="000000"/>
          <w:lang w:val="es-ES_tradnl"/>
        </w:rPr>
        <w:t>Opaca</w:t>
      </w:r>
    </w:p>
    <w:p w:rsidR="0071249E" w:rsidRPr="0071249E" w:rsidRDefault="0071249E" w:rsidP="0071249E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sz w:val="16"/>
          <w:lang w:val="es-ES"/>
        </w:rPr>
      </w:pPr>
      <w:r w:rsidRPr="0071249E">
        <w:rPr>
          <w:color w:val="000000"/>
          <w:lang w:val="es-ES"/>
        </w:rPr>
        <w:t xml:space="preserve">          </w:t>
      </w:r>
    </w:p>
    <w:p w:rsidR="0071249E" w:rsidRPr="0071249E" w:rsidRDefault="0071249E" w:rsidP="0071249E">
      <w:pPr>
        <w:tabs>
          <w:tab w:val="left" w:pos="1714"/>
          <w:tab w:val="left" w:pos="4590"/>
          <w:tab w:val="left" w:pos="6300"/>
        </w:tabs>
        <w:ind w:left="-720"/>
        <w:rPr>
          <w:b/>
          <w:bCs/>
          <w:color w:val="FFFFFF"/>
          <w:lang w:val="es-ES"/>
        </w:rPr>
      </w:pPr>
      <w:r w:rsidRPr="0071249E">
        <w:rPr>
          <w:b/>
          <w:bCs/>
          <w:lang w:val="es-ES"/>
        </w:rPr>
        <w:t xml:space="preserve">              PIN #</w:t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</w:r>
      <w:r w:rsidRPr="0071249E">
        <w:rPr>
          <w:b/>
          <w:bCs/>
          <w:lang w:val="es-ES"/>
        </w:rPr>
        <w:tab/>
        <w:t>06010</w:t>
      </w:r>
    </w:p>
    <w:p w:rsidR="00D016D7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E18C29" wp14:editId="29CACB3A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32ABD" wp14:editId="1CEB771E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71249E" w:rsidRPr="008423A4" w:rsidRDefault="0071249E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bookmarkStart w:id="0" w:name="_GoBack"/>
      <w:bookmarkEnd w:id="0"/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56101"/>
    <w:rsid w:val="004F35F9"/>
    <w:rsid w:val="00627592"/>
    <w:rsid w:val="00670EB1"/>
    <w:rsid w:val="0069052C"/>
    <w:rsid w:val="007116A7"/>
    <w:rsid w:val="0071249E"/>
    <w:rsid w:val="008423A4"/>
    <w:rsid w:val="00C17E8C"/>
    <w:rsid w:val="00C538BF"/>
    <w:rsid w:val="00D016D7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2017-03-22T18:37:00Z</dcterms:created>
  <dcterms:modified xsi:type="dcterms:W3CDTF">2017-03-22T18:45:00Z</dcterms:modified>
</cp:coreProperties>
</file>