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D7" w:rsidRDefault="004F35F9">
      <w:pPr>
        <w:suppressAutoHyphens/>
        <w:ind w:left="-900" w:right="720"/>
        <w:jc w:val="both"/>
        <w:rPr>
          <w:spacing w:val="-3"/>
          <w:u w:val="single"/>
        </w:rPr>
      </w:pPr>
      <w:r>
        <w:rPr>
          <w:noProof/>
        </w:rPr>
        <mc:AlternateContent>
          <mc:Choice Requires="wps">
            <w:drawing>
              <wp:anchor distT="0" distB="0" distL="114300" distR="114300" simplePos="0" relativeHeight="251662336" behindDoc="0" locked="0" layoutInCell="1" allowOverlap="1">
                <wp:simplePos x="0" y="0"/>
                <wp:positionH relativeFrom="column">
                  <wp:posOffset>-85090</wp:posOffset>
                </wp:positionH>
                <wp:positionV relativeFrom="paragraph">
                  <wp:posOffset>-73660</wp:posOffset>
                </wp:positionV>
                <wp:extent cx="6642100" cy="457200"/>
                <wp:effectExtent l="0" t="0" r="635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7200"/>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456101" w:rsidRPr="00C17E8C" w:rsidRDefault="00456101" w:rsidP="00C17E8C">
                            <w:pPr>
                              <w:rPr>
                                <w:szCs w:val="60"/>
                              </w:rPr>
                            </w:pPr>
                            <w:proofErr w:type="spellStart"/>
                            <w:r>
                              <w:rPr>
                                <w:rFonts w:ascii="Arial Rounded MT Bold" w:hAnsi="Arial Rounded MT Bold"/>
                                <w:b/>
                                <w:bCs/>
                                <w:color w:val="0000FF"/>
                                <w:sz w:val="60"/>
                                <w:szCs w:val="60"/>
                              </w:rPr>
                              <w:t>HOJA</w:t>
                            </w:r>
                            <w:proofErr w:type="spellEnd"/>
                            <w:r>
                              <w:rPr>
                                <w:rFonts w:ascii="Arial Rounded MT Bold" w:hAnsi="Arial Rounded MT Bold"/>
                                <w:b/>
                                <w:bCs/>
                                <w:color w:val="0000FF"/>
                                <w:sz w:val="60"/>
                                <w:szCs w:val="60"/>
                              </w:rPr>
                              <w:t xml:space="preserve"> DE</w:t>
                            </w:r>
                            <w:r w:rsidRPr="00B26A5F">
                              <w:rPr>
                                <w:rFonts w:ascii="Arial Rounded MT Bold" w:hAnsi="Arial Rounded MT Bold"/>
                                <w:b/>
                                <w:bCs/>
                                <w:color w:val="0000FF"/>
                                <w:sz w:val="60"/>
                                <w:szCs w:val="60"/>
                              </w:rPr>
                              <w:t xml:space="preserve"> </w:t>
                            </w:r>
                            <w:proofErr w:type="spellStart"/>
                            <w:r>
                              <w:rPr>
                                <w:rFonts w:ascii="Arial Rounded MT Bold" w:hAnsi="Arial Rounded MT Bold"/>
                                <w:b/>
                                <w:bCs/>
                                <w:color w:val="0000FF"/>
                                <w:sz w:val="60"/>
                                <w:szCs w:val="60"/>
                              </w:rPr>
                              <w:t>DATOS</w:t>
                            </w:r>
                            <w:proofErr w:type="spellEnd"/>
                            <w:r>
                              <w:rPr>
                                <w:rFonts w:ascii="Arial Rounded MT Bold" w:hAnsi="Arial Rounded MT Bold"/>
                                <w:b/>
                                <w:bCs/>
                                <w:color w:val="0000FF"/>
                                <w:sz w:val="60"/>
                                <w:szCs w:val="60"/>
                              </w:rPr>
                              <w:t xml:space="preserve"> DEL </w:t>
                            </w:r>
                            <w:proofErr w:type="spellStart"/>
                            <w:r w:rsidRPr="00FD48CA">
                              <w:rPr>
                                <w:rFonts w:ascii="Arial Rounded MT Bold" w:hAnsi="Arial Rounded MT Bold"/>
                                <w:b/>
                                <w:bCs/>
                                <w:color w:val="0000FF"/>
                                <w:sz w:val="60"/>
                                <w:szCs w:val="60"/>
                              </w:rPr>
                              <w:t>PRODUCT</w:t>
                            </w:r>
                            <w:r>
                              <w:rPr>
                                <w:rFonts w:ascii="Arial Rounded MT Bold" w:hAnsi="Arial Rounded MT Bold"/>
                                <w:b/>
                                <w:bCs/>
                                <w:color w:val="0000FF"/>
                                <w:sz w:val="60"/>
                                <w:szCs w:val="60"/>
                              </w:rPr>
                              <w:t>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pt;margin-top:-5.8pt;width:52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" stroked="f" strokeweight="6pt">
                <v:stroke linestyle="thickBetweenThin"/>
                <v:textbox>
                  <w:txbxContent>
                    <w:p w:rsidR="00456101" w:rsidRPr="00C17E8C" w:rsidRDefault="00456101" w:rsidP="00C17E8C">
                      <w:pPr>
                        <w:rPr>
                          <w:szCs w:val="60"/>
                        </w:rPr>
                      </w:pPr>
                      <w:proofErr w:type="spellStart"/>
                      <w:r>
                        <w:rPr>
                          <w:rFonts w:ascii="Arial Rounded MT Bold" w:hAnsi="Arial Rounded MT Bold"/>
                          <w:b/>
                          <w:bCs/>
                          <w:color w:val="0000FF"/>
                          <w:sz w:val="60"/>
                          <w:szCs w:val="60"/>
                        </w:rPr>
                        <w:t>HOJA</w:t>
                      </w:r>
                      <w:proofErr w:type="spellEnd"/>
                      <w:r>
                        <w:rPr>
                          <w:rFonts w:ascii="Arial Rounded MT Bold" w:hAnsi="Arial Rounded MT Bold"/>
                          <w:b/>
                          <w:bCs/>
                          <w:color w:val="0000FF"/>
                          <w:sz w:val="60"/>
                          <w:szCs w:val="60"/>
                        </w:rPr>
                        <w:t xml:space="preserve"> DE</w:t>
                      </w:r>
                      <w:r w:rsidRPr="00B26A5F">
                        <w:rPr>
                          <w:rFonts w:ascii="Arial Rounded MT Bold" w:hAnsi="Arial Rounded MT Bold"/>
                          <w:b/>
                          <w:bCs/>
                          <w:color w:val="0000FF"/>
                          <w:sz w:val="60"/>
                          <w:szCs w:val="60"/>
                        </w:rPr>
                        <w:t xml:space="preserve"> </w:t>
                      </w:r>
                      <w:proofErr w:type="spellStart"/>
                      <w:r>
                        <w:rPr>
                          <w:rFonts w:ascii="Arial Rounded MT Bold" w:hAnsi="Arial Rounded MT Bold"/>
                          <w:b/>
                          <w:bCs/>
                          <w:color w:val="0000FF"/>
                          <w:sz w:val="60"/>
                          <w:szCs w:val="60"/>
                        </w:rPr>
                        <w:t>DATOS</w:t>
                      </w:r>
                      <w:proofErr w:type="spellEnd"/>
                      <w:r>
                        <w:rPr>
                          <w:rFonts w:ascii="Arial Rounded MT Bold" w:hAnsi="Arial Rounded MT Bold"/>
                          <w:b/>
                          <w:bCs/>
                          <w:color w:val="0000FF"/>
                          <w:sz w:val="60"/>
                          <w:szCs w:val="60"/>
                        </w:rPr>
                        <w:t xml:space="preserve"> DEL </w:t>
                      </w:r>
                      <w:proofErr w:type="spellStart"/>
                      <w:r w:rsidRPr="00FD48CA">
                        <w:rPr>
                          <w:rFonts w:ascii="Arial Rounded MT Bold" w:hAnsi="Arial Rounded MT Bold"/>
                          <w:b/>
                          <w:bCs/>
                          <w:color w:val="0000FF"/>
                          <w:sz w:val="60"/>
                          <w:szCs w:val="60"/>
                        </w:rPr>
                        <w:t>PRODUCT</w:t>
                      </w:r>
                      <w:r>
                        <w:rPr>
                          <w:rFonts w:ascii="Arial Rounded MT Bold" w:hAnsi="Arial Rounded MT Bold"/>
                          <w:b/>
                          <w:bCs/>
                          <w:color w:val="0000FF"/>
                          <w:sz w:val="60"/>
                          <w:szCs w:val="60"/>
                        </w:rPr>
                        <w:t>O</w:t>
                      </w:r>
                      <w:proofErr w:type="spellEnd"/>
                    </w:p>
                  </w:txbxContent>
                </v:textbox>
              </v:shape>
            </w:pict>
          </mc:Fallback>
        </mc:AlternateContent>
      </w:r>
    </w:p>
    <w:p w:rsidR="00D016D7" w:rsidRDefault="00D016D7">
      <w:pPr>
        <w:suppressAutoHyphens/>
        <w:ind w:left="-900" w:right="720"/>
        <w:jc w:val="both"/>
        <w:rPr>
          <w:spacing w:val="-3"/>
          <w:u w:val="single"/>
        </w:rPr>
      </w:pPr>
    </w:p>
    <w:p w:rsidR="00D016D7" w:rsidRDefault="00D016D7">
      <w:pPr>
        <w:suppressAutoHyphens/>
        <w:ind w:left="-900" w:right="720"/>
        <w:jc w:val="both"/>
        <w:rPr>
          <w:spacing w:val="-3"/>
          <w:u w:val="single"/>
        </w:rPr>
      </w:pPr>
    </w:p>
    <w:p w:rsidR="00D016D7" w:rsidRDefault="00D016D7">
      <w:pPr>
        <w:tabs>
          <w:tab w:val="left" w:pos="6300"/>
        </w:tabs>
        <w:ind w:left="-720"/>
        <w:rPr>
          <w:color w:val="FFFFFF"/>
        </w:rPr>
      </w:pPr>
    </w:p>
    <w:p w:rsidR="00393001" w:rsidRDefault="00FA1EEE">
      <w:pPr>
        <w:tabs>
          <w:tab w:val="left" w:pos="10530"/>
        </w:tabs>
        <w:ind w:left="-720"/>
        <w:jc w:val="center"/>
        <w:rPr>
          <w:color w:val="FFFFFF"/>
        </w:rPr>
      </w:pPr>
      <w:r>
        <w:rPr>
          <w:noProof/>
        </w:rPr>
        <mc:AlternateContent>
          <mc:Choice Requires="wps">
            <w:drawing>
              <wp:anchor distT="0" distB="0" distL="114300" distR="114300" simplePos="0" relativeHeight="251664384" behindDoc="0" locked="0" layoutInCell="1" allowOverlap="1" wp14:anchorId="52847C5A" wp14:editId="3FA3587F">
                <wp:simplePos x="0" y="0"/>
                <wp:positionH relativeFrom="column">
                  <wp:posOffset>3779821</wp:posOffset>
                </wp:positionH>
                <wp:positionV relativeFrom="paragraph">
                  <wp:posOffset>13335</wp:posOffset>
                </wp:positionV>
                <wp:extent cx="3070339" cy="1432383"/>
                <wp:effectExtent l="0" t="0" r="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339" cy="1432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7F18" w:rsidRDefault="00D57F18" w:rsidP="00D57F18">
                            <w:pPr>
                              <w:pStyle w:val="BodyText"/>
                              <w:rPr>
                                <w:b/>
                                <w:color w:val="000080"/>
                                <w:lang w:val="es-CR"/>
                              </w:rPr>
                            </w:pPr>
                          </w:p>
                          <w:p w:rsidR="00A62619" w:rsidRPr="00A62619" w:rsidRDefault="00924151" w:rsidP="00A62619">
                            <w:pPr>
                              <w:pStyle w:val="Heading6"/>
                              <w:rPr>
                                <w:b/>
                                <w:color w:val="FF0000"/>
                                <w:sz w:val="48"/>
                              </w:rPr>
                            </w:pPr>
                            <w:r w:rsidRPr="00924151">
                              <w:rPr>
                                <w:b/>
                                <w:bCs/>
                                <w:color w:val="FF0000"/>
                                <w:sz w:val="60"/>
                                <w:szCs w:val="60"/>
                                <w:lang w:val="es-419"/>
                              </w:rPr>
                              <w:t>BIOSYN</w:t>
                            </w:r>
                            <w:r w:rsidRPr="00AF27E8">
                              <w:rPr>
                                <w:b/>
                                <w:bCs/>
                                <w:color w:val="FF0000"/>
                                <w:sz w:val="60"/>
                                <w:szCs w:val="60"/>
                                <w:lang w:val="es-ES_tradnl"/>
                              </w:rPr>
                              <w:t>® 600 G</w:t>
                            </w:r>
                          </w:p>
                          <w:p w:rsidR="00D57F18" w:rsidRPr="00D57F18" w:rsidRDefault="00924151" w:rsidP="00A62619">
                            <w:pPr>
                              <w:pStyle w:val="BodyText"/>
                              <w:rPr>
                                <w:lang w:val="es-ES"/>
                              </w:rPr>
                            </w:pPr>
                            <w:r>
                              <w:rPr>
                                <w:b/>
                                <w:color w:val="000080"/>
                                <w:lang w:val="es-ES_tradnl"/>
                              </w:rPr>
                              <w:t>LUBRICANTE SENTINEL AMBIENTALMENTE ACEPTABLE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97.6pt;margin-top:1.05pt;width:241.75pt;height:11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" stroked="f">
                <v:textbox>
                  <w:txbxContent>
                    <w:p w:rsidR="00D57F18" w:rsidRDefault="00D57F18" w:rsidP="00D57F18">
                      <w:pPr>
                        <w:pStyle w:val="BodyText"/>
                        <w:rPr>
                          <w:b/>
                          <w:color w:val="000080"/>
                          <w:lang w:val="es-CR"/>
                        </w:rPr>
                      </w:pPr>
                    </w:p>
                    <w:p w:rsidR="00A62619" w:rsidRPr="00A62619" w:rsidRDefault="00924151" w:rsidP="00A62619">
                      <w:pPr>
                        <w:pStyle w:val="Heading6"/>
                        <w:rPr>
                          <w:b/>
                          <w:color w:val="FF0000"/>
                          <w:sz w:val="48"/>
                        </w:rPr>
                      </w:pPr>
                      <w:r w:rsidRPr="00924151">
                        <w:rPr>
                          <w:b/>
                          <w:bCs/>
                          <w:color w:val="FF0000"/>
                          <w:sz w:val="60"/>
                          <w:szCs w:val="60"/>
                          <w:lang w:val="es-419"/>
                        </w:rPr>
                        <w:t>BIOSYN</w:t>
                      </w:r>
                      <w:r w:rsidRPr="00AF27E8">
                        <w:rPr>
                          <w:b/>
                          <w:bCs/>
                          <w:color w:val="FF0000"/>
                          <w:sz w:val="60"/>
                          <w:szCs w:val="60"/>
                          <w:lang w:val="es-ES_tradnl"/>
                        </w:rPr>
                        <w:t>® 600 G</w:t>
                      </w:r>
                    </w:p>
                    <w:p w:rsidR="00D57F18" w:rsidRPr="00D57F18" w:rsidRDefault="00924151" w:rsidP="00A62619">
                      <w:pPr>
                        <w:pStyle w:val="BodyText"/>
                        <w:rPr>
                          <w:lang w:val="es-ES"/>
                        </w:rPr>
                      </w:pPr>
                      <w:r>
                        <w:rPr>
                          <w:b/>
                          <w:color w:val="000080"/>
                          <w:lang w:val="es-ES_tradnl"/>
                        </w:rPr>
                        <w:t>LUBRICANTE SENTINEL AMBIENTALMENTE ACEPTABLE</w:t>
                      </w:r>
                    </w:p>
                  </w:txbxContent>
                </v:textbox>
              </v:shape>
            </w:pict>
          </mc:Fallback>
        </mc:AlternateContent>
      </w:r>
    </w:p>
    <w:p w:rsidR="00D016D7" w:rsidRPr="00E21F33" w:rsidRDefault="004F35F9" w:rsidP="000053C3">
      <w:pPr>
        <w:tabs>
          <w:tab w:val="left" w:pos="10530"/>
        </w:tabs>
        <w:ind w:left="-720"/>
        <w:rPr>
          <w:color w:val="FFFFFF"/>
          <w:sz w:val="36"/>
          <w:lang w:val="es-ES"/>
        </w:rPr>
      </w:pPr>
      <w:r>
        <w:rPr>
          <w:noProof/>
        </w:rPr>
        <mc:AlternateContent>
          <mc:Choice Requires="wps">
            <w:drawing>
              <wp:anchor distT="0" distB="0" distL="114300" distR="114300" simplePos="0" relativeHeight="251666432" behindDoc="0" locked="0" layoutInCell="1" allowOverlap="1" wp14:anchorId="003F4885" wp14:editId="16CDD915">
                <wp:simplePos x="0" y="0"/>
                <wp:positionH relativeFrom="column">
                  <wp:posOffset>29210</wp:posOffset>
                </wp:positionH>
                <wp:positionV relativeFrom="paragraph">
                  <wp:posOffset>1588135</wp:posOffset>
                </wp:positionV>
                <wp:extent cx="6596380" cy="34290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4290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spellStart"/>
                            <w:r>
                              <w:rPr>
                                <w:rFonts w:ascii="Arial Rounded MT Bold" w:hAnsi="Arial Rounded MT Bold"/>
                                <w:b/>
                                <w:bCs/>
                                <w:color w:val="0000FF"/>
                                <w:sz w:val="40"/>
                                <w:szCs w:val="40"/>
                              </w:rPr>
                              <w:t>DESCRIPC</w:t>
                            </w:r>
                            <w:r w:rsidRPr="00FD48CA">
                              <w:rPr>
                                <w:rFonts w:ascii="Arial Rounded MT Bold" w:hAnsi="Arial Rounded MT Bold"/>
                                <w:b/>
                                <w:bCs/>
                                <w:color w:val="0000FF"/>
                                <w:sz w:val="40"/>
                                <w:szCs w:val="40"/>
                              </w:rPr>
                              <w:t>ION</w:t>
                            </w:r>
                            <w:proofErr w:type="spellEnd"/>
                            <w:r w:rsidRPr="00FD48CA">
                              <w:rPr>
                                <w:rFonts w:ascii="Arial Rounded MT Bold" w:hAnsi="Arial Rounded MT Bold"/>
                                <w:b/>
                                <w:bCs/>
                                <w:color w:val="0000FF"/>
                                <w:sz w:val="40"/>
                                <w:szCs w:val="40"/>
                              </w:rPr>
                              <w:t xml:space="preserve"> </w:t>
                            </w:r>
                            <w:r>
                              <w:rPr>
                                <w:rFonts w:ascii="Arial Rounded MT Bold" w:hAnsi="Arial Rounded MT Bold"/>
                                <w:b/>
                                <w:bCs/>
                                <w:color w:val="0000FF"/>
                                <w:sz w:val="40"/>
                                <w:szCs w:val="40"/>
                              </w:rPr>
                              <w:t xml:space="preserve">DEL </w:t>
                            </w:r>
                            <w:proofErr w:type="spellStart"/>
                            <w:r w:rsidRPr="00FD48CA">
                              <w:rPr>
                                <w:rFonts w:ascii="Arial Rounded MT Bold" w:hAnsi="Arial Rounded MT Bold"/>
                                <w:b/>
                                <w:bCs/>
                                <w:color w:val="0000FF"/>
                                <w:sz w:val="40"/>
                                <w:szCs w:val="40"/>
                              </w:rPr>
                              <w:t>PRODUCT</w:t>
                            </w:r>
                            <w:r>
                              <w:rPr>
                                <w:rFonts w:ascii="Arial Rounded MT Bold" w:hAnsi="Arial Rounded MT Bold"/>
                                <w:b/>
                                <w:bCs/>
                                <w:color w:val="0000FF"/>
                                <w:sz w:val="40"/>
                                <w:szCs w:val="40"/>
                              </w:rPr>
                              <w:t>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3pt;margin-top:125.05pt;width:519.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spellStart"/>
                      <w:r>
                        <w:rPr>
                          <w:rFonts w:ascii="Arial Rounded MT Bold" w:hAnsi="Arial Rounded MT Bold"/>
                          <w:b/>
                          <w:bCs/>
                          <w:color w:val="0000FF"/>
                          <w:sz w:val="40"/>
                          <w:szCs w:val="40"/>
                        </w:rPr>
                        <w:t>DESCRIPC</w:t>
                      </w:r>
                      <w:r w:rsidRPr="00FD48CA">
                        <w:rPr>
                          <w:rFonts w:ascii="Arial Rounded MT Bold" w:hAnsi="Arial Rounded MT Bold"/>
                          <w:b/>
                          <w:bCs/>
                          <w:color w:val="0000FF"/>
                          <w:sz w:val="40"/>
                          <w:szCs w:val="40"/>
                        </w:rPr>
                        <w:t>ION</w:t>
                      </w:r>
                      <w:proofErr w:type="spellEnd"/>
                      <w:r w:rsidRPr="00FD48CA">
                        <w:rPr>
                          <w:rFonts w:ascii="Arial Rounded MT Bold" w:hAnsi="Arial Rounded MT Bold"/>
                          <w:b/>
                          <w:bCs/>
                          <w:color w:val="0000FF"/>
                          <w:sz w:val="40"/>
                          <w:szCs w:val="40"/>
                        </w:rPr>
                        <w:t xml:space="preserve"> </w:t>
                      </w:r>
                      <w:r>
                        <w:rPr>
                          <w:rFonts w:ascii="Arial Rounded MT Bold" w:hAnsi="Arial Rounded MT Bold"/>
                          <w:b/>
                          <w:bCs/>
                          <w:color w:val="0000FF"/>
                          <w:sz w:val="40"/>
                          <w:szCs w:val="40"/>
                        </w:rPr>
                        <w:t xml:space="preserve">DEL </w:t>
                      </w:r>
                      <w:proofErr w:type="spellStart"/>
                      <w:r w:rsidRPr="00FD48CA">
                        <w:rPr>
                          <w:rFonts w:ascii="Arial Rounded MT Bold" w:hAnsi="Arial Rounded MT Bold"/>
                          <w:b/>
                          <w:bCs/>
                          <w:color w:val="0000FF"/>
                          <w:sz w:val="40"/>
                          <w:szCs w:val="40"/>
                        </w:rPr>
                        <w:t>PRODUCT</w:t>
                      </w:r>
                      <w:r>
                        <w:rPr>
                          <w:rFonts w:ascii="Arial Rounded MT Bold" w:hAnsi="Arial Rounded MT Bold"/>
                          <w:b/>
                          <w:bCs/>
                          <w:color w:val="0000FF"/>
                          <w:sz w:val="40"/>
                          <w:szCs w:val="40"/>
                        </w:rPr>
                        <w:t>O</w:t>
                      </w:r>
                      <w:proofErr w:type="spellEnd"/>
                    </w:p>
                  </w:txbxContent>
                </v:textbox>
              </v:shape>
            </w:pict>
          </mc:Fallback>
        </mc:AlternateContent>
      </w:r>
      <w:r w:rsidR="007116A7" w:rsidRPr="00E21F33">
        <w:rPr>
          <w:noProof/>
          <w:color w:val="FFFFFF"/>
          <w:lang w:val="es-ES"/>
        </w:rPr>
        <w:t xml:space="preserve">             </w:t>
      </w:r>
      <w:r w:rsidR="0069052C" w:rsidRPr="00E21F33">
        <w:rPr>
          <w:color w:val="FFFFFF"/>
          <w:lang w:val="es-ES"/>
        </w:rPr>
        <w:t xml:space="preserve">       </w:t>
      </w:r>
      <w:r w:rsidR="00C17E8C" w:rsidRPr="00C17E8C">
        <w:rPr>
          <w:noProof/>
          <w:color w:val="FFFFFF"/>
        </w:rPr>
        <w:drawing>
          <wp:inline distT="0" distB="0" distL="0" distR="0">
            <wp:extent cx="3731315" cy="1577009"/>
            <wp:effectExtent l="19050" t="0" r="2485" b="0"/>
            <wp:docPr id="4"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amp; text SPAN.png"/>
                    <pic:cNvPicPr/>
                  </pic:nvPicPr>
                  <pic:blipFill>
                    <a:blip r:embed="rId6" cstate="print"/>
                    <a:stretch>
                      <a:fillRect/>
                    </a:stretch>
                  </pic:blipFill>
                  <pic:spPr>
                    <a:xfrm>
                      <a:off x="0" y="0"/>
                      <a:ext cx="3733179" cy="1577797"/>
                    </a:xfrm>
                    <a:prstGeom prst="rect">
                      <a:avLst/>
                    </a:prstGeom>
                  </pic:spPr>
                </pic:pic>
              </a:graphicData>
            </a:graphic>
          </wp:inline>
        </w:drawing>
      </w:r>
      <w:r w:rsidR="0069052C" w:rsidRPr="00E21F33">
        <w:rPr>
          <w:color w:val="FFFFFF"/>
          <w:sz w:val="36"/>
          <w:lang w:val="es-ES"/>
        </w:rPr>
        <w:t xml:space="preserve">G                                                      </w:t>
      </w:r>
    </w:p>
    <w:p w:rsidR="00D016D7" w:rsidRPr="00E21F33" w:rsidRDefault="0069052C">
      <w:pPr>
        <w:tabs>
          <w:tab w:val="left" w:pos="6300"/>
        </w:tabs>
        <w:ind w:left="-360" w:right="-216"/>
        <w:rPr>
          <w:color w:val="FFFFFF"/>
          <w:lang w:val="es-ES"/>
        </w:rPr>
      </w:pPr>
      <w:r w:rsidRPr="00E21F33">
        <w:rPr>
          <w:color w:val="FFFFFF"/>
          <w:lang w:val="es-ES"/>
        </w:rPr>
        <w:t xml:space="preserve">          </w:t>
      </w:r>
    </w:p>
    <w:p w:rsidR="00D016D7" w:rsidRPr="00E21F33" w:rsidRDefault="0069052C">
      <w:pPr>
        <w:tabs>
          <w:tab w:val="left" w:pos="6300"/>
        </w:tabs>
        <w:ind w:left="-360" w:right="-216"/>
        <w:rPr>
          <w:color w:val="FFFFFF"/>
          <w:lang w:val="es-ES"/>
        </w:rPr>
      </w:pPr>
      <w:r w:rsidRPr="00E21F33">
        <w:rPr>
          <w:color w:val="FFFFFF"/>
          <w:lang w:val="es-ES"/>
        </w:rPr>
        <w:t xml:space="preserve">     </w:t>
      </w:r>
    </w:p>
    <w:p w:rsidR="00D016D7" w:rsidRPr="00E21F33" w:rsidRDefault="00D016D7">
      <w:pPr>
        <w:tabs>
          <w:tab w:val="left" w:pos="6300"/>
        </w:tabs>
        <w:rPr>
          <w:color w:val="FFFFFF"/>
          <w:lang w:val="es-ES"/>
        </w:rPr>
        <w:sectPr w:rsidR="00D016D7" w:rsidRPr="00E21F33">
          <w:pgSz w:w="12240" w:h="15840" w:code="1"/>
          <w:pgMar w:top="432" w:right="1080" w:bottom="0" w:left="864" w:header="0" w:footer="0" w:gutter="0"/>
          <w:cols w:space="720"/>
        </w:sectPr>
      </w:pPr>
    </w:p>
    <w:p w:rsidR="00D016D7" w:rsidRPr="00E21F33" w:rsidRDefault="00924151">
      <w:pPr>
        <w:jc w:val="both"/>
        <w:rPr>
          <w:lang w:val="es-ES"/>
        </w:rPr>
      </w:pPr>
      <w:r>
        <w:rPr>
          <w:noProof/>
        </w:rPr>
        <w:lastRenderedPageBreak/>
        <mc:AlternateContent>
          <mc:Choice Requires="wps">
            <w:drawing>
              <wp:anchor distT="0" distB="0" distL="114300" distR="114300" simplePos="0" relativeHeight="251687936" behindDoc="0" locked="0" layoutInCell="1" allowOverlap="1" wp14:anchorId="549A7284" wp14:editId="44280CB1">
                <wp:simplePos x="0" y="0"/>
                <wp:positionH relativeFrom="column">
                  <wp:posOffset>3256229</wp:posOffset>
                </wp:positionH>
                <wp:positionV relativeFrom="paragraph">
                  <wp:posOffset>15860</wp:posOffset>
                </wp:positionV>
                <wp:extent cx="3467100" cy="3308754"/>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3467100" cy="33087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4151" w:rsidRPr="00924151" w:rsidRDefault="00924151" w:rsidP="00924151">
                            <w:pPr>
                              <w:pStyle w:val="BodyText2"/>
                              <w:jc w:val="both"/>
                              <w:rPr>
                                <w:sz w:val="20"/>
                                <w:lang w:val="es-ES_tradnl"/>
                              </w:rPr>
                            </w:pPr>
                            <w:r w:rsidRPr="00924151">
                              <w:rPr>
                                <w:sz w:val="20"/>
                                <w:lang w:val="es-ES_tradnl"/>
                              </w:rPr>
                              <w:t xml:space="preserve">Estos fluidos base biodegradables son </w:t>
                            </w:r>
                            <w:r w:rsidRPr="00924151">
                              <w:rPr>
                                <w:sz w:val="20"/>
                                <w:lang w:val="es-ES_tradnl"/>
                              </w:rPr>
                              <w:t>aún</w:t>
                            </w:r>
                            <w:r w:rsidRPr="00924151">
                              <w:rPr>
                                <w:sz w:val="20"/>
                                <w:lang w:val="es-ES_tradnl"/>
                              </w:rPr>
                              <w:t xml:space="preserve"> más compatibles ambientalmente que los aceites de semillas naturales que requieren altos niveles de aditivos no-biodegradable.  Pero, ellos proveen excelente criterio sobre la demanda del rendimiento para la lubricación mientras que </w:t>
                            </w:r>
                            <w:r w:rsidRPr="00924151">
                              <w:rPr>
                                <w:sz w:val="20"/>
                                <w:lang w:val="es-ES_tradnl"/>
                              </w:rPr>
                              <w:t>excede</w:t>
                            </w:r>
                            <w:r w:rsidRPr="00924151">
                              <w:rPr>
                                <w:sz w:val="20"/>
                                <w:lang w:val="es-ES_tradnl"/>
                              </w:rPr>
                              <w:t xml:space="preserve"> el estándar aceptable en EE.UU. e Internacional para la </w:t>
                            </w:r>
                            <w:r w:rsidRPr="00924151">
                              <w:rPr>
                                <w:sz w:val="20"/>
                                <w:lang w:val="es-CR"/>
                              </w:rPr>
                              <w:t>biodegradabilidad</w:t>
                            </w:r>
                            <w:r w:rsidRPr="00924151">
                              <w:rPr>
                                <w:sz w:val="20"/>
                                <w:lang w:val="es-ES_tradnl"/>
                              </w:rPr>
                              <w:t>.</w:t>
                            </w:r>
                          </w:p>
                          <w:p w:rsidR="00924151" w:rsidRDefault="00924151" w:rsidP="00924151">
                            <w:pPr>
                              <w:jc w:val="both"/>
                              <w:rPr>
                                <w:sz w:val="12"/>
                                <w:lang w:val="es-ES_tradnl"/>
                              </w:rPr>
                            </w:pPr>
                          </w:p>
                          <w:p w:rsidR="00924151" w:rsidRDefault="00924151" w:rsidP="00924151">
                            <w:pPr>
                              <w:jc w:val="both"/>
                              <w:rPr>
                                <w:lang w:val="es-ES_tradnl"/>
                              </w:rPr>
                            </w:pPr>
                            <w:r>
                              <w:rPr>
                                <w:lang w:val="es-ES_tradnl"/>
                              </w:rPr>
                              <w:t xml:space="preserve">La serie de Grasas  </w:t>
                            </w:r>
                            <w:r w:rsidRPr="00924151">
                              <w:rPr>
                                <w:lang w:val="es-419"/>
                              </w:rPr>
                              <w:t>BIOSYN</w:t>
                            </w:r>
                            <w:r>
                              <w:rPr>
                                <w:lang w:val="es-ES_tradnl"/>
                              </w:rPr>
                              <w:t>® de Sentinel se consideran biodegradables cuando se prueban de acuerdo con la Agencia de Protección Ambiental de EE.UU. (</w:t>
                            </w:r>
                            <w:r w:rsidRPr="00924151">
                              <w:rPr>
                                <w:lang w:val="es-419"/>
                              </w:rPr>
                              <w:t>EPA</w:t>
                            </w:r>
                            <w:r>
                              <w:rPr>
                                <w:lang w:val="es-ES_tradnl"/>
                              </w:rPr>
                              <w:t xml:space="preserve">) 560/6-82-003 y a los métodos de prueba Europeos </w:t>
                            </w:r>
                            <w:r w:rsidRPr="00924151">
                              <w:rPr>
                                <w:lang w:val="es-419"/>
                              </w:rPr>
                              <w:t>CEC</w:t>
                            </w:r>
                            <w:r>
                              <w:rPr>
                                <w:lang w:val="es-ES_tradnl"/>
                              </w:rPr>
                              <w:t xml:space="preserve"> L-33-A-94 para biodegradabilidad.</w:t>
                            </w:r>
                          </w:p>
                          <w:p w:rsidR="00924151" w:rsidRDefault="00924151" w:rsidP="00924151">
                            <w:pPr>
                              <w:jc w:val="both"/>
                              <w:rPr>
                                <w:sz w:val="12"/>
                                <w:lang w:val="es-ES_tradnl"/>
                              </w:rPr>
                            </w:pPr>
                          </w:p>
                          <w:p w:rsidR="00924151" w:rsidRDefault="00924151" w:rsidP="00924151">
                            <w:pPr>
                              <w:jc w:val="both"/>
                              <w:rPr>
                                <w:lang w:val="es-ES_tradnl"/>
                              </w:rPr>
                            </w:pPr>
                            <w:r>
                              <w:rPr>
                                <w:lang w:val="es-ES_tradnl"/>
                              </w:rPr>
                              <w:t xml:space="preserve">La serie de Grasas  </w:t>
                            </w:r>
                            <w:r w:rsidRPr="00924151">
                              <w:rPr>
                                <w:lang w:val="es-419"/>
                              </w:rPr>
                              <w:t>BIOSYN</w:t>
                            </w:r>
                            <w:r>
                              <w:rPr>
                                <w:lang w:val="es-ES_tradnl"/>
                              </w:rPr>
                              <w:t xml:space="preserve">® de Sentinel se recomiendan para todas las fases de la lubricación incluyendo alta temperatura, baja temperatura, extrema presión y donde se presenten altas cargas.  La serie de Grasas  </w:t>
                            </w:r>
                            <w:r w:rsidRPr="00924151">
                              <w:rPr>
                                <w:lang w:val="es-419"/>
                              </w:rPr>
                              <w:t>BIOSYN</w:t>
                            </w:r>
                            <w:r>
                              <w:rPr>
                                <w:lang w:val="es-ES_tradnl"/>
                              </w:rPr>
                              <w:t>® es también recomendada para la lubricación ya sea normal o de servicio pesado en aplicaciones que incluyen agricultura, minería, ferrocarriles, construcción, forestal, piedras, canteras, etc.</w:t>
                            </w:r>
                          </w:p>
                          <w:p w:rsidR="00924151" w:rsidRDefault="00924151" w:rsidP="00924151">
                            <w:pPr>
                              <w:jc w:val="both"/>
                              <w:rPr>
                                <w:sz w:val="12"/>
                                <w:lang w:val="es-ES_tradnl"/>
                              </w:rPr>
                            </w:pPr>
                          </w:p>
                          <w:p w:rsidR="00FA1EEE" w:rsidRDefault="00924151" w:rsidP="00924151">
                            <w:pPr>
                              <w:rPr>
                                <w:lang w:val="es-ES_tradnl"/>
                              </w:rPr>
                            </w:pPr>
                            <w:r>
                              <w:rPr>
                                <w:lang w:val="es-ES_tradnl"/>
                              </w:rPr>
                              <w:t xml:space="preserve">La serie de Grasas  </w:t>
                            </w:r>
                            <w:r w:rsidRPr="00924151">
                              <w:rPr>
                                <w:lang w:val="es-419"/>
                              </w:rPr>
                              <w:t>BIOSYN</w:t>
                            </w:r>
                            <w:r>
                              <w:rPr>
                                <w:lang w:val="es-ES_tradnl"/>
                              </w:rPr>
                              <w:t>® de Sentinel, una genuina alternativa sin compromiso</w:t>
                            </w:r>
                            <w:proofErr w:type="gramStart"/>
                            <w:r>
                              <w:rPr>
                                <w:lang w:val="es-ES_tradnl"/>
                              </w:rPr>
                              <w:t>!</w:t>
                            </w:r>
                            <w:proofErr w:type="gramEnd"/>
                          </w:p>
                          <w:p w:rsidR="00D57F18" w:rsidRDefault="00D57F18">
                            <w:pPr>
                              <w:rPr>
                                <w:lang w:val="es-ES_tradnl"/>
                              </w:rPr>
                            </w:pPr>
                          </w:p>
                          <w:p w:rsidR="00D57F18" w:rsidRPr="00FA1EEE" w:rsidRDefault="00D57F18">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left:0;text-align:left;margin-left:256.4pt;margin-top:1.25pt;width:273pt;height:260.5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" fillcolor="white [3201]" strokeweight=".5pt">
                <v:textbox>
                  <w:txbxContent>
                    <w:p w:rsidR="00924151" w:rsidRPr="00924151" w:rsidRDefault="00924151" w:rsidP="00924151">
                      <w:pPr>
                        <w:pStyle w:val="BodyText2"/>
                        <w:jc w:val="both"/>
                        <w:rPr>
                          <w:sz w:val="20"/>
                          <w:lang w:val="es-ES_tradnl"/>
                        </w:rPr>
                      </w:pPr>
                      <w:r w:rsidRPr="00924151">
                        <w:rPr>
                          <w:sz w:val="20"/>
                          <w:lang w:val="es-ES_tradnl"/>
                        </w:rPr>
                        <w:t xml:space="preserve">Estos fluidos base biodegradables son </w:t>
                      </w:r>
                      <w:r w:rsidRPr="00924151">
                        <w:rPr>
                          <w:sz w:val="20"/>
                          <w:lang w:val="es-ES_tradnl"/>
                        </w:rPr>
                        <w:t>aún</w:t>
                      </w:r>
                      <w:r w:rsidRPr="00924151">
                        <w:rPr>
                          <w:sz w:val="20"/>
                          <w:lang w:val="es-ES_tradnl"/>
                        </w:rPr>
                        <w:t xml:space="preserve"> más compatibles ambientalmente que los aceites de semillas naturales que requieren altos niveles de aditivos no-biodegradable.  Pero, ellos proveen excelente criterio sobre la demanda del rendimiento para la lubricación mientras que </w:t>
                      </w:r>
                      <w:r w:rsidRPr="00924151">
                        <w:rPr>
                          <w:sz w:val="20"/>
                          <w:lang w:val="es-ES_tradnl"/>
                        </w:rPr>
                        <w:t>excede</w:t>
                      </w:r>
                      <w:r w:rsidRPr="00924151">
                        <w:rPr>
                          <w:sz w:val="20"/>
                          <w:lang w:val="es-ES_tradnl"/>
                        </w:rPr>
                        <w:t xml:space="preserve"> el estándar aceptable en EE.UU. e Internacional para la </w:t>
                      </w:r>
                      <w:r w:rsidRPr="00924151">
                        <w:rPr>
                          <w:sz w:val="20"/>
                          <w:lang w:val="es-CR"/>
                        </w:rPr>
                        <w:t>biodegradabilidad</w:t>
                      </w:r>
                      <w:r w:rsidRPr="00924151">
                        <w:rPr>
                          <w:sz w:val="20"/>
                          <w:lang w:val="es-ES_tradnl"/>
                        </w:rPr>
                        <w:t>.</w:t>
                      </w:r>
                    </w:p>
                    <w:p w:rsidR="00924151" w:rsidRDefault="00924151" w:rsidP="00924151">
                      <w:pPr>
                        <w:jc w:val="both"/>
                        <w:rPr>
                          <w:sz w:val="12"/>
                          <w:lang w:val="es-ES_tradnl"/>
                        </w:rPr>
                      </w:pPr>
                    </w:p>
                    <w:p w:rsidR="00924151" w:rsidRDefault="00924151" w:rsidP="00924151">
                      <w:pPr>
                        <w:jc w:val="both"/>
                        <w:rPr>
                          <w:lang w:val="es-ES_tradnl"/>
                        </w:rPr>
                      </w:pPr>
                      <w:r>
                        <w:rPr>
                          <w:lang w:val="es-ES_tradnl"/>
                        </w:rPr>
                        <w:t xml:space="preserve">La serie de Grasas  </w:t>
                      </w:r>
                      <w:r w:rsidRPr="00924151">
                        <w:rPr>
                          <w:lang w:val="es-419"/>
                        </w:rPr>
                        <w:t>BIOSYN</w:t>
                      </w:r>
                      <w:r>
                        <w:rPr>
                          <w:lang w:val="es-ES_tradnl"/>
                        </w:rPr>
                        <w:t>® de Sentinel se consideran biodegradables cuando se prueban de acuerdo con la Agencia de Protección Ambiental de EE.UU. (</w:t>
                      </w:r>
                      <w:r w:rsidRPr="00924151">
                        <w:rPr>
                          <w:lang w:val="es-419"/>
                        </w:rPr>
                        <w:t>EPA</w:t>
                      </w:r>
                      <w:r>
                        <w:rPr>
                          <w:lang w:val="es-ES_tradnl"/>
                        </w:rPr>
                        <w:t xml:space="preserve">) 560/6-82-003 y a los métodos de prueba Europeos </w:t>
                      </w:r>
                      <w:r w:rsidRPr="00924151">
                        <w:rPr>
                          <w:lang w:val="es-419"/>
                        </w:rPr>
                        <w:t>CEC</w:t>
                      </w:r>
                      <w:r>
                        <w:rPr>
                          <w:lang w:val="es-ES_tradnl"/>
                        </w:rPr>
                        <w:t xml:space="preserve"> L-33-A-94 para biodegradabilidad.</w:t>
                      </w:r>
                    </w:p>
                    <w:p w:rsidR="00924151" w:rsidRDefault="00924151" w:rsidP="00924151">
                      <w:pPr>
                        <w:jc w:val="both"/>
                        <w:rPr>
                          <w:sz w:val="12"/>
                          <w:lang w:val="es-ES_tradnl"/>
                        </w:rPr>
                      </w:pPr>
                    </w:p>
                    <w:p w:rsidR="00924151" w:rsidRDefault="00924151" w:rsidP="00924151">
                      <w:pPr>
                        <w:jc w:val="both"/>
                        <w:rPr>
                          <w:lang w:val="es-ES_tradnl"/>
                        </w:rPr>
                      </w:pPr>
                      <w:r>
                        <w:rPr>
                          <w:lang w:val="es-ES_tradnl"/>
                        </w:rPr>
                        <w:t xml:space="preserve">La serie de Grasas  </w:t>
                      </w:r>
                      <w:r w:rsidRPr="00924151">
                        <w:rPr>
                          <w:lang w:val="es-419"/>
                        </w:rPr>
                        <w:t>BIOSYN</w:t>
                      </w:r>
                      <w:r>
                        <w:rPr>
                          <w:lang w:val="es-ES_tradnl"/>
                        </w:rPr>
                        <w:t xml:space="preserve">® de Sentinel se recomiendan para todas las fases de la lubricación incluyendo alta temperatura, baja temperatura, extrema presión y donde se presenten altas cargas.  La serie de Grasas  </w:t>
                      </w:r>
                      <w:r w:rsidRPr="00924151">
                        <w:rPr>
                          <w:lang w:val="es-419"/>
                        </w:rPr>
                        <w:t>BIOSYN</w:t>
                      </w:r>
                      <w:r>
                        <w:rPr>
                          <w:lang w:val="es-ES_tradnl"/>
                        </w:rPr>
                        <w:t>® es también recomendada para la lubricación ya sea normal o de servicio pesado en aplicaciones que incluyen agricultura, minería, ferrocarriles, construcción, forestal, piedras, canteras, etc.</w:t>
                      </w:r>
                    </w:p>
                    <w:p w:rsidR="00924151" w:rsidRDefault="00924151" w:rsidP="00924151">
                      <w:pPr>
                        <w:jc w:val="both"/>
                        <w:rPr>
                          <w:sz w:val="12"/>
                          <w:lang w:val="es-ES_tradnl"/>
                        </w:rPr>
                      </w:pPr>
                    </w:p>
                    <w:p w:rsidR="00FA1EEE" w:rsidRDefault="00924151" w:rsidP="00924151">
                      <w:pPr>
                        <w:rPr>
                          <w:lang w:val="es-ES_tradnl"/>
                        </w:rPr>
                      </w:pPr>
                      <w:r>
                        <w:rPr>
                          <w:lang w:val="es-ES_tradnl"/>
                        </w:rPr>
                        <w:t xml:space="preserve">La serie de Grasas  </w:t>
                      </w:r>
                      <w:r w:rsidRPr="00924151">
                        <w:rPr>
                          <w:lang w:val="es-419"/>
                        </w:rPr>
                        <w:t>BIOSYN</w:t>
                      </w:r>
                      <w:r>
                        <w:rPr>
                          <w:lang w:val="es-ES_tradnl"/>
                        </w:rPr>
                        <w:t>® de Sentinel, una genuina alternativa sin compromiso</w:t>
                      </w:r>
                      <w:proofErr w:type="gramStart"/>
                      <w:r>
                        <w:rPr>
                          <w:lang w:val="es-ES_tradnl"/>
                        </w:rPr>
                        <w:t>!</w:t>
                      </w:r>
                      <w:proofErr w:type="gramEnd"/>
                    </w:p>
                    <w:p w:rsidR="00D57F18" w:rsidRDefault="00D57F18">
                      <w:pPr>
                        <w:rPr>
                          <w:lang w:val="es-ES_tradnl"/>
                        </w:rPr>
                      </w:pPr>
                    </w:p>
                    <w:p w:rsidR="00D57F18" w:rsidRPr="00FA1EEE" w:rsidRDefault="00D57F18">
                      <w:pPr>
                        <w:rPr>
                          <w:lang w:val="es-ES_tradnl"/>
                        </w:rPr>
                      </w:pP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20EE7B8" wp14:editId="70DC75A7">
                <wp:simplePos x="0" y="0"/>
                <wp:positionH relativeFrom="column">
                  <wp:posOffset>-322580</wp:posOffset>
                </wp:positionH>
                <wp:positionV relativeFrom="paragraph">
                  <wp:posOffset>10160</wp:posOffset>
                </wp:positionV>
                <wp:extent cx="3350260" cy="3139440"/>
                <wp:effectExtent l="0" t="0" r="21590" b="22860"/>
                <wp:wrapNone/>
                <wp:docPr id="1" name="Text Box 1"/>
                <wp:cNvGraphicFramePr/>
                <a:graphic xmlns:a="http://schemas.openxmlformats.org/drawingml/2006/main">
                  <a:graphicData uri="http://schemas.microsoft.com/office/word/2010/wordprocessingShape">
                    <wps:wsp>
                      <wps:cNvSpPr txBox="1"/>
                      <wps:spPr>
                        <a:xfrm>
                          <a:off x="0" y="0"/>
                          <a:ext cx="3350260" cy="3139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4151" w:rsidRDefault="00924151" w:rsidP="00924151">
                            <w:pPr>
                              <w:jc w:val="both"/>
                              <w:rPr>
                                <w:lang w:val="es-ES_tradnl"/>
                              </w:rPr>
                            </w:pPr>
                            <w:r>
                              <w:rPr>
                                <w:lang w:val="es-ES_tradnl"/>
                              </w:rPr>
                              <w:t>¿Madre naturaleza o lubricantes?  Hoy en día, existen dos áreas críticas de preocupación debido a la nueva urgencia de responsabilidad ambiental.  La primera implica la conservación del limitado abastecimiento de recursos naturales de nuestro planeta.  Los sintéticos han extendido esos recursos no solo por el simple reemplazo, sino también en muchas aplicaciones, al aumentar dramáticamente la vida de servicio.  La segunda área es ambiental, la cual implica una creciente necesidad por fluidos funcionales que sean ambos biodegradables y bajos en toxicidad.  En ambas áreas, los sintéticos se están reconociendo como soluciones ambientalmente responsables hacia un punto sensitivo.</w:t>
                            </w:r>
                          </w:p>
                          <w:p w:rsidR="00924151" w:rsidRDefault="00924151" w:rsidP="00924151">
                            <w:pPr>
                              <w:jc w:val="both"/>
                              <w:rPr>
                                <w:sz w:val="16"/>
                                <w:lang w:val="es-ES_tradnl"/>
                              </w:rPr>
                            </w:pPr>
                          </w:p>
                          <w:p w:rsidR="00FA1EEE" w:rsidRPr="00D57F18" w:rsidRDefault="00924151" w:rsidP="00924151">
                            <w:pPr>
                              <w:rPr>
                                <w:lang w:val="es-CR"/>
                              </w:rPr>
                            </w:pPr>
                            <w:r>
                              <w:rPr>
                                <w:lang w:val="es-ES_tradnl"/>
                              </w:rPr>
                              <w:t xml:space="preserve">Preservar el ambiente para futuras generaciones es una meta que todos compartimos.  En Sentinel®, hemos actuado sobre nuestra preocupación por el medio ambienta desarrollando la serie de Grasas Sentinel </w:t>
                            </w:r>
                            <w:r w:rsidRPr="00924151">
                              <w:rPr>
                                <w:lang w:val="es-419"/>
                              </w:rPr>
                              <w:t>BIOSYN</w:t>
                            </w:r>
                            <w:r>
                              <w:rPr>
                                <w:lang w:val="es-ES_tradnl"/>
                              </w:rPr>
                              <w:t>®.  Una familia de lubricantes sintéticos formulados con bases seleccionadas biodegradables. Están basadas en ácidos grasos orgánicos derivados de bases naturales y aditivos que proveerán lubricidad, estabilidad y resistencia a la corrosión.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left:0;text-align:left;margin-left:-25.4pt;margin-top:.8pt;width:263.8pt;height:24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" fillcolor="white [3201]" strokeweight=".5pt">
                <v:textbox>
                  <w:txbxContent>
                    <w:p w:rsidR="00924151" w:rsidRDefault="00924151" w:rsidP="00924151">
                      <w:pPr>
                        <w:jc w:val="both"/>
                        <w:rPr>
                          <w:lang w:val="es-ES_tradnl"/>
                        </w:rPr>
                      </w:pPr>
                      <w:r>
                        <w:rPr>
                          <w:lang w:val="es-ES_tradnl"/>
                        </w:rPr>
                        <w:t>¿Madre naturaleza o lubricantes?  Hoy en día, existen dos áreas críticas de preocupación debido a la nueva urgencia de responsabilidad ambiental.  La primera implica la conservación del limitado abastecimiento de recursos naturales de nuestro planeta.  Los sintéticos han extendido esos recursos no solo por el simple reemplazo, sino también en muchas aplicaciones, al aumentar dramáticamente la vida de servicio.  La segunda área es ambiental, la cual implica una creciente necesidad por fluidos funcionales que sean ambos biodegradables y bajos en toxicidad.  En ambas áreas, los sintéticos se están reconociendo como soluciones ambientalmente responsables hacia un punto sensitivo.</w:t>
                      </w:r>
                    </w:p>
                    <w:p w:rsidR="00924151" w:rsidRDefault="00924151" w:rsidP="00924151">
                      <w:pPr>
                        <w:jc w:val="both"/>
                        <w:rPr>
                          <w:sz w:val="16"/>
                          <w:lang w:val="es-ES_tradnl"/>
                        </w:rPr>
                      </w:pPr>
                    </w:p>
                    <w:p w:rsidR="00FA1EEE" w:rsidRPr="00D57F18" w:rsidRDefault="00924151" w:rsidP="00924151">
                      <w:pPr>
                        <w:rPr>
                          <w:lang w:val="es-CR"/>
                        </w:rPr>
                      </w:pPr>
                      <w:r>
                        <w:rPr>
                          <w:lang w:val="es-ES_tradnl"/>
                        </w:rPr>
                        <w:t xml:space="preserve">Preservar el ambiente para futuras generaciones es una meta que todos compartimos.  En Sentinel®, hemos actuado sobre nuestra preocupación por el medio ambienta desarrollando la serie de Grasas Sentinel </w:t>
                      </w:r>
                      <w:r w:rsidRPr="00924151">
                        <w:rPr>
                          <w:lang w:val="es-419"/>
                        </w:rPr>
                        <w:t>BIOSYN</w:t>
                      </w:r>
                      <w:r>
                        <w:rPr>
                          <w:lang w:val="es-ES_tradnl"/>
                        </w:rPr>
                        <w:t>®.  Una familia de lubricantes sintéticos formulados con bases seleccionadas biodegradables. Están basadas en ácidos grasos orgánicos derivados de bases naturales y aditivos que proveerán lubricidad, estabilidad y resistencia a la corrosión.</w:t>
                      </w:r>
                    </w:p>
                  </w:txbxContent>
                </v:textbox>
              </v:shape>
            </w:pict>
          </mc:Fallback>
        </mc:AlternateContent>
      </w:r>
    </w:p>
    <w:p w:rsidR="00D016D7" w:rsidRPr="00EF0702" w:rsidRDefault="00D016D7">
      <w:pPr>
        <w:ind w:left="270"/>
        <w:jc w:val="both"/>
        <w:rPr>
          <w:lang w:val="es-CR"/>
        </w:rPr>
      </w:pPr>
    </w:p>
    <w:p w:rsidR="00D016D7" w:rsidRPr="00EF0702" w:rsidRDefault="00D016D7">
      <w:pPr>
        <w:rPr>
          <w:lang w:val="es-CR"/>
        </w:rPr>
      </w:pPr>
    </w:p>
    <w:p w:rsidR="00D016D7" w:rsidRPr="00EF0702" w:rsidRDefault="0069052C">
      <w:pPr>
        <w:tabs>
          <w:tab w:val="left" w:pos="270"/>
        </w:tabs>
        <w:rPr>
          <w:lang w:val="es-CR"/>
        </w:rPr>
      </w:pPr>
      <w:r w:rsidRPr="00EF0702">
        <w:rPr>
          <w:lang w:val="es-CR"/>
        </w:rPr>
        <w:tab/>
      </w:r>
    </w:p>
    <w:p w:rsidR="00D016D7" w:rsidRPr="00EF0702" w:rsidRDefault="00D016D7">
      <w:pPr>
        <w:jc w:val="both"/>
        <w:rPr>
          <w:lang w:val="es-CR"/>
        </w:rPr>
      </w:pPr>
    </w:p>
    <w:p w:rsidR="00273D8F" w:rsidRPr="00252393" w:rsidRDefault="00273D8F" w:rsidP="00670EB1">
      <w:pPr>
        <w:pStyle w:val="NoSpacing"/>
        <w:ind w:left="270"/>
        <w:jc w:val="both"/>
        <w:rPr>
          <w:lang w:val="es-CR"/>
        </w:rPr>
      </w:pPr>
    </w:p>
    <w:p w:rsidR="00273D8F" w:rsidRPr="00252393" w:rsidRDefault="00273D8F" w:rsidP="00670EB1">
      <w:pPr>
        <w:pStyle w:val="NoSpacing"/>
        <w:ind w:left="270"/>
        <w:jc w:val="both"/>
        <w:rPr>
          <w:lang w:val="es-CR"/>
        </w:rPr>
      </w:pPr>
    </w:p>
    <w:p w:rsidR="00D016D7" w:rsidRPr="00456101" w:rsidRDefault="00D016D7" w:rsidP="00670EB1">
      <w:pPr>
        <w:pStyle w:val="NoSpacing"/>
        <w:ind w:left="270"/>
        <w:jc w:val="both"/>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Default="00D016D7" w:rsidP="00670EB1">
      <w:pPr>
        <w:pStyle w:val="NoSpacing"/>
        <w:rPr>
          <w:lang w:val="es-CR"/>
        </w:rPr>
      </w:pPr>
    </w:p>
    <w:p w:rsidR="00FA1EEE" w:rsidRDefault="00FA1EEE" w:rsidP="00670EB1">
      <w:pPr>
        <w:pStyle w:val="NoSpacing"/>
        <w:rPr>
          <w:lang w:val="es-CR"/>
        </w:rPr>
      </w:pPr>
    </w:p>
    <w:p w:rsidR="00FA1EEE" w:rsidRDefault="00FA1EEE">
      <w:pPr>
        <w:tabs>
          <w:tab w:val="left" w:pos="4590"/>
          <w:tab w:val="left" w:pos="6300"/>
        </w:tabs>
        <w:spacing w:line="360" w:lineRule="auto"/>
        <w:ind w:firstLine="270"/>
        <w:rPr>
          <w:color w:val="000000"/>
          <w:lang w:val="es-CR"/>
        </w:rPr>
      </w:pPr>
    </w:p>
    <w:p w:rsidR="00924151" w:rsidRDefault="00924151">
      <w:pPr>
        <w:tabs>
          <w:tab w:val="left" w:pos="4590"/>
          <w:tab w:val="left" w:pos="6300"/>
        </w:tabs>
        <w:spacing w:line="360" w:lineRule="auto"/>
        <w:ind w:firstLine="270"/>
        <w:rPr>
          <w:color w:val="000000"/>
          <w:lang w:val="es-CR"/>
        </w:rPr>
      </w:pPr>
    </w:p>
    <w:p w:rsidR="00924151" w:rsidRDefault="00924151">
      <w:pPr>
        <w:tabs>
          <w:tab w:val="left" w:pos="4590"/>
          <w:tab w:val="left" w:pos="6300"/>
        </w:tabs>
        <w:spacing w:line="360" w:lineRule="auto"/>
        <w:ind w:firstLine="270"/>
        <w:rPr>
          <w:color w:val="000000"/>
          <w:lang w:val="es-CR"/>
        </w:rPr>
      </w:pPr>
    </w:p>
    <w:p w:rsidR="00924151" w:rsidRDefault="00924151">
      <w:pPr>
        <w:tabs>
          <w:tab w:val="left" w:pos="4590"/>
          <w:tab w:val="left" w:pos="6300"/>
        </w:tabs>
        <w:spacing w:line="360" w:lineRule="auto"/>
        <w:ind w:firstLine="270"/>
        <w:rPr>
          <w:color w:val="000000"/>
          <w:lang w:val="es-CR"/>
        </w:rPr>
      </w:pPr>
    </w:p>
    <w:p w:rsidR="00924151" w:rsidRDefault="00924151">
      <w:pPr>
        <w:tabs>
          <w:tab w:val="left" w:pos="4590"/>
          <w:tab w:val="left" w:pos="6300"/>
        </w:tabs>
        <w:spacing w:line="360" w:lineRule="auto"/>
        <w:ind w:firstLine="270"/>
        <w:rPr>
          <w:color w:val="000000"/>
          <w:lang w:val="es-CR"/>
        </w:rPr>
      </w:pPr>
    </w:p>
    <w:p w:rsidR="007F5FA7" w:rsidRPr="00924151" w:rsidRDefault="004F35F9" w:rsidP="007F5FA7">
      <w:pPr>
        <w:rPr>
          <w:szCs w:val="40"/>
          <w:lang w:val="es-ES"/>
        </w:rPr>
      </w:pPr>
      <w:r>
        <w:rPr>
          <w:noProof/>
        </w:rPr>
        <mc:AlternateContent>
          <mc:Choice Requires="wps">
            <w:drawing>
              <wp:anchor distT="0" distB="0" distL="114300" distR="114300" simplePos="0" relativeHeight="251670528" behindDoc="0" locked="0" layoutInCell="1" allowOverlap="1" wp14:anchorId="7AF7F959" wp14:editId="1625CE3C">
                <wp:simplePos x="0" y="0"/>
                <wp:positionH relativeFrom="column">
                  <wp:posOffset>369570</wp:posOffset>
                </wp:positionH>
                <wp:positionV relativeFrom="paragraph">
                  <wp:posOffset>4939665</wp:posOffset>
                </wp:positionV>
                <wp:extent cx="6596380" cy="354965"/>
                <wp:effectExtent l="0" t="0" r="0" b="698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29.1pt;margin-top:388.95pt;width:519.4pt;height:2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36593DC" wp14:editId="2AE64460">
                <wp:simplePos x="0" y="0"/>
                <wp:positionH relativeFrom="column">
                  <wp:posOffset>369570</wp:posOffset>
                </wp:positionH>
                <wp:positionV relativeFrom="paragraph">
                  <wp:posOffset>4939665</wp:posOffset>
                </wp:positionV>
                <wp:extent cx="6596380" cy="354965"/>
                <wp:effectExtent l="0" t="0" r="0" b="698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9.1pt;margin-top:388.95pt;width:519.4pt;height:2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ED9EE77" wp14:editId="699E3208">
                <wp:simplePos x="0" y="0"/>
                <wp:positionH relativeFrom="column">
                  <wp:posOffset>369570</wp:posOffset>
                </wp:positionH>
                <wp:positionV relativeFrom="paragraph">
                  <wp:posOffset>4939665</wp:posOffset>
                </wp:positionV>
                <wp:extent cx="6596380" cy="354965"/>
                <wp:effectExtent l="0" t="0" r="0" b="698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9.1pt;margin-top:388.95pt;width:519.4pt;height:2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4F23ED6" wp14:editId="0C618118">
                <wp:simplePos x="0" y="0"/>
                <wp:positionH relativeFrom="column">
                  <wp:posOffset>369570</wp:posOffset>
                </wp:positionH>
                <wp:positionV relativeFrom="paragraph">
                  <wp:posOffset>4939665</wp:posOffset>
                </wp:positionV>
                <wp:extent cx="6596380" cy="354965"/>
                <wp:effectExtent l="0" t="0" r="0" b="698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29.1pt;margin-top:388.95pt;width:519.4pt;height:2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3A23809" wp14:editId="514C5B3B">
                <wp:simplePos x="0" y="0"/>
                <wp:positionH relativeFrom="column">
                  <wp:posOffset>369570</wp:posOffset>
                </wp:positionH>
                <wp:positionV relativeFrom="paragraph">
                  <wp:posOffset>4939665</wp:posOffset>
                </wp:positionV>
                <wp:extent cx="6596380" cy="354965"/>
                <wp:effectExtent l="0" t="0" r="0" b="698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29.1pt;margin-top:388.95pt;width:519.4pt;height:2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954B57B" wp14:editId="41C321BA">
                <wp:simplePos x="0" y="0"/>
                <wp:positionH relativeFrom="column">
                  <wp:posOffset>369570</wp:posOffset>
                </wp:positionH>
                <wp:positionV relativeFrom="paragraph">
                  <wp:posOffset>4939665</wp:posOffset>
                </wp:positionV>
                <wp:extent cx="6596380" cy="354965"/>
                <wp:effectExtent l="0" t="0" r="0" b="698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29.1pt;margin-top:388.95pt;width:519.4pt;height:2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sidR="007F5FA7" w:rsidRPr="00A62619">
        <w:rPr>
          <w:rFonts w:ascii="Arial Rounded MT Bold" w:hAnsi="Arial Rounded MT Bold"/>
          <w:b/>
          <w:bCs/>
          <w:color w:val="0000FF"/>
          <w:sz w:val="36"/>
          <w:szCs w:val="36"/>
          <w:lang w:val="es-CR"/>
        </w:rPr>
        <w:t>CARACTERÍSTICAS</w:t>
      </w:r>
      <w:r w:rsidR="007F5FA7" w:rsidRPr="00924151">
        <w:rPr>
          <w:rFonts w:ascii="Arial Rounded MT Bold" w:hAnsi="Arial Rounded MT Bold"/>
          <w:b/>
          <w:bCs/>
          <w:color w:val="0000FF"/>
          <w:sz w:val="36"/>
          <w:szCs w:val="36"/>
          <w:lang w:val="es-ES"/>
        </w:rPr>
        <w:t xml:space="preserve"> </w:t>
      </w:r>
      <w:r w:rsidR="007F5FA7" w:rsidRPr="00A62619">
        <w:rPr>
          <w:rFonts w:ascii="Arial Rounded MT Bold" w:hAnsi="Arial Rounded MT Bold"/>
          <w:b/>
          <w:bCs/>
          <w:color w:val="0000FF"/>
          <w:sz w:val="36"/>
          <w:szCs w:val="36"/>
          <w:lang w:val="es-ES"/>
        </w:rPr>
        <w:t>TÍPICAS</w:t>
      </w:r>
    </w:p>
    <w:p w:rsidR="00924151" w:rsidRDefault="00924151" w:rsidP="00924151">
      <w:pPr>
        <w:tabs>
          <w:tab w:val="left" w:pos="4590"/>
          <w:tab w:val="left" w:pos="6300"/>
        </w:tabs>
        <w:ind w:left="-720" w:firstLine="720"/>
        <w:rPr>
          <w:color w:val="000000"/>
          <w:lang w:val="es-ES_tradnl"/>
        </w:rPr>
      </w:pPr>
      <w:r>
        <w:rPr>
          <w:color w:val="000000"/>
          <w:lang w:val="es-ES_tradnl"/>
        </w:rPr>
        <w:t xml:space="preserve">Grado </w:t>
      </w:r>
      <w:r w:rsidRPr="00924151">
        <w:rPr>
          <w:color w:val="000000"/>
          <w:lang w:val="es-419"/>
        </w:rPr>
        <w:t>NLGI</w:t>
      </w:r>
      <w:r>
        <w:rPr>
          <w:color w:val="000000"/>
          <w:lang w:val="es-ES_tradnl"/>
        </w:rPr>
        <w:t xml:space="preserve">         </w:t>
      </w:r>
      <w:r>
        <w:rPr>
          <w:color w:val="000000"/>
          <w:lang w:val="es-ES_tradnl"/>
        </w:rPr>
        <w:tab/>
        <w:t>1-2</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 xml:space="preserve">ASTM D-1092        </w:t>
      </w:r>
    </w:p>
    <w:p w:rsidR="00924151" w:rsidRDefault="00924151" w:rsidP="00924151">
      <w:pPr>
        <w:tabs>
          <w:tab w:val="left" w:pos="4590"/>
          <w:tab w:val="left" w:pos="6300"/>
        </w:tabs>
        <w:ind w:left="-720" w:firstLine="720"/>
        <w:rPr>
          <w:color w:val="000000"/>
          <w:lang w:val="es-ES_tradnl"/>
        </w:rPr>
      </w:pPr>
      <w:r>
        <w:rPr>
          <w:color w:val="000000"/>
          <w:lang w:val="es-ES_tradnl"/>
        </w:rPr>
        <w:t>Penetración Trabajada</w:t>
      </w:r>
      <w:r>
        <w:rPr>
          <w:color w:val="000000"/>
          <w:lang w:val="es-ES_tradnl"/>
        </w:rPr>
        <w:tab/>
        <w:t>280-310</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 xml:space="preserve">ASTM D-  217                 </w:t>
      </w:r>
    </w:p>
    <w:p w:rsidR="00924151" w:rsidRDefault="00924151" w:rsidP="00924151">
      <w:pPr>
        <w:tabs>
          <w:tab w:val="left" w:pos="4590"/>
          <w:tab w:val="left" w:pos="6300"/>
        </w:tabs>
        <w:ind w:left="-720"/>
        <w:rPr>
          <w:color w:val="000000"/>
          <w:lang w:val="es-ES_tradnl"/>
        </w:rPr>
      </w:pPr>
      <w:r>
        <w:rPr>
          <w:color w:val="000000"/>
          <w:lang w:val="es-ES_tradnl"/>
        </w:rPr>
        <w:t xml:space="preserve">              Punto de Goteo</w:t>
      </w:r>
      <w:r>
        <w:rPr>
          <w:color w:val="000000"/>
          <w:lang w:val="es-ES_tradnl"/>
        </w:rPr>
        <w:tab/>
        <w:t xml:space="preserve">Ninguno </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 xml:space="preserve">ASTM D-2265          </w:t>
      </w:r>
    </w:p>
    <w:p w:rsidR="00924151" w:rsidRDefault="00924151" w:rsidP="00924151">
      <w:pPr>
        <w:tabs>
          <w:tab w:val="left" w:pos="4590"/>
          <w:tab w:val="left" w:pos="6300"/>
        </w:tabs>
        <w:ind w:left="-720"/>
        <w:rPr>
          <w:color w:val="000000"/>
          <w:lang w:val="es-ES_tradnl"/>
        </w:rPr>
      </w:pPr>
      <w:r>
        <w:rPr>
          <w:color w:val="000000"/>
          <w:lang w:val="es-ES_tradnl"/>
        </w:rPr>
        <w:t xml:space="preserve">              Estabilidad a la Oxidación </w:t>
      </w:r>
    </w:p>
    <w:p w:rsidR="00924151" w:rsidRDefault="00924151" w:rsidP="00924151">
      <w:pPr>
        <w:tabs>
          <w:tab w:val="left" w:pos="270"/>
          <w:tab w:val="left" w:pos="4590"/>
          <w:tab w:val="left" w:pos="6300"/>
        </w:tabs>
        <w:ind w:left="-720"/>
        <w:rPr>
          <w:color w:val="000000"/>
          <w:lang w:val="es-ES_tradnl"/>
        </w:rPr>
      </w:pPr>
      <w:r>
        <w:rPr>
          <w:color w:val="000000"/>
          <w:lang w:val="es-ES_tradnl"/>
        </w:rPr>
        <w:tab/>
        <w:t xml:space="preserve">Caída de psi @ 100 </w:t>
      </w:r>
      <w:r>
        <w:rPr>
          <w:color w:val="000000"/>
          <w:lang w:val="es-ES_tradnl"/>
        </w:rPr>
        <w:t>horas</w:t>
      </w:r>
      <w:r>
        <w:rPr>
          <w:color w:val="000000"/>
          <w:lang w:val="es-ES_tradnl"/>
        </w:rPr>
        <w:tab/>
        <w:t>-1</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 xml:space="preserve">ASTM D-  942           </w:t>
      </w:r>
    </w:p>
    <w:p w:rsidR="00924151" w:rsidRDefault="00924151" w:rsidP="00924151">
      <w:pPr>
        <w:tabs>
          <w:tab w:val="left" w:pos="4590"/>
          <w:tab w:val="left" w:pos="6300"/>
        </w:tabs>
        <w:ind w:left="-720" w:right="40"/>
        <w:rPr>
          <w:color w:val="000000"/>
          <w:lang w:val="es-ES_tradnl"/>
        </w:rPr>
      </w:pPr>
      <w:r>
        <w:rPr>
          <w:color w:val="000000"/>
          <w:lang w:val="es-ES_tradnl"/>
        </w:rPr>
        <w:t xml:space="preserve">              Prevención del Oxido</w:t>
      </w:r>
      <w:r>
        <w:rPr>
          <w:color w:val="000000"/>
          <w:lang w:val="es-ES_tradnl"/>
        </w:rPr>
        <w:tab/>
        <w:t>1a</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D-1743</w:t>
      </w:r>
    </w:p>
    <w:p w:rsidR="00924151" w:rsidRDefault="00924151" w:rsidP="00924151">
      <w:pPr>
        <w:tabs>
          <w:tab w:val="left" w:pos="270"/>
          <w:tab w:val="left" w:pos="4590"/>
          <w:tab w:val="left" w:pos="6300"/>
        </w:tabs>
        <w:ind w:left="-720" w:right="40"/>
        <w:rPr>
          <w:color w:val="000000"/>
          <w:lang w:val="es-ES_tradnl"/>
        </w:rPr>
      </w:pPr>
      <w:r>
        <w:rPr>
          <w:color w:val="000000"/>
          <w:lang w:val="es-ES_tradnl"/>
        </w:rPr>
        <w:tab/>
        <w:t>No Mancha</w:t>
      </w:r>
      <w:r>
        <w:rPr>
          <w:color w:val="000000"/>
          <w:lang w:val="es-ES_tradnl"/>
        </w:rPr>
        <w:tab/>
      </w:r>
    </w:p>
    <w:p w:rsidR="00924151" w:rsidRDefault="00924151" w:rsidP="00924151">
      <w:pPr>
        <w:tabs>
          <w:tab w:val="left" w:pos="4590"/>
          <w:tab w:val="left" w:pos="6300"/>
        </w:tabs>
        <w:ind w:left="-720"/>
        <w:rPr>
          <w:color w:val="000000"/>
          <w:lang w:val="es-ES_tradnl"/>
        </w:rPr>
      </w:pPr>
      <w:r>
        <w:rPr>
          <w:color w:val="000000"/>
          <w:lang w:val="es-ES_tradnl"/>
        </w:rPr>
        <w:t xml:space="preserve">              Lavado por Agua</w:t>
      </w:r>
      <w:r>
        <w:rPr>
          <w:color w:val="000000"/>
          <w:lang w:val="es-ES_tradnl"/>
        </w:rPr>
        <w:tab/>
        <w:t>1</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D-1264</w:t>
      </w:r>
    </w:p>
    <w:p w:rsidR="00924151" w:rsidRDefault="00924151" w:rsidP="00924151">
      <w:pPr>
        <w:tabs>
          <w:tab w:val="left" w:pos="4590"/>
          <w:tab w:val="left" w:pos="6300"/>
        </w:tabs>
        <w:ind w:left="-720"/>
        <w:rPr>
          <w:color w:val="000000"/>
          <w:lang w:val="es-ES_tradnl"/>
        </w:rPr>
      </w:pPr>
      <w:r>
        <w:rPr>
          <w:color w:val="000000"/>
          <w:lang w:val="es-ES_tradnl"/>
        </w:rPr>
        <w:t xml:space="preserve">              Presión Extrema</w:t>
      </w:r>
      <w:r>
        <w:rPr>
          <w:color w:val="000000"/>
          <w:lang w:val="es-ES_tradnl"/>
        </w:rPr>
        <w:tab/>
        <w:t>20+ (45)</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 xml:space="preserve">ASTM D-2509    </w:t>
      </w:r>
    </w:p>
    <w:p w:rsidR="00924151" w:rsidRPr="00924151" w:rsidRDefault="00924151" w:rsidP="00924151">
      <w:pPr>
        <w:tabs>
          <w:tab w:val="left" w:pos="270"/>
          <w:tab w:val="left" w:pos="4590"/>
          <w:tab w:val="left" w:pos="6300"/>
        </w:tabs>
        <w:ind w:left="-720"/>
        <w:rPr>
          <w:color w:val="000000"/>
          <w:lang w:val="es-ES"/>
        </w:rPr>
      </w:pPr>
      <w:r>
        <w:rPr>
          <w:color w:val="000000"/>
          <w:lang w:val="es-ES_tradnl"/>
        </w:rPr>
        <w:t xml:space="preserve">              </w:t>
      </w:r>
      <w:r>
        <w:rPr>
          <w:color w:val="000000"/>
          <w:lang w:val="es-ES_tradnl"/>
        </w:rPr>
        <w:tab/>
      </w:r>
      <w:r w:rsidRPr="00924151">
        <w:rPr>
          <w:color w:val="000000"/>
          <w:lang w:val="es-ES"/>
        </w:rPr>
        <w:t xml:space="preserve">Carga </w:t>
      </w:r>
      <w:r w:rsidRPr="00924151">
        <w:rPr>
          <w:color w:val="000000"/>
          <w:lang w:val="es-419"/>
        </w:rPr>
        <w:t>Timken</w:t>
      </w:r>
      <w:r w:rsidRPr="00924151">
        <w:rPr>
          <w:color w:val="000000"/>
          <w:lang w:val="es-ES"/>
        </w:rPr>
        <w:t xml:space="preserve"> OK Kg (Lb) </w:t>
      </w:r>
      <w:r w:rsidRPr="00924151">
        <w:rPr>
          <w:color w:val="000000"/>
          <w:lang w:val="es-ES"/>
        </w:rPr>
        <w:tab/>
      </w:r>
      <w:r w:rsidRPr="00924151">
        <w:rPr>
          <w:color w:val="000000"/>
          <w:lang w:val="es-ES"/>
        </w:rPr>
        <w:tab/>
      </w:r>
      <w:r w:rsidRPr="00924151">
        <w:rPr>
          <w:color w:val="000000"/>
          <w:lang w:val="es-ES"/>
        </w:rPr>
        <w:tab/>
      </w:r>
      <w:r w:rsidRPr="00924151">
        <w:rPr>
          <w:color w:val="000000"/>
          <w:lang w:val="es-ES"/>
        </w:rPr>
        <w:tab/>
      </w:r>
      <w:r w:rsidRPr="00924151">
        <w:rPr>
          <w:color w:val="000000"/>
          <w:lang w:val="es-ES"/>
        </w:rPr>
        <w:tab/>
      </w:r>
      <w:r w:rsidRPr="00924151">
        <w:rPr>
          <w:color w:val="000000"/>
          <w:lang w:val="es-ES"/>
        </w:rPr>
        <w:tab/>
      </w:r>
      <w:r w:rsidRPr="00924151">
        <w:rPr>
          <w:color w:val="000000"/>
          <w:lang w:val="es-ES"/>
        </w:rPr>
        <w:tab/>
        <w:t xml:space="preserve">                    </w:t>
      </w:r>
    </w:p>
    <w:p w:rsidR="00924151" w:rsidRDefault="00924151" w:rsidP="00924151">
      <w:pPr>
        <w:tabs>
          <w:tab w:val="left" w:pos="4590"/>
          <w:tab w:val="left" w:pos="6300"/>
        </w:tabs>
        <w:ind w:left="-720"/>
        <w:rPr>
          <w:color w:val="000000"/>
          <w:lang w:val="es-ES_tradnl"/>
        </w:rPr>
      </w:pPr>
      <w:r>
        <w:rPr>
          <w:color w:val="000000"/>
          <w:lang w:val="es-ES_tradnl"/>
        </w:rPr>
        <w:t xml:space="preserve">              Desgaste en las Cuatro Bolas</w:t>
      </w:r>
      <w:r>
        <w:rPr>
          <w:color w:val="000000"/>
          <w:lang w:val="es-ES_tradnl"/>
        </w:rPr>
        <w:tab/>
        <w:t>.5 mm</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D-2266</w:t>
      </w:r>
    </w:p>
    <w:p w:rsidR="00924151" w:rsidRDefault="00924151" w:rsidP="00924151">
      <w:pPr>
        <w:tabs>
          <w:tab w:val="left" w:pos="4590"/>
          <w:tab w:val="left" w:pos="6300"/>
        </w:tabs>
        <w:ind w:left="-720" w:firstLine="720"/>
        <w:rPr>
          <w:color w:val="000000"/>
          <w:lang w:val="es-ES_tradnl"/>
        </w:rPr>
      </w:pPr>
      <w:r>
        <w:rPr>
          <w:color w:val="000000"/>
          <w:lang w:val="es-ES_tradnl"/>
        </w:rPr>
        <w:t>Apariencia</w:t>
      </w:r>
      <w:r>
        <w:rPr>
          <w:color w:val="000000"/>
          <w:lang w:val="es-ES_tradnl"/>
        </w:rPr>
        <w:tab/>
        <w:t>Ámbar Suave</w:t>
      </w:r>
    </w:p>
    <w:p w:rsidR="00924151" w:rsidRDefault="00924151" w:rsidP="00924151">
      <w:pPr>
        <w:tabs>
          <w:tab w:val="left" w:pos="4590"/>
          <w:tab w:val="left" w:pos="6300"/>
        </w:tabs>
        <w:ind w:left="-720" w:firstLine="720"/>
        <w:rPr>
          <w:color w:val="000000"/>
          <w:sz w:val="16"/>
          <w:lang w:val="es-ES_tradnl"/>
        </w:rPr>
      </w:pPr>
    </w:p>
    <w:p w:rsidR="00A62619" w:rsidRPr="00924151" w:rsidRDefault="00924151" w:rsidP="00924151">
      <w:pPr>
        <w:tabs>
          <w:tab w:val="left" w:pos="180"/>
          <w:tab w:val="left" w:pos="2520"/>
          <w:tab w:val="left" w:pos="4500"/>
          <w:tab w:val="left" w:pos="6660"/>
          <w:tab w:val="left" w:pos="8550"/>
        </w:tabs>
        <w:rPr>
          <w:b/>
          <w:bCs/>
          <w:color w:val="000000"/>
          <w:lang w:val="es-ES"/>
        </w:rPr>
      </w:pPr>
      <w:r>
        <w:rPr>
          <w:b/>
          <w:bCs/>
          <w:color w:val="000000"/>
        </w:rPr>
        <w:t>PIN #</w:t>
      </w:r>
      <w:r>
        <w:rPr>
          <w:b/>
          <w:bCs/>
          <w:color w:val="000000"/>
        </w:rPr>
        <w:tab/>
      </w:r>
      <w:r>
        <w:rPr>
          <w:b/>
          <w:bCs/>
          <w:color w:val="000000"/>
        </w:rPr>
        <w:tab/>
      </w:r>
      <w:r>
        <w:rPr>
          <w:b/>
          <w:bCs/>
          <w:color w:val="000000"/>
        </w:rPr>
        <w:tab/>
      </w:r>
      <w:r>
        <w:rPr>
          <w:b/>
          <w:bCs/>
          <w:color w:val="000000"/>
        </w:rPr>
        <w:tab/>
      </w:r>
      <w:r>
        <w:rPr>
          <w:b/>
          <w:bCs/>
          <w:color w:val="000000"/>
        </w:rPr>
        <w:tab/>
        <w:t>04100</w:t>
      </w:r>
      <w:r w:rsidR="00A62619" w:rsidRPr="00924151">
        <w:rPr>
          <w:sz w:val="16"/>
          <w:lang w:val="es-ES"/>
        </w:rPr>
        <w:t xml:space="preserve">                                                             </w:t>
      </w:r>
      <w:r w:rsidR="00A62619" w:rsidRPr="00924151">
        <w:rPr>
          <w:lang w:val="es-ES"/>
        </w:rPr>
        <w:t xml:space="preserve"> </w:t>
      </w:r>
    </w:p>
    <w:p w:rsidR="00D57F18" w:rsidRPr="00456101" w:rsidRDefault="0069052C">
      <w:pPr>
        <w:tabs>
          <w:tab w:val="left" w:pos="4590"/>
          <w:tab w:val="left" w:pos="6300"/>
        </w:tabs>
        <w:spacing w:line="360" w:lineRule="auto"/>
        <w:ind w:firstLine="270"/>
        <w:rPr>
          <w:color w:val="000000"/>
          <w:lang w:val="es-CR"/>
        </w:rPr>
      </w:pPr>
      <w:r w:rsidRPr="00456101">
        <w:rPr>
          <w:color w:val="000000"/>
          <w:lang w:val="es-CR"/>
        </w:rPr>
        <w:t xml:space="preserve"> </w:t>
      </w:r>
    </w:p>
    <w:p w:rsidR="00D016D7" w:rsidRDefault="008423A4" w:rsidP="007116A7">
      <w:pPr>
        <w:tabs>
          <w:tab w:val="left" w:pos="4590"/>
          <w:tab w:val="left" w:pos="6300"/>
        </w:tabs>
        <w:rPr>
          <w:rFonts w:ascii="Arial Rounded MT Bold" w:hAnsi="Arial Rounded MT Bold"/>
          <w:color w:val="0000FF"/>
          <w:sz w:val="28"/>
          <w:szCs w:val="28"/>
          <w:lang w:val="es-CR"/>
        </w:rPr>
      </w:pPr>
      <w:r w:rsidRPr="003C6A5B">
        <w:rPr>
          <w:rFonts w:ascii="Arial Rounded MT Bold" w:hAnsi="Arial Rounded MT Bold"/>
          <w:color w:val="0000FF"/>
          <w:sz w:val="28"/>
          <w:szCs w:val="28"/>
          <w:lang w:val="es-CR"/>
        </w:rPr>
        <w:t xml:space="preserve">PARA ORDENAR o POR </w:t>
      </w:r>
      <w:r w:rsidR="00E21F33" w:rsidRPr="003C6A5B">
        <w:rPr>
          <w:rFonts w:ascii="Arial Rounded MT Bold" w:hAnsi="Arial Rounded MT Bold"/>
          <w:color w:val="0000FF"/>
          <w:sz w:val="28"/>
          <w:szCs w:val="28"/>
          <w:lang w:val="es-CR"/>
        </w:rPr>
        <w:t>INFORMA</w:t>
      </w:r>
      <w:r w:rsidR="00E21F33">
        <w:rPr>
          <w:rFonts w:ascii="Arial Rounded MT Bold" w:hAnsi="Arial Rounded MT Bold"/>
          <w:color w:val="0000FF"/>
          <w:sz w:val="28"/>
          <w:szCs w:val="28"/>
          <w:lang w:val="es-CR"/>
        </w:rPr>
        <w:t>C</w:t>
      </w:r>
      <w:r w:rsidR="00E21F33" w:rsidRPr="003C6A5B">
        <w:rPr>
          <w:rFonts w:ascii="Arial Rounded MT Bold" w:hAnsi="Arial Rounded MT Bold"/>
          <w:color w:val="0000FF"/>
          <w:sz w:val="28"/>
          <w:szCs w:val="28"/>
          <w:lang w:val="es-CR"/>
        </w:rPr>
        <w:t>IÓN</w:t>
      </w:r>
      <w:r w:rsidRPr="003C6A5B">
        <w:rPr>
          <w:rFonts w:ascii="Arial Rounded MT Bold" w:hAnsi="Arial Rounded MT Bold"/>
          <w:color w:val="0000FF"/>
          <w:sz w:val="28"/>
          <w:szCs w:val="28"/>
          <w:lang w:val="es-CR"/>
        </w:rPr>
        <w:t xml:space="preserve"> ADI</w:t>
      </w:r>
      <w:r>
        <w:rPr>
          <w:rFonts w:ascii="Arial Rounded MT Bold" w:hAnsi="Arial Rounded MT Bold"/>
          <w:color w:val="0000FF"/>
          <w:sz w:val="28"/>
          <w:szCs w:val="28"/>
          <w:lang w:val="es-CR"/>
        </w:rPr>
        <w:t>C</w:t>
      </w:r>
      <w:r w:rsidRPr="003C6A5B">
        <w:rPr>
          <w:rFonts w:ascii="Arial Rounded MT Bold" w:hAnsi="Arial Rounded MT Bold"/>
          <w:color w:val="0000FF"/>
          <w:sz w:val="28"/>
          <w:szCs w:val="28"/>
          <w:lang w:val="es-CR"/>
        </w:rPr>
        <w:t>IONA</w:t>
      </w:r>
      <w:r>
        <w:rPr>
          <w:rFonts w:ascii="Arial Rounded MT Bold" w:hAnsi="Arial Rounded MT Bold"/>
          <w:color w:val="0000FF"/>
          <w:sz w:val="28"/>
          <w:szCs w:val="28"/>
          <w:lang w:val="es-CR"/>
        </w:rPr>
        <w:t>L</w:t>
      </w:r>
    </w:p>
    <w:p w:rsidR="00D57F18" w:rsidRPr="00924151" w:rsidRDefault="00D57F18" w:rsidP="007116A7">
      <w:pPr>
        <w:tabs>
          <w:tab w:val="left" w:pos="4590"/>
          <w:tab w:val="left" w:pos="6300"/>
        </w:tabs>
        <w:rPr>
          <w:color w:val="000000"/>
          <w:sz w:val="16"/>
          <w:szCs w:val="16"/>
          <w:lang w:val="es-CR"/>
        </w:rPr>
      </w:pPr>
      <w:bookmarkStart w:id="0" w:name="_GoBack"/>
      <w:bookmarkEnd w:id="0"/>
    </w:p>
    <w:p w:rsidR="00D016D7" w:rsidRPr="00670EB1" w:rsidRDefault="007116A7" w:rsidP="00670EB1">
      <w:pPr>
        <w:tabs>
          <w:tab w:val="left" w:pos="4590"/>
          <w:tab w:val="left" w:pos="6300"/>
        </w:tabs>
        <w:spacing w:line="360" w:lineRule="auto"/>
        <w:ind w:firstLine="90"/>
        <w:rPr>
          <w:color w:val="000000"/>
        </w:rPr>
      </w:pPr>
      <w:r>
        <w:rPr>
          <w:b/>
          <w:noProof/>
          <w:color w:val="FF0000"/>
          <w:sz w:val="16"/>
        </w:rPr>
        <w:drawing>
          <wp:inline distT="0" distB="0" distL="0" distR="0">
            <wp:extent cx="6235065" cy="989965"/>
            <wp:effectExtent l="0" t="0" r="0" b="635"/>
            <wp:docPr id="10" name="Picture 2" descr="P:\Data\Artwork\Sent Info w 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ata\Artwork\Sent Info w fla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5065" cy="989965"/>
                    </a:xfrm>
                    <a:prstGeom prst="rect">
                      <a:avLst/>
                    </a:prstGeom>
                    <a:noFill/>
                    <a:ln>
                      <a:noFill/>
                    </a:ln>
                  </pic:spPr>
                </pic:pic>
              </a:graphicData>
            </a:graphic>
          </wp:inline>
        </w:drawing>
      </w:r>
      <w:r w:rsidR="004F35F9">
        <w:rPr>
          <w:noProof/>
        </w:rPr>
        <mc:AlternateContent>
          <mc:Choice Requires="wps">
            <w:drawing>
              <wp:anchor distT="0" distB="0" distL="114300" distR="114300" simplePos="0" relativeHeight="251685888" behindDoc="0" locked="0" layoutInCell="1" allowOverlap="1">
                <wp:simplePos x="0" y="0"/>
                <wp:positionH relativeFrom="column">
                  <wp:posOffset>473075</wp:posOffset>
                </wp:positionH>
                <wp:positionV relativeFrom="paragraph">
                  <wp:posOffset>8040370</wp:posOffset>
                </wp:positionV>
                <wp:extent cx="6802120" cy="27432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02120"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28"/>
                                <w:szCs w:val="28"/>
                              </w:rPr>
                            </w:pPr>
                            <w:r w:rsidRPr="00E54AA4">
                              <w:rPr>
                                <w:rFonts w:ascii="Arial Rounded MT Bold" w:hAnsi="Arial Rounded MT Bold"/>
                                <w:color w:val="0000FF"/>
                                <w:sz w:val="28"/>
                                <w:szCs w:val="28"/>
                              </w:rPr>
                              <w:t xml:space="preserve">TO ORDER </w:t>
                            </w:r>
                            <w:r>
                              <w:rPr>
                                <w:rFonts w:ascii="Arial Rounded MT Bold" w:hAnsi="Arial Rounded MT Bold"/>
                                <w:color w:val="0000FF"/>
                                <w:sz w:val="28"/>
                                <w:szCs w:val="28"/>
                              </w:rPr>
                              <w:t>or</w:t>
                            </w:r>
                            <w:r w:rsidRPr="00E54AA4">
                              <w:rPr>
                                <w:rFonts w:ascii="Arial Rounded MT Bold" w:hAnsi="Arial Rounded MT Bold"/>
                                <w:color w:val="0000FF"/>
                                <w:sz w:val="28"/>
                                <w:szCs w:val="28"/>
                              </w:rPr>
                              <w:t xml:space="preserve">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left:0;text-align:left;margin-left:37.25pt;margin-top:633.1pt;width:535.6pt;height:21.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" stroked="f" strokeweight="4.5pt">
                <v:stroke linestyle="thickThin"/>
                <v:textbox>
                  <w:txbxContent>
                    <w:p w:rsidR="00456101" w:rsidRPr="00E54AA4" w:rsidRDefault="00456101" w:rsidP="007116A7">
                      <w:pPr>
                        <w:rPr>
                          <w:rFonts w:ascii="Arial Rounded MT Bold" w:hAnsi="Arial Rounded MT Bold"/>
                          <w:color w:val="0000FF"/>
                          <w:sz w:val="28"/>
                          <w:szCs w:val="28"/>
                        </w:rPr>
                      </w:pPr>
                      <w:r w:rsidRPr="00E54AA4">
                        <w:rPr>
                          <w:rFonts w:ascii="Arial Rounded MT Bold" w:hAnsi="Arial Rounded MT Bold"/>
                          <w:color w:val="0000FF"/>
                          <w:sz w:val="28"/>
                          <w:szCs w:val="28"/>
                        </w:rPr>
                        <w:t xml:space="preserve">TO ORDER </w:t>
                      </w:r>
                      <w:r>
                        <w:rPr>
                          <w:rFonts w:ascii="Arial Rounded MT Bold" w:hAnsi="Arial Rounded MT Bold"/>
                          <w:color w:val="0000FF"/>
                          <w:sz w:val="28"/>
                          <w:szCs w:val="28"/>
                        </w:rPr>
                        <w:t>or</w:t>
                      </w:r>
                      <w:r w:rsidRPr="00E54AA4">
                        <w:rPr>
                          <w:rFonts w:ascii="Arial Rounded MT Bold" w:hAnsi="Arial Rounded MT Bold"/>
                          <w:color w:val="0000FF"/>
                          <w:sz w:val="28"/>
                          <w:szCs w:val="28"/>
                        </w:rPr>
                        <w:t xml:space="preserve"> FOR ADDITIONAL INFORMATION</w:t>
                      </w:r>
                    </w:p>
                  </w:txbxContent>
                </v:textbox>
              </v:shape>
            </w:pict>
          </mc:Fallback>
        </mc:AlternateContent>
      </w:r>
      <w:r w:rsidR="0069052C">
        <w:rPr>
          <w:b/>
          <w:sz w:val="16"/>
        </w:rPr>
        <w:tab/>
      </w:r>
    </w:p>
    <w:sectPr w:rsidR="00D016D7" w:rsidRPr="00670EB1" w:rsidSect="000053C3">
      <w:type w:val="continuous"/>
      <w:pgSz w:w="12240" w:h="15840" w:code="1"/>
      <w:pgMar w:top="0" w:right="806" w:bottom="0" w:left="99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C648E"/>
    <w:multiLevelType w:val="hybridMultilevel"/>
    <w:tmpl w:val="DBDC20E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971CE7"/>
    <w:multiLevelType w:val="hybridMultilevel"/>
    <w:tmpl w:val="1AC0822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nsid w:val="3C821736"/>
    <w:multiLevelType w:val="hybridMultilevel"/>
    <w:tmpl w:val="6B54F6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69"/>
    <w:rsid w:val="000053C3"/>
    <w:rsid w:val="001D4A79"/>
    <w:rsid w:val="00252393"/>
    <w:rsid w:val="00273D8F"/>
    <w:rsid w:val="00393001"/>
    <w:rsid w:val="00456101"/>
    <w:rsid w:val="004F35F9"/>
    <w:rsid w:val="00670EB1"/>
    <w:rsid w:val="0069052C"/>
    <w:rsid w:val="007116A7"/>
    <w:rsid w:val="00731EE2"/>
    <w:rsid w:val="007F5FA7"/>
    <w:rsid w:val="008423A4"/>
    <w:rsid w:val="00924151"/>
    <w:rsid w:val="00986370"/>
    <w:rsid w:val="00A62619"/>
    <w:rsid w:val="00A9771D"/>
    <w:rsid w:val="00C17E8C"/>
    <w:rsid w:val="00C538BF"/>
    <w:rsid w:val="00D016D7"/>
    <w:rsid w:val="00D57F18"/>
    <w:rsid w:val="00DC16B6"/>
    <w:rsid w:val="00E21F33"/>
    <w:rsid w:val="00E97669"/>
    <w:rsid w:val="00EF0702"/>
    <w:rsid w:val="00FA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link w:val="Heading6Char"/>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link w:val="BodyTextChar"/>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character" w:styleId="FollowedHyperlink">
    <w:name w:val="FollowedHyperlink"/>
    <w:basedOn w:val="DefaultParagraphFont"/>
    <w:semiHidden/>
    <w:rPr>
      <w:color w:val="800080"/>
      <w:u w:val="single"/>
    </w:rPr>
  </w:style>
  <w:style w:type="character" w:customStyle="1" w:styleId="Heading6Char">
    <w:name w:val="Heading 6 Char"/>
    <w:link w:val="Heading6"/>
    <w:rsid w:val="00393001"/>
    <w:rPr>
      <w:sz w:val="72"/>
    </w:rPr>
  </w:style>
  <w:style w:type="character" w:customStyle="1" w:styleId="BodyTextChar">
    <w:name w:val="Body Text Char"/>
    <w:link w:val="BodyText"/>
    <w:rsid w:val="00393001"/>
    <w:rPr>
      <w:sz w:val="28"/>
    </w:rPr>
  </w:style>
  <w:style w:type="paragraph" w:styleId="BalloonText">
    <w:name w:val="Balloon Text"/>
    <w:basedOn w:val="Normal"/>
    <w:link w:val="BalloonTextChar"/>
    <w:uiPriority w:val="99"/>
    <w:semiHidden/>
    <w:unhideWhenUsed/>
    <w:rsid w:val="007116A7"/>
    <w:rPr>
      <w:rFonts w:ascii="Tahoma" w:hAnsi="Tahoma" w:cs="Tahoma"/>
      <w:sz w:val="16"/>
      <w:szCs w:val="16"/>
    </w:rPr>
  </w:style>
  <w:style w:type="character" w:customStyle="1" w:styleId="BalloonTextChar">
    <w:name w:val="Balloon Text Char"/>
    <w:basedOn w:val="DefaultParagraphFont"/>
    <w:link w:val="BalloonText"/>
    <w:uiPriority w:val="99"/>
    <w:semiHidden/>
    <w:rsid w:val="007116A7"/>
    <w:rPr>
      <w:rFonts w:ascii="Tahoma" w:hAnsi="Tahoma" w:cs="Tahoma"/>
      <w:sz w:val="16"/>
      <w:szCs w:val="16"/>
    </w:rPr>
  </w:style>
  <w:style w:type="paragraph" w:styleId="NoSpacing">
    <w:name w:val="No Spacing"/>
    <w:uiPriority w:val="1"/>
    <w:qFormat/>
    <w:rsid w:val="00670EB1"/>
  </w:style>
  <w:style w:type="paragraph" w:styleId="BlockText">
    <w:name w:val="Block Text"/>
    <w:basedOn w:val="Normal"/>
    <w:semiHidden/>
    <w:rsid w:val="00FA1EEE"/>
    <w:pPr>
      <w:widowControl w:val="0"/>
      <w:tabs>
        <w:tab w:val="left" w:pos="-720"/>
      </w:tabs>
      <w:suppressAutoHyphens/>
      <w:ind w:left="-360" w:right="-360"/>
      <w:jc w:val="both"/>
    </w:pPr>
    <w:rPr>
      <w:snapToGrid w:val="0"/>
      <w:spacing w:val="-2"/>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link w:val="Heading6Char"/>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link w:val="BodyTextChar"/>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character" w:styleId="FollowedHyperlink">
    <w:name w:val="FollowedHyperlink"/>
    <w:basedOn w:val="DefaultParagraphFont"/>
    <w:semiHidden/>
    <w:rPr>
      <w:color w:val="800080"/>
      <w:u w:val="single"/>
    </w:rPr>
  </w:style>
  <w:style w:type="character" w:customStyle="1" w:styleId="Heading6Char">
    <w:name w:val="Heading 6 Char"/>
    <w:link w:val="Heading6"/>
    <w:rsid w:val="00393001"/>
    <w:rPr>
      <w:sz w:val="72"/>
    </w:rPr>
  </w:style>
  <w:style w:type="character" w:customStyle="1" w:styleId="BodyTextChar">
    <w:name w:val="Body Text Char"/>
    <w:link w:val="BodyText"/>
    <w:rsid w:val="00393001"/>
    <w:rPr>
      <w:sz w:val="28"/>
    </w:rPr>
  </w:style>
  <w:style w:type="paragraph" w:styleId="BalloonText">
    <w:name w:val="Balloon Text"/>
    <w:basedOn w:val="Normal"/>
    <w:link w:val="BalloonTextChar"/>
    <w:uiPriority w:val="99"/>
    <w:semiHidden/>
    <w:unhideWhenUsed/>
    <w:rsid w:val="007116A7"/>
    <w:rPr>
      <w:rFonts w:ascii="Tahoma" w:hAnsi="Tahoma" w:cs="Tahoma"/>
      <w:sz w:val="16"/>
      <w:szCs w:val="16"/>
    </w:rPr>
  </w:style>
  <w:style w:type="character" w:customStyle="1" w:styleId="BalloonTextChar">
    <w:name w:val="Balloon Text Char"/>
    <w:basedOn w:val="DefaultParagraphFont"/>
    <w:link w:val="BalloonText"/>
    <w:uiPriority w:val="99"/>
    <w:semiHidden/>
    <w:rsid w:val="007116A7"/>
    <w:rPr>
      <w:rFonts w:ascii="Tahoma" w:hAnsi="Tahoma" w:cs="Tahoma"/>
      <w:sz w:val="16"/>
      <w:szCs w:val="16"/>
    </w:rPr>
  </w:style>
  <w:style w:type="paragraph" w:styleId="NoSpacing">
    <w:name w:val="No Spacing"/>
    <w:uiPriority w:val="1"/>
    <w:qFormat/>
    <w:rsid w:val="00670EB1"/>
  </w:style>
  <w:style w:type="paragraph" w:styleId="BlockText">
    <w:name w:val="Block Text"/>
    <w:basedOn w:val="Normal"/>
    <w:semiHidden/>
    <w:rsid w:val="00FA1EEE"/>
    <w:pPr>
      <w:widowControl w:val="0"/>
      <w:tabs>
        <w:tab w:val="left" w:pos="-720"/>
      </w:tabs>
      <w:suppressAutoHyphens/>
      <w:ind w:left="-360" w:right="-360"/>
      <w:jc w:val="both"/>
    </w:pPr>
    <w:rPr>
      <w:snapToGrid w:val="0"/>
      <w:spacing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Sales Dept</cp:lastModifiedBy>
  <cp:revision>3</cp:revision>
  <cp:lastPrinted>2013-03-20T19:43:00Z</cp:lastPrinted>
  <dcterms:created xsi:type="dcterms:W3CDTF">2017-04-24T15:03:00Z</dcterms:created>
  <dcterms:modified xsi:type="dcterms:W3CDTF">2017-04-24T15:11:00Z</dcterms:modified>
</cp:coreProperties>
</file>