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93" w:rsidRDefault="00D92822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91440</wp:posOffset>
                </wp:positionV>
                <wp:extent cx="6743700" cy="4775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E93" w:rsidRPr="007969F5" w:rsidRDefault="00C93469" w:rsidP="007969F5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85pt;margin-top:7.2pt;width:531pt;height:3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" o:allowincell="f" stroked="f" strokeweight="6pt">
                <v:stroke linestyle="thickBetweenThin"/>
                <v:textbox>
                  <w:txbxContent>
                    <w:p w:rsidR="006B2E93" w:rsidRPr="007969F5" w:rsidRDefault="00C93469" w:rsidP="007969F5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</w:txbxContent>
                </v:textbox>
              </v:shape>
            </w:pict>
          </mc:Fallback>
        </mc:AlternateContent>
      </w:r>
    </w:p>
    <w:p w:rsidR="006B2E93" w:rsidRDefault="006B2E93">
      <w:pPr>
        <w:suppressAutoHyphens/>
        <w:ind w:left="-900" w:right="720"/>
        <w:jc w:val="both"/>
        <w:rPr>
          <w:spacing w:val="-3"/>
          <w:u w:val="single"/>
        </w:rPr>
      </w:pPr>
    </w:p>
    <w:p w:rsidR="006B2E93" w:rsidRDefault="006B2E93">
      <w:pPr>
        <w:tabs>
          <w:tab w:val="left" w:pos="6300"/>
        </w:tabs>
        <w:rPr>
          <w:color w:val="FFFFFF"/>
        </w:rPr>
      </w:pPr>
    </w:p>
    <w:p w:rsidR="006B2E93" w:rsidRPr="005E0A58" w:rsidRDefault="006B2E93">
      <w:pPr>
        <w:tabs>
          <w:tab w:val="left" w:pos="10530"/>
        </w:tabs>
        <w:ind w:left="-720"/>
        <w:jc w:val="center"/>
        <w:rPr>
          <w:color w:val="FFFFFF"/>
          <w:sz w:val="36"/>
          <w:lang w:val="es-419"/>
        </w:rPr>
      </w:pPr>
      <w:r w:rsidRPr="005E0A58">
        <w:rPr>
          <w:color w:val="FFFFFF"/>
          <w:lang w:val="es-419"/>
        </w:rPr>
        <w:t xml:space="preserve">       </w:t>
      </w:r>
      <w:r w:rsidRPr="005E0A58">
        <w:rPr>
          <w:color w:val="FFFFFF"/>
          <w:sz w:val="36"/>
          <w:lang w:val="es-419"/>
        </w:rPr>
        <w:t xml:space="preserve">G                                                   </w:t>
      </w:r>
    </w:p>
    <w:p w:rsidR="006B2E93" w:rsidRPr="005E0A58" w:rsidRDefault="00D92822">
      <w:pPr>
        <w:tabs>
          <w:tab w:val="left" w:pos="10530"/>
        </w:tabs>
        <w:ind w:left="-720"/>
        <w:jc w:val="center"/>
        <w:rPr>
          <w:color w:val="000000"/>
          <w:sz w:val="36"/>
          <w:lang w:val="es-419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200025</wp:posOffset>
                </wp:positionV>
                <wp:extent cx="3305175" cy="1168400"/>
                <wp:effectExtent l="0" t="0" r="9525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E93" w:rsidRPr="004114EE" w:rsidRDefault="004114EE">
                            <w:pPr>
                              <w:pStyle w:val="Heading6"/>
                              <w:rPr>
                                <w:b/>
                                <w:color w:val="FF0000"/>
                                <w:szCs w:val="72"/>
                              </w:rPr>
                            </w:pPr>
                            <w:r w:rsidRPr="004114EE">
                              <w:rPr>
                                <w:b/>
                                <w:bCs/>
                                <w:color w:val="FF0000"/>
                                <w:szCs w:val="72"/>
                              </w:rPr>
                              <w:t>SLOG “S”</w:t>
                            </w:r>
                          </w:p>
                          <w:p w:rsidR="006B2E93" w:rsidRPr="00826AD8" w:rsidRDefault="004114EE" w:rsidP="00516FC9">
                            <w:pPr>
                              <w:pStyle w:val="BodyText"/>
                              <w:spacing w:line="400" w:lineRule="exact"/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4114EE">
                              <w:rPr>
                                <w:b/>
                                <w:color w:val="000080"/>
                                <w:sz w:val="32"/>
                                <w:lang w:val="es-419"/>
                              </w:rPr>
                              <w:t>COMPUESTO</w:t>
                            </w:r>
                            <w:r>
                              <w:rPr>
                                <w:b/>
                                <w:color w:val="000080"/>
                                <w:sz w:val="32"/>
                              </w:rPr>
                              <w:t xml:space="preserve"> PARA OPEN GEARS</w:t>
                            </w:r>
                          </w:p>
                          <w:p w:rsidR="006B2E93" w:rsidRDefault="006B2E93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</w:rPr>
                            </w:pPr>
                          </w:p>
                          <w:p w:rsidR="006B2E93" w:rsidRDefault="006B2E9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276.6pt;margin-top:15.75pt;width:260.25pt;height:9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DEShw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" stroked="f">
                <v:textbox>
                  <w:txbxContent>
                    <w:p w:rsidR="006B2E93" w:rsidRPr="004114EE" w:rsidRDefault="004114EE">
                      <w:pPr>
                        <w:pStyle w:val="Heading6"/>
                        <w:rPr>
                          <w:b/>
                          <w:color w:val="FF0000"/>
                          <w:szCs w:val="72"/>
                        </w:rPr>
                      </w:pPr>
                      <w:r w:rsidRPr="004114EE">
                        <w:rPr>
                          <w:b/>
                          <w:bCs/>
                          <w:color w:val="FF0000"/>
                          <w:szCs w:val="72"/>
                        </w:rPr>
                        <w:t>SLOG “S”</w:t>
                      </w:r>
                    </w:p>
                    <w:p w:rsidR="006B2E93" w:rsidRPr="00826AD8" w:rsidRDefault="004114EE" w:rsidP="00516FC9">
                      <w:pPr>
                        <w:pStyle w:val="BodyText"/>
                        <w:spacing w:line="400" w:lineRule="exact"/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4114EE">
                        <w:rPr>
                          <w:b/>
                          <w:color w:val="000080"/>
                          <w:sz w:val="32"/>
                          <w:lang w:val="es-419"/>
                        </w:rPr>
                        <w:t>COMPUESTO</w:t>
                      </w:r>
                      <w:r>
                        <w:rPr>
                          <w:b/>
                          <w:color w:val="000080"/>
                          <w:sz w:val="32"/>
                        </w:rPr>
                        <w:t xml:space="preserve"> PARA OPEN GEARS</w:t>
                      </w:r>
                    </w:p>
                    <w:p w:rsidR="006B2E93" w:rsidRDefault="006B2E93">
                      <w:pPr>
                        <w:pStyle w:val="BodyText"/>
                        <w:rPr>
                          <w:b/>
                          <w:color w:val="000080"/>
                          <w:sz w:val="32"/>
                        </w:rPr>
                      </w:pPr>
                    </w:p>
                    <w:p w:rsidR="006B2E93" w:rsidRDefault="006B2E93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6B2E93" w:rsidRPr="005E0A58">
        <w:rPr>
          <w:color w:val="FFFFFF"/>
          <w:sz w:val="36"/>
          <w:lang w:val="es-419"/>
        </w:rPr>
        <w:t xml:space="preserve">   </w:t>
      </w:r>
    </w:p>
    <w:p w:rsidR="006B2E93" w:rsidRPr="005E0A58" w:rsidRDefault="006B2E93">
      <w:pPr>
        <w:tabs>
          <w:tab w:val="left" w:pos="6300"/>
        </w:tabs>
        <w:ind w:left="-360" w:right="-216"/>
        <w:rPr>
          <w:color w:val="FFFFFF"/>
          <w:lang w:val="es-419"/>
        </w:rPr>
      </w:pPr>
      <w:r w:rsidRPr="005E0A58">
        <w:rPr>
          <w:color w:val="FFFFFF"/>
          <w:lang w:val="es-419"/>
        </w:rPr>
        <w:t xml:space="preserve">            </w:t>
      </w:r>
      <w:r w:rsidR="00C93469" w:rsidRPr="00954F0B">
        <w:rPr>
          <w:noProof/>
          <w:color w:val="FFFFFF"/>
        </w:rPr>
        <w:drawing>
          <wp:inline distT="0" distB="0" distL="0" distR="0" wp14:anchorId="758D8A82" wp14:editId="52078C1F">
            <wp:extent cx="3327399" cy="1497495"/>
            <wp:effectExtent l="19050" t="0" r="6351" b="0"/>
            <wp:docPr id="9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064" cy="149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E93" w:rsidRPr="005E0A58" w:rsidRDefault="00D92822">
      <w:pPr>
        <w:tabs>
          <w:tab w:val="left" w:pos="6300"/>
        </w:tabs>
        <w:ind w:left="-360" w:right="-216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109855</wp:posOffset>
                </wp:positionV>
                <wp:extent cx="6743700" cy="3429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E93" w:rsidRPr="007969F5" w:rsidRDefault="00C93469" w:rsidP="007969F5">
                            <w:pPr>
                              <w:pStyle w:val="Heading9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6A7B16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 w:rsidRPr="00B958F5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r w:rsidRPr="006A7B16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.85pt;margin-top:8.65pt;width:53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" stroked="f" strokeweight="4.5pt">
                <v:stroke linestyle="thickThin"/>
                <v:textbox>
                  <w:txbxContent>
                    <w:p w:rsidR="006B2E93" w:rsidRPr="007969F5" w:rsidRDefault="00C93469" w:rsidP="007969F5">
                      <w:pPr>
                        <w:pStyle w:val="Heading9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6A7B16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 w:rsidRPr="00B958F5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r w:rsidRPr="006A7B16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</w:p>
    <w:p w:rsidR="006B2E93" w:rsidRPr="005E0A58" w:rsidRDefault="006B2E93">
      <w:pPr>
        <w:tabs>
          <w:tab w:val="left" w:pos="6300"/>
        </w:tabs>
        <w:ind w:left="-360" w:right="-216"/>
        <w:rPr>
          <w:color w:val="FFFFFF"/>
          <w:lang w:val="es-419"/>
        </w:rPr>
      </w:pPr>
    </w:p>
    <w:p w:rsidR="006B2E93" w:rsidRPr="005E0A58" w:rsidRDefault="006B2E93">
      <w:pPr>
        <w:tabs>
          <w:tab w:val="left" w:pos="6300"/>
        </w:tabs>
        <w:ind w:left="-720"/>
        <w:rPr>
          <w:color w:val="FFFFFF"/>
          <w:lang w:val="es-419"/>
        </w:rPr>
      </w:pPr>
    </w:p>
    <w:p w:rsidR="006B2E93" w:rsidRPr="005E0A58" w:rsidRDefault="006B2E93">
      <w:pPr>
        <w:tabs>
          <w:tab w:val="left" w:pos="6300"/>
        </w:tabs>
        <w:rPr>
          <w:color w:val="FFFFFF"/>
          <w:lang w:val="es-419"/>
        </w:rPr>
        <w:sectPr w:rsidR="006B2E93" w:rsidRPr="005E0A58">
          <w:pgSz w:w="12240" w:h="15840" w:code="1"/>
          <w:pgMar w:top="432" w:right="1080" w:bottom="0" w:left="864" w:header="0" w:footer="0" w:gutter="0"/>
          <w:cols w:space="720"/>
        </w:sectPr>
      </w:pPr>
    </w:p>
    <w:p w:rsidR="006B2E93" w:rsidRPr="005E0A58" w:rsidRDefault="006B2E93">
      <w:pPr>
        <w:jc w:val="both"/>
        <w:rPr>
          <w:lang w:val="es-419"/>
        </w:rPr>
      </w:pPr>
    </w:p>
    <w:p w:rsidR="004114EE" w:rsidRDefault="004114EE" w:rsidP="004114EE">
      <w:pPr>
        <w:pStyle w:val="BodyText2"/>
        <w:ind w:left="270" w:right="-115"/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El </w:t>
      </w:r>
      <w:r w:rsidRPr="004114EE">
        <w:rPr>
          <w:sz w:val="20"/>
          <w:lang w:val="es-419"/>
        </w:rPr>
        <w:t>SL-OG</w:t>
      </w:r>
      <w:r>
        <w:rPr>
          <w:sz w:val="20"/>
          <w:lang w:val="es-ES_tradnl"/>
        </w:rPr>
        <w:t xml:space="preserve"> “S” de Sentinel tiene una composición sintética metálica de características únicas diseñadas para la lubricación de engranajes abiertos en general.  Tiene una alta pegajosidad que evita se desprenda aun a altas RPM.  Ha sido especialmente formulado para permanecer adherido a engranajes expuestos y resistir presiones extremas de las partes móviles.  </w:t>
      </w:r>
      <w:r w:rsidRPr="004114EE">
        <w:rPr>
          <w:sz w:val="20"/>
          <w:lang w:val="es-419"/>
        </w:rPr>
        <w:t>SL-OG</w:t>
      </w:r>
      <w:r>
        <w:rPr>
          <w:sz w:val="20"/>
          <w:lang w:val="es-ES_tradnl"/>
        </w:rPr>
        <w:t xml:space="preserve"> “S” tiene un rango térmico de -40°C a 232°C (-40°F a 450°F) y un grado de </w:t>
      </w:r>
      <w:r w:rsidRPr="004114EE">
        <w:rPr>
          <w:sz w:val="20"/>
          <w:lang w:val="es-419"/>
        </w:rPr>
        <w:t>E.P</w:t>
      </w:r>
      <w:r>
        <w:rPr>
          <w:sz w:val="20"/>
          <w:lang w:val="es-ES_tradnl"/>
        </w:rPr>
        <w:t xml:space="preserve">. que excede las 150,000 </w:t>
      </w:r>
      <w:r w:rsidRPr="004114EE">
        <w:rPr>
          <w:sz w:val="20"/>
          <w:lang w:val="es-419"/>
        </w:rPr>
        <w:t>P.S.I</w:t>
      </w:r>
      <w:r>
        <w:rPr>
          <w:sz w:val="20"/>
          <w:lang w:val="es-ES_tradnl"/>
        </w:rPr>
        <w:t>.</w:t>
      </w:r>
    </w:p>
    <w:p w:rsidR="004114EE" w:rsidRDefault="004114EE" w:rsidP="004114EE">
      <w:pPr>
        <w:ind w:firstLine="270"/>
        <w:jc w:val="both"/>
        <w:rPr>
          <w:lang w:val="es-ES_tradnl"/>
        </w:rPr>
      </w:pPr>
    </w:p>
    <w:p w:rsidR="006B2E93" w:rsidRPr="005E0A58" w:rsidRDefault="004114EE" w:rsidP="004114EE">
      <w:pPr>
        <w:pStyle w:val="BodyTextIndent"/>
        <w:rPr>
          <w:lang w:val="es-419"/>
        </w:rPr>
      </w:pPr>
      <w:r>
        <w:rPr>
          <w:lang w:val="es-ES_tradnl"/>
        </w:rPr>
        <w:t xml:space="preserve">El </w:t>
      </w:r>
      <w:r w:rsidRPr="004114EE">
        <w:rPr>
          <w:lang w:val="es-419"/>
        </w:rPr>
        <w:t>SL-OG</w:t>
      </w:r>
      <w:r>
        <w:rPr>
          <w:lang w:val="es-ES_tradnl"/>
        </w:rPr>
        <w:t xml:space="preserve"> “S” de Sentinel tiene partículas metálicas incorporadas a su vehículo sintético, dándole un color bronceado y logrando una mayor acción de relleno.  Incluso puede aplicarse con el equipo en movimiento.</w:t>
      </w:r>
    </w:p>
    <w:p w:rsidR="006B2E93" w:rsidRPr="005E0A58" w:rsidRDefault="006B2E93">
      <w:pPr>
        <w:rPr>
          <w:b/>
          <w:sz w:val="16"/>
          <w:lang w:val="es-419"/>
        </w:rPr>
      </w:pPr>
    </w:p>
    <w:p w:rsidR="006B2E93" w:rsidRPr="005E0A58" w:rsidRDefault="00D225F9">
      <w:pPr>
        <w:rPr>
          <w:b/>
          <w:sz w:val="16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9647A6" wp14:editId="35475B56">
                <wp:simplePos x="0" y="0"/>
                <wp:positionH relativeFrom="column">
                  <wp:posOffset>41275</wp:posOffset>
                </wp:positionH>
                <wp:positionV relativeFrom="paragraph">
                  <wp:posOffset>22441</wp:posOffset>
                </wp:positionV>
                <wp:extent cx="6743700" cy="35052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E93" w:rsidRPr="007969F5" w:rsidRDefault="00C93469" w:rsidP="007969F5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7871E4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871E4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3.25pt;margin-top:1.75pt;width:531pt;height:2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" stroked="f" strokeweight="4.5pt">
                <v:stroke linestyle="thickThin"/>
                <v:textbox>
                  <w:txbxContent>
                    <w:p w:rsidR="006B2E93" w:rsidRPr="007969F5" w:rsidRDefault="00C93469" w:rsidP="007969F5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7871E4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7871E4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</w:p>
                  </w:txbxContent>
                </v:textbox>
              </v:shape>
            </w:pict>
          </mc:Fallback>
        </mc:AlternateContent>
      </w:r>
    </w:p>
    <w:p w:rsidR="006B2E93" w:rsidRPr="005E0A58" w:rsidRDefault="006B2E93">
      <w:pPr>
        <w:rPr>
          <w:b/>
          <w:lang w:val="es-419"/>
        </w:rPr>
      </w:pPr>
    </w:p>
    <w:p w:rsidR="006635D9" w:rsidRPr="005E0A58" w:rsidRDefault="006635D9">
      <w:pPr>
        <w:ind w:right="-389"/>
        <w:jc w:val="both"/>
        <w:rPr>
          <w:b/>
          <w:lang w:val="es-419"/>
        </w:rPr>
      </w:pPr>
    </w:p>
    <w:p w:rsidR="004114EE" w:rsidRDefault="004114EE" w:rsidP="004114EE">
      <w:pPr>
        <w:ind w:right="-209"/>
        <w:jc w:val="both"/>
        <w:rPr>
          <w:lang w:val="es-ES_tradnl"/>
        </w:rPr>
      </w:pPr>
      <w:r>
        <w:rPr>
          <w:b/>
          <w:lang w:val="es-ES_tradnl"/>
        </w:rPr>
        <w:t xml:space="preserve">DIRECCIONES: </w:t>
      </w:r>
      <w:r>
        <w:rPr>
          <w:lang w:val="es-ES_tradnl"/>
        </w:rPr>
        <w:t xml:space="preserve">Agitar bien antes de usarse. La  temperatura de la lata debe ser de 18˚C (65˚F) o más.  </w:t>
      </w:r>
      <w:r>
        <w:rPr>
          <w:i/>
          <w:lang w:val="es-ES_tradnl"/>
        </w:rPr>
        <w:t>(AVISO: Nunca usar calor directo para calentar la lata</w:t>
      </w:r>
      <w:proofErr w:type="gramStart"/>
      <w:r>
        <w:rPr>
          <w:i/>
          <w:lang w:val="es-ES_tradnl"/>
        </w:rPr>
        <w:t>!</w:t>
      </w:r>
      <w:proofErr w:type="gramEnd"/>
      <w:r>
        <w:rPr>
          <w:i/>
          <w:lang w:val="es-ES_tradnl"/>
        </w:rPr>
        <w:t xml:space="preserve"> </w:t>
      </w:r>
      <w:r>
        <w:rPr>
          <w:i/>
          <w:u w:val="single"/>
          <w:lang w:val="es-ES_tradnl"/>
        </w:rPr>
        <w:t>Solo</w:t>
      </w:r>
      <w:r>
        <w:rPr>
          <w:i/>
          <w:lang w:val="es-ES_tradnl"/>
        </w:rPr>
        <w:t xml:space="preserve"> agua tibia deberá  usarse</w:t>
      </w:r>
      <w:proofErr w:type="gramStart"/>
      <w:r>
        <w:rPr>
          <w:i/>
          <w:lang w:val="es-ES_tradnl"/>
        </w:rPr>
        <w:t>!</w:t>
      </w:r>
      <w:proofErr w:type="gramEnd"/>
      <w:r>
        <w:rPr>
          <w:i/>
          <w:lang w:val="es-ES_tradnl"/>
        </w:rPr>
        <w:t>)</w:t>
      </w:r>
      <w:r>
        <w:rPr>
          <w:lang w:val="es-ES_tradnl"/>
        </w:rPr>
        <w:t xml:space="preserve"> Insertar extensión plástica para aplicaciones precisas.  Aplicar liberalmente al área a ser lubricada.  Limpiar el exceso.</w:t>
      </w:r>
    </w:p>
    <w:p w:rsidR="004114EE" w:rsidRDefault="004114EE" w:rsidP="004114EE">
      <w:pPr>
        <w:jc w:val="both"/>
        <w:rPr>
          <w:lang w:val="es-ES_tradnl"/>
        </w:rPr>
      </w:pPr>
    </w:p>
    <w:p w:rsidR="004114EE" w:rsidRDefault="004114EE" w:rsidP="004114EE">
      <w:pPr>
        <w:ind w:right="-209"/>
        <w:jc w:val="both"/>
        <w:rPr>
          <w:lang w:val="es-ES_tradnl"/>
        </w:rPr>
      </w:pPr>
      <w:r>
        <w:rPr>
          <w:lang w:val="es-ES_tradnl"/>
        </w:rPr>
        <w:t>La línea de lubricantes Sentinel “S” no atacan la capa de ozono y están especialmente formulados para la industria.</w:t>
      </w:r>
    </w:p>
    <w:p w:rsidR="006B2E93" w:rsidRPr="00D225F9" w:rsidRDefault="004114EE" w:rsidP="004114EE">
      <w:pPr>
        <w:ind w:right="-389"/>
        <w:jc w:val="both"/>
        <w:rPr>
          <w:lang w:val="es-419"/>
        </w:rPr>
      </w:pPr>
      <w:r>
        <w:rPr>
          <w:lang w:val="es-ES_tradnl"/>
        </w:rPr>
        <w:t xml:space="preserve">La línea de Sentinel “S” no contiene </w:t>
      </w:r>
      <w:r w:rsidRPr="004114EE">
        <w:rPr>
          <w:lang w:val="es-419"/>
        </w:rPr>
        <w:t>CFC</w:t>
      </w:r>
      <w:r>
        <w:rPr>
          <w:lang w:val="es-ES_tradnl"/>
        </w:rPr>
        <w:t xml:space="preserve">, </w:t>
      </w:r>
      <w:r w:rsidRPr="004114EE">
        <w:rPr>
          <w:lang w:val="es-419"/>
        </w:rPr>
        <w:t>HCFC</w:t>
      </w:r>
      <w:r>
        <w:rPr>
          <w:lang w:val="es-ES_tradnl"/>
        </w:rPr>
        <w:t xml:space="preserve">, </w:t>
      </w:r>
      <w:r w:rsidRPr="004114EE">
        <w:rPr>
          <w:lang w:val="es-419"/>
        </w:rPr>
        <w:t>Metil</w:t>
      </w:r>
      <w:r>
        <w:rPr>
          <w:lang w:val="es-ES_tradnl"/>
        </w:rPr>
        <w:t xml:space="preserve"> cloroformo, o ningún otro material conocido que afecte el ozono estratosférico.</w:t>
      </w:r>
    </w:p>
    <w:p w:rsidR="006B2E93" w:rsidRPr="00D225F9" w:rsidRDefault="006B2E93">
      <w:pPr>
        <w:pStyle w:val="BodyText2"/>
        <w:rPr>
          <w:lang w:val="es-419"/>
        </w:rPr>
      </w:pPr>
    </w:p>
    <w:p w:rsidR="006B2E93" w:rsidRPr="00D225F9" w:rsidRDefault="006B2E93">
      <w:pPr>
        <w:jc w:val="both"/>
        <w:rPr>
          <w:sz w:val="16"/>
          <w:lang w:val="es-419"/>
        </w:rPr>
      </w:pPr>
    </w:p>
    <w:p w:rsidR="006635D9" w:rsidRPr="00D225F9" w:rsidRDefault="006635D9">
      <w:pPr>
        <w:jc w:val="both"/>
        <w:rPr>
          <w:sz w:val="16"/>
          <w:lang w:val="es-419"/>
        </w:rPr>
      </w:pPr>
    </w:p>
    <w:p w:rsidR="006B2E93" w:rsidRPr="00D225F9" w:rsidRDefault="006B2E93">
      <w:pPr>
        <w:jc w:val="both"/>
        <w:rPr>
          <w:lang w:val="es-419"/>
        </w:rPr>
      </w:pPr>
    </w:p>
    <w:p w:rsidR="006B2E93" w:rsidRPr="00D225F9" w:rsidRDefault="006B2E93">
      <w:pPr>
        <w:jc w:val="both"/>
        <w:rPr>
          <w:lang w:val="es-419"/>
        </w:rPr>
        <w:sectPr w:rsidR="006B2E93" w:rsidRPr="00D225F9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5166" w:space="479"/>
            <w:col w:w="4561"/>
          </w:cols>
        </w:sectPr>
      </w:pPr>
    </w:p>
    <w:p w:rsidR="006B2E93" w:rsidRPr="00D225F9" w:rsidRDefault="006B2E93">
      <w:pPr>
        <w:tabs>
          <w:tab w:val="left" w:pos="6300"/>
        </w:tabs>
        <w:rPr>
          <w:color w:val="FFFFFF"/>
          <w:lang w:val="es-419"/>
        </w:rPr>
      </w:pPr>
    </w:p>
    <w:p w:rsidR="004114EE" w:rsidRDefault="006B2E93" w:rsidP="004114EE">
      <w:pPr>
        <w:tabs>
          <w:tab w:val="left" w:pos="270"/>
          <w:tab w:val="left" w:pos="4590"/>
          <w:tab w:val="left" w:pos="6300"/>
        </w:tabs>
        <w:rPr>
          <w:color w:val="000000"/>
          <w:lang w:val="es-ES_tradnl"/>
        </w:rPr>
      </w:pPr>
      <w:r w:rsidRPr="00D225F9">
        <w:rPr>
          <w:color w:val="FFFFFF"/>
          <w:lang w:val="es-419"/>
        </w:rPr>
        <w:t xml:space="preserve">     </w:t>
      </w:r>
      <w:r w:rsidR="004114EE">
        <w:rPr>
          <w:color w:val="000000"/>
          <w:lang w:val="es-ES_tradnl"/>
        </w:rPr>
        <w:t xml:space="preserve">Grado </w:t>
      </w:r>
      <w:r w:rsidR="004114EE" w:rsidRPr="004114EE">
        <w:rPr>
          <w:color w:val="000000"/>
          <w:lang w:val="es-419"/>
        </w:rPr>
        <w:t>NLGI</w:t>
      </w:r>
      <w:r w:rsidR="004114EE">
        <w:rPr>
          <w:color w:val="000000"/>
          <w:lang w:val="es-ES_tradnl"/>
        </w:rPr>
        <w:tab/>
        <w:t>1</w:t>
      </w:r>
      <w:r w:rsidR="004114EE">
        <w:rPr>
          <w:color w:val="000000"/>
          <w:lang w:val="es-ES_tradnl"/>
        </w:rPr>
        <w:tab/>
      </w:r>
      <w:r w:rsidR="004114EE">
        <w:rPr>
          <w:color w:val="000000"/>
          <w:lang w:val="es-ES_tradnl"/>
        </w:rPr>
        <w:tab/>
      </w:r>
      <w:r w:rsidR="004114EE">
        <w:rPr>
          <w:color w:val="000000"/>
          <w:lang w:val="es-ES_tradnl"/>
        </w:rPr>
        <w:tab/>
      </w:r>
      <w:r w:rsidR="004114EE">
        <w:rPr>
          <w:color w:val="000000"/>
          <w:lang w:val="es-ES_tradnl"/>
        </w:rPr>
        <w:tab/>
      </w:r>
      <w:r w:rsidR="004114EE">
        <w:rPr>
          <w:color w:val="000000"/>
          <w:lang w:val="es-ES_tradnl"/>
        </w:rPr>
        <w:tab/>
        <w:t xml:space="preserve">        ASTM D-1092</w:t>
      </w:r>
    </w:p>
    <w:p w:rsidR="004114EE" w:rsidRDefault="004114EE" w:rsidP="004114EE">
      <w:pPr>
        <w:tabs>
          <w:tab w:val="left" w:pos="270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</w:t>
      </w:r>
      <w:r>
        <w:rPr>
          <w:color w:val="000000"/>
          <w:lang w:val="es-ES_tradnl"/>
        </w:rPr>
        <w:tab/>
        <w:t>Penetración Trabajada</w:t>
      </w:r>
      <w:r>
        <w:rPr>
          <w:color w:val="000000"/>
          <w:lang w:val="es-ES_tradnl"/>
        </w:rPr>
        <w:tab/>
        <w:t>310-340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  217</w:t>
      </w:r>
    </w:p>
    <w:p w:rsidR="004114EE" w:rsidRDefault="004114EE" w:rsidP="004114EE">
      <w:pPr>
        <w:tabs>
          <w:tab w:val="left" w:pos="270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</w:t>
      </w:r>
      <w:r>
        <w:rPr>
          <w:color w:val="000000"/>
          <w:lang w:val="es-ES_tradnl"/>
        </w:rPr>
        <w:tab/>
        <w:t>Punto de Goteo</w:t>
      </w:r>
      <w:r>
        <w:rPr>
          <w:color w:val="000000"/>
          <w:lang w:val="es-ES_tradnl"/>
        </w:rPr>
        <w:tab/>
        <w:t>Ninguno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D-2265</w:t>
      </w:r>
    </w:p>
    <w:p w:rsidR="004114EE" w:rsidRDefault="004114EE" w:rsidP="004114EE">
      <w:pPr>
        <w:tabs>
          <w:tab w:val="left" w:pos="270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</w:t>
      </w:r>
      <w:r>
        <w:rPr>
          <w:color w:val="000000"/>
          <w:lang w:val="es-ES_tradnl"/>
        </w:rPr>
        <w:tab/>
        <w:t>Estabilidad a la Oxidación</w:t>
      </w:r>
      <w:r>
        <w:rPr>
          <w:color w:val="000000"/>
          <w:lang w:val="es-ES_tradnl"/>
        </w:rPr>
        <w:tab/>
        <w:t>-1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  942</w:t>
      </w:r>
    </w:p>
    <w:p w:rsidR="004114EE" w:rsidRDefault="004114EE" w:rsidP="004114EE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             Caída de Psi @ 100 horas</w:t>
      </w:r>
      <w:bookmarkStart w:id="0" w:name="_GoBack"/>
      <w:bookmarkEnd w:id="0"/>
    </w:p>
    <w:p w:rsidR="004114EE" w:rsidRDefault="004114EE" w:rsidP="004114EE">
      <w:pPr>
        <w:tabs>
          <w:tab w:val="left" w:pos="270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</w:t>
      </w:r>
      <w:r>
        <w:rPr>
          <w:color w:val="000000"/>
          <w:lang w:val="es-ES_tradnl"/>
        </w:rPr>
        <w:tab/>
        <w:t>Prevención de Herrumbre</w:t>
      </w:r>
      <w:r>
        <w:rPr>
          <w:color w:val="000000"/>
          <w:lang w:val="es-ES_tradnl"/>
        </w:rPr>
        <w:tab/>
        <w:t>1a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D-1743</w:t>
      </w:r>
    </w:p>
    <w:p w:rsidR="004114EE" w:rsidRDefault="004114EE" w:rsidP="004114EE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             No Mancha</w:t>
      </w:r>
    </w:p>
    <w:p w:rsidR="004114EE" w:rsidRDefault="004114EE" w:rsidP="004114EE">
      <w:pPr>
        <w:tabs>
          <w:tab w:val="left" w:pos="270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</w:t>
      </w:r>
      <w:r>
        <w:rPr>
          <w:color w:val="000000"/>
          <w:lang w:val="es-ES_tradnl"/>
        </w:rPr>
        <w:tab/>
        <w:t>Lavado con Agua</w:t>
      </w:r>
      <w:r>
        <w:rPr>
          <w:color w:val="000000"/>
          <w:lang w:val="es-ES_tradnl"/>
        </w:rPr>
        <w:tab/>
        <w:t>1.2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D-1264</w:t>
      </w:r>
    </w:p>
    <w:p w:rsidR="004114EE" w:rsidRDefault="004114EE" w:rsidP="004114EE">
      <w:pPr>
        <w:tabs>
          <w:tab w:val="left" w:pos="270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</w:t>
      </w:r>
      <w:r>
        <w:rPr>
          <w:color w:val="000000"/>
          <w:lang w:val="es-ES_tradnl"/>
        </w:rPr>
        <w:tab/>
        <w:t>Presión Extrema</w:t>
      </w:r>
      <w:r>
        <w:rPr>
          <w:color w:val="000000"/>
          <w:lang w:val="es-ES_tradnl"/>
        </w:rPr>
        <w:tab/>
        <w:t>45+ (100)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D-2509</w:t>
      </w:r>
    </w:p>
    <w:p w:rsidR="004114EE" w:rsidRPr="004114EE" w:rsidRDefault="004114EE" w:rsidP="004114EE">
      <w:pPr>
        <w:tabs>
          <w:tab w:val="left" w:pos="4590"/>
          <w:tab w:val="left" w:pos="6300"/>
        </w:tabs>
        <w:ind w:left="-720"/>
        <w:rPr>
          <w:color w:val="000000"/>
          <w:lang w:val="es-ES"/>
        </w:rPr>
      </w:pPr>
      <w:r>
        <w:rPr>
          <w:color w:val="000000"/>
          <w:lang w:val="es-ES_tradnl"/>
        </w:rPr>
        <w:t xml:space="preserve">                            </w:t>
      </w:r>
      <w:r w:rsidRPr="004114EE">
        <w:rPr>
          <w:color w:val="000000"/>
          <w:lang w:val="es-419"/>
        </w:rPr>
        <w:t>Timken</w:t>
      </w:r>
      <w:r w:rsidRPr="004114EE">
        <w:rPr>
          <w:color w:val="000000"/>
          <w:lang w:val="es-ES"/>
        </w:rPr>
        <w:t xml:space="preserve"> OK Load Kg (Lb)</w:t>
      </w:r>
    </w:p>
    <w:p w:rsidR="004114EE" w:rsidRDefault="004114EE" w:rsidP="004114EE">
      <w:pPr>
        <w:tabs>
          <w:tab w:val="left" w:pos="270"/>
          <w:tab w:val="left" w:pos="4590"/>
          <w:tab w:val="left" w:pos="6300"/>
        </w:tabs>
        <w:ind w:left="-720"/>
        <w:rPr>
          <w:color w:val="000000"/>
          <w:lang w:val="es-ES_tradnl"/>
        </w:rPr>
      </w:pPr>
      <w:r w:rsidRPr="004114EE">
        <w:rPr>
          <w:color w:val="000000"/>
          <w:lang w:val="es-ES"/>
        </w:rPr>
        <w:t xml:space="preserve">                </w:t>
      </w:r>
      <w:r w:rsidRPr="004114EE">
        <w:rPr>
          <w:color w:val="000000"/>
          <w:lang w:val="es-ES"/>
        </w:rPr>
        <w:tab/>
      </w:r>
      <w:r>
        <w:rPr>
          <w:color w:val="000000"/>
          <w:lang w:val="es-ES_tradnl"/>
        </w:rPr>
        <w:t>Desgaste en las Cuatro Bolas</w:t>
      </w:r>
      <w:r>
        <w:rPr>
          <w:color w:val="000000"/>
          <w:lang w:val="es-ES_tradnl"/>
        </w:rPr>
        <w:tab/>
        <w:t>.7mm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D-2266</w:t>
      </w:r>
    </w:p>
    <w:p w:rsidR="004114EE" w:rsidRDefault="004114EE" w:rsidP="004114EE">
      <w:pPr>
        <w:tabs>
          <w:tab w:val="left" w:pos="270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 </w:t>
      </w:r>
      <w:r>
        <w:rPr>
          <w:color w:val="000000"/>
          <w:lang w:val="es-ES_tradnl"/>
        </w:rPr>
        <w:tab/>
        <w:t>Sólidos</w:t>
      </w:r>
      <w:r>
        <w:rPr>
          <w:color w:val="000000"/>
          <w:lang w:val="es-ES_tradnl"/>
        </w:rPr>
        <w:tab/>
        <w:t xml:space="preserve">Cobre/Bronce  </w:t>
      </w:r>
    </w:p>
    <w:p w:rsidR="004114EE" w:rsidRDefault="004114EE" w:rsidP="004114EE">
      <w:pPr>
        <w:tabs>
          <w:tab w:val="left" w:pos="270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 </w:t>
      </w:r>
      <w:r>
        <w:rPr>
          <w:color w:val="000000"/>
          <w:lang w:val="es-ES_tradnl"/>
        </w:rPr>
        <w:tab/>
        <w:t>Apariencia</w:t>
      </w:r>
      <w:r>
        <w:rPr>
          <w:color w:val="000000"/>
          <w:lang w:val="es-ES_tradnl"/>
        </w:rPr>
        <w:tab/>
        <w:t xml:space="preserve">Pegajosa Dorado Metálico </w:t>
      </w:r>
    </w:p>
    <w:p w:rsidR="004114EE" w:rsidRDefault="004114EE" w:rsidP="004114EE">
      <w:pPr>
        <w:tabs>
          <w:tab w:val="left" w:pos="270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 </w:t>
      </w:r>
      <w:r>
        <w:rPr>
          <w:color w:val="000000"/>
          <w:lang w:val="es-ES_tradnl"/>
        </w:rPr>
        <w:tab/>
        <w:t xml:space="preserve">Clasificación </w:t>
      </w:r>
      <w:r w:rsidRPr="004114EE">
        <w:rPr>
          <w:color w:val="000000"/>
          <w:lang w:val="es-419"/>
        </w:rPr>
        <w:t>USDA</w:t>
      </w:r>
      <w:r>
        <w:rPr>
          <w:color w:val="000000"/>
          <w:lang w:val="es-ES_tradnl"/>
        </w:rPr>
        <w:tab/>
        <w:t>H-2</w:t>
      </w:r>
    </w:p>
    <w:p w:rsidR="004114EE" w:rsidRPr="004114EE" w:rsidRDefault="004114EE" w:rsidP="004114EE">
      <w:pPr>
        <w:tabs>
          <w:tab w:val="left" w:pos="270"/>
          <w:tab w:val="left" w:pos="1890"/>
          <w:tab w:val="left" w:pos="4590"/>
          <w:tab w:val="left" w:pos="6300"/>
        </w:tabs>
        <w:ind w:left="-720"/>
        <w:rPr>
          <w:color w:val="000000"/>
          <w:lang w:val="es-ES"/>
        </w:rPr>
      </w:pPr>
      <w:r>
        <w:rPr>
          <w:color w:val="000000"/>
          <w:lang w:val="es-ES_tradnl"/>
        </w:rPr>
        <w:t xml:space="preserve">                </w:t>
      </w:r>
      <w:r>
        <w:rPr>
          <w:color w:val="000000"/>
          <w:lang w:val="es-ES_tradnl"/>
        </w:rPr>
        <w:tab/>
        <w:t>Peso Neto por Aerosol</w:t>
      </w:r>
      <w:r>
        <w:rPr>
          <w:color w:val="000000"/>
          <w:lang w:val="es-ES_tradnl"/>
        </w:rPr>
        <w:tab/>
        <w:t xml:space="preserve">14.5 oz. </w:t>
      </w:r>
      <w:r w:rsidRPr="004114EE">
        <w:rPr>
          <w:color w:val="000000"/>
          <w:lang w:val="es-ES"/>
        </w:rPr>
        <w:t>(411g)</w:t>
      </w:r>
    </w:p>
    <w:p w:rsidR="004114EE" w:rsidRDefault="004114EE" w:rsidP="004114EE">
      <w:pPr>
        <w:tabs>
          <w:tab w:val="left" w:pos="270"/>
          <w:tab w:val="left" w:pos="4590"/>
          <w:tab w:val="left" w:pos="6300"/>
        </w:tabs>
        <w:ind w:left="-720"/>
        <w:rPr>
          <w:color w:val="000000"/>
        </w:rPr>
      </w:pPr>
      <w:r w:rsidRPr="004114EE">
        <w:rPr>
          <w:color w:val="000000"/>
          <w:lang w:val="es-ES"/>
        </w:rPr>
        <w:t xml:space="preserve">                </w:t>
      </w:r>
      <w:r w:rsidRPr="004114EE">
        <w:rPr>
          <w:color w:val="000000"/>
          <w:lang w:val="es-ES"/>
        </w:rPr>
        <w:tab/>
      </w:r>
      <w:r>
        <w:rPr>
          <w:color w:val="000000"/>
          <w:lang w:val="es-ES_tradnl"/>
        </w:rPr>
        <w:t>Volumen Neto por Aerosol</w:t>
      </w:r>
      <w:r>
        <w:rPr>
          <w:color w:val="000000"/>
          <w:lang w:val="es-ES_tradnl"/>
        </w:rPr>
        <w:tab/>
        <w:t xml:space="preserve">20 oz. </w:t>
      </w:r>
      <w:r>
        <w:rPr>
          <w:color w:val="000000"/>
        </w:rPr>
        <w:t>(567g)</w:t>
      </w:r>
    </w:p>
    <w:p w:rsidR="004114EE" w:rsidRDefault="004114EE" w:rsidP="004114EE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 </w:t>
      </w:r>
    </w:p>
    <w:p w:rsidR="006B2E93" w:rsidRPr="00D225F9" w:rsidRDefault="004114EE" w:rsidP="004114EE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>
        <w:rPr>
          <w:color w:val="000000"/>
        </w:rPr>
        <w:t xml:space="preserve">                </w:t>
      </w:r>
      <w:r>
        <w:rPr>
          <w:b/>
          <w:color w:val="000000"/>
        </w:rPr>
        <w:t>PIN #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01013</w:t>
      </w:r>
    </w:p>
    <w:p w:rsidR="006B2E93" w:rsidRPr="00D225F9" w:rsidRDefault="006B2E93">
      <w:pPr>
        <w:tabs>
          <w:tab w:val="left" w:pos="4590"/>
          <w:tab w:val="left" w:pos="6300"/>
        </w:tabs>
        <w:ind w:left="-720"/>
        <w:rPr>
          <w:color w:val="000000"/>
          <w:sz w:val="16"/>
          <w:lang w:val="es-419"/>
        </w:rPr>
      </w:pPr>
      <w:r w:rsidRPr="00D225F9">
        <w:rPr>
          <w:color w:val="000000"/>
          <w:lang w:val="es-419"/>
        </w:rPr>
        <w:t xml:space="preserve">                </w:t>
      </w:r>
    </w:p>
    <w:p w:rsidR="006B2E93" w:rsidRPr="00D225F9" w:rsidRDefault="00D92822">
      <w:pPr>
        <w:tabs>
          <w:tab w:val="left" w:pos="4590"/>
          <w:tab w:val="left" w:pos="6300"/>
        </w:tabs>
        <w:ind w:left="-720"/>
        <w:rPr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2540</wp:posOffset>
                </wp:positionV>
                <wp:extent cx="667512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75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E93" w:rsidRPr="00C93469" w:rsidRDefault="00C93469" w:rsidP="007969F5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419"/>
                              </w:rPr>
                            </w:pPr>
                            <w:r w:rsidRPr="00824D6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824D6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INFORMACION</w:t>
                            </w:r>
                            <w:proofErr w:type="spellEnd"/>
                            <w:r w:rsidRPr="00824D6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4.05pt;margin-top:.2pt;width:525.6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" stroked="f" strokeweight="4.5pt">
                <v:stroke linestyle="thickThin"/>
                <v:textbox>
                  <w:txbxContent>
                    <w:p w:rsidR="006B2E93" w:rsidRPr="00C93469" w:rsidRDefault="00C93469" w:rsidP="007969F5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419"/>
                        </w:rPr>
                      </w:pPr>
                      <w:r w:rsidRPr="00824D6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824D6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INFORMACION</w:t>
                      </w:r>
                      <w:proofErr w:type="spellEnd"/>
                      <w:r w:rsidRPr="00824D6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</w:txbxContent>
                </v:textbox>
              </v:shape>
            </w:pict>
          </mc:Fallback>
        </mc:AlternateContent>
      </w:r>
      <w:r w:rsidR="006B2E93" w:rsidRPr="00D225F9">
        <w:rPr>
          <w:color w:val="000000"/>
          <w:lang w:val="es-419"/>
        </w:rPr>
        <w:t xml:space="preserve">                </w:t>
      </w:r>
    </w:p>
    <w:p w:rsidR="006B2E93" w:rsidRPr="00D225F9" w:rsidRDefault="006B2E93">
      <w:pPr>
        <w:tabs>
          <w:tab w:val="center" w:pos="810"/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969F5" w:rsidRPr="00D225F9" w:rsidRDefault="007969F5" w:rsidP="007969F5">
      <w:pPr>
        <w:tabs>
          <w:tab w:val="left" w:pos="4590"/>
          <w:tab w:val="left" w:pos="6300"/>
        </w:tabs>
        <w:jc w:val="center"/>
        <w:rPr>
          <w:color w:val="FFFFFF"/>
          <w:sz w:val="10"/>
          <w:szCs w:val="10"/>
          <w:lang w:val="es-419"/>
        </w:rPr>
      </w:pPr>
    </w:p>
    <w:p w:rsidR="006B2E93" w:rsidRDefault="00C30330" w:rsidP="007969F5">
      <w:pPr>
        <w:tabs>
          <w:tab w:val="left" w:pos="4590"/>
          <w:tab w:val="left" w:pos="6300"/>
        </w:tabs>
        <w:jc w:val="center"/>
        <w:rPr>
          <w:color w:val="FFFFFF"/>
        </w:rPr>
      </w:pPr>
      <w:r>
        <w:rPr>
          <w:noProof/>
          <w:color w:val="FFFFFF"/>
        </w:rPr>
        <w:drawing>
          <wp:inline distT="0" distB="0" distL="0" distR="0">
            <wp:extent cx="6260691" cy="87752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342" cy="87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2E93" w:rsidSect="00B66B7B">
      <w:type w:val="continuous"/>
      <w:pgSz w:w="12240" w:h="15840" w:code="1"/>
      <w:pgMar w:top="432" w:right="806" w:bottom="0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19"/>
    <w:rsid w:val="00143712"/>
    <w:rsid w:val="003504B0"/>
    <w:rsid w:val="004114EE"/>
    <w:rsid w:val="00516FC9"/>
    <w:rsid w:val="005E0A58"/>
    <w:rsid w:val="006635D9"/>
    <w:rsid w:val="006B2E93"/>
    <w:rsid w:val="006F429F"/>
    <w:rsid w:val="007969F5"/>
    <w:rsid w:val="00826AD8"/>
    <w:rsid w:val="00865719"/>
    <w:rsid w:val="008925E9"/>
    <w:rsid w:val="00A0272F"/>
    <w:rsid w:val="00A54542"/>
    <w:rsid w:val="00B66B7B"/>
    <w:rsid w:val="00C30330"/>
    <w:rsid w:val="00C93469"/>
    <w:rsid w:val="00D225F9"/>
    <w:rsid w:val="00D671E8"/>
    <w:rsid w:val="00D92822"/>
    <w:rsid w:val="00E412E0"/>
    <w:rsid w:val="00EA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lockText">
    <w:name w:val="Block Text"/>
    <w:basedOn w:val="Normal"/>
    <w:semiHidden/>
    <w:pPr>
      <w:ind w:left="270" w:right="-205"/>
      <w:jc w:val="both"/>
    </w:pPr>
  </w:style>
  <w:style w:type="paragraph" w:styleId="BodyTextIndent">
    <w:name w:val="Body Text Indent"/>
    <w:basedOn w:val="Normal"/>
    <w:semiHidden/>
    <w:pPr>
      <w:ind w:left="27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lockText">
    <w:name w:val="Block Text"/>
    <w:basedOn w:val="Normal"/>
    <w:semiHidden/>
    <w:pPr>
      <w:ind w:left="270" w:right="-205"/>
      <w:jc w:val="both"/>
    </w:pPr>
  </w:style>
  <w:style w:type="paragraph" w:styleId="BodyTextIndent">
    <w:name w:val="Body Text Indent"/>
    <w:basedOn w:val="Normal"/>
    <w:semiHidden/>
    <w:pPr>
      <w:ind w:left="27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3</cp:revision>
  <cp:lastPrinted>2000-07-26T20:41:00Z</cp:lastPrinted>
  <dcterms:created xsi:type="dcterms:W3CDTF">2017-04-20T14:39:00Z</dcterms:created>
  <dcterms:modified xsi:type="dcterms:W3CDTF">2017-04-20T14:45:00Z</dcterms:modified>
</cp:coreProperties>
</file>