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DC19CE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DC19CE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3639312</wp:posOffset>
                </wp:positionH>
                <wp:positionV relativeFrom="paragraph">
                  <wp:posOffset>102870</wp:posOffset>
                </wp:positionV>
                <wp:extent cx="3267456" cy="1164590"/>
                <wp:effectExtent l="0" t="0" r="952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456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2C1" w:rsidRPr="006B0850" w:rsidRDefault="00A302C1" w:rsidP="00A302C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6B0850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</w:t>
                            </w:r>
                            <w:r w:rsidRPr="007B2F10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ALO</w:t>
                            </w:r>
                            <w:r w:rsidRPr="006B0850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ISO 32</w:t>
                            </w:r>
                          </w:p>
                          <w:p w:rsidR="00A302C1" w:rsidRPr="006B0850" w:rsidRDefault="00A302C1" w:rsidP="00A302C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  <w:r w:rsidRPr="000E0E72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LUBRICANTE NO-TOXICO NEUMÁTICO</w:t>
                            </w:r>
                          </w:p>
                          <w:p w:rsidR="005566FC" w:rsidRPr="00A302C1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6.55pt;margin-top:8.1pt;width:257.3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qQhgIAABg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" o:allowincell="f" stroked="f">
                <v:textbox>
                  <w:txbxContent>
                    <w:p w:rsidR="00A302C1" w:rsidRPr="006B0850" w:rsidRDefault="00A302C1" w:rsidP="00A302C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6B0850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</w:t>
                      </w:r>
                      <w:r w:rsidRPr="007B2F10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ALO</w:t>
                      </w:r>
                      <w:r w:rsidRPr="006B0850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ISO 32</w:t>
                      </w:r>
                    </w:p>
                    <w:p w:rsidR="00A302C1" w:rsidRPr="006B0850" w:rsidRDefault="00A302C1" w:rsidP="00A302C1">
                      <w:pPr>
                        <w:pStyle w:val="BodyText"/>
                        <w:rPr>
                          <w:lang w:val="es-CR"/>
                        </w:rPr>
                      </w:pPr>
                      <w:r w:rsidRPr="000E0E72">
                        <w:rPr>
                          <w:b/>
                          <w:color w:val="000080"/>
                          <w:sz w:val="32"/>
                          <w:lang w:val="es-CR"/>
                        </w:rPr>
                        <w:t>LUBRICANTE NO-TOXICO NEUMÁTICO</w:t>
                      </w:r>
                    </w:p>
                    <w:p w:rsidR="005566FC" w:rsidRPr="00A302C1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DC19CE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82296</wp:posOffset>
                </wp:positionV>
                <wp:extent cx="6583680" cy="347472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.5pt;margin-top:6.5pt;width:518.4pt;height:2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A302C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EEE890" wp14:editId="065CA718">
                <wp:simplePos x="0" y="0"/>
                <wp:positionH relativeFrom="column">
                  <wp:posOffset>158496</wp:posOffset>
                </wp:positionH>
                <wp:positionV relativeFrom="paragraph">
                  <wp:posOffset>64770</wp:posOffset>
                </wp:positionV>
                <wp:extent cx="3291840" cy="1554480"/>
                <wp:effectExtent l="0" t="0" r="381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2C1" w:rsidRPr="00E9265B" w:rsidRDefault="00A302C1" w:rsidP="00A302C1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0E0E72">
                              <w:rPr>
                                <w:lang w:val="es-CR"/>
                              </w:rPr>
                              <w:t>S-NT-</w:t>
                            </w:r>
                            <w:r w:rsidRPr="00A302C1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cumple todos los requisitos de la </w:t>
                            </w:r>
                            <w:r w:rsidRPr="00A302C1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para calificar como aceite mineral blanco (Regulación </w:t>
                            </w:r>
                            <w:r w:rsidRPr="00A302C1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A302C1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172.878) y significa que el fluido puede ser usado en lubricantes para contacto incidental con alimentos según especifica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A302C1">
                              <w:rPr>
                                <w:lang w:val="es-419"/>
                              </w:rPr>
                              <w:t>CFR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178.3570.  </w:t>
                            </w:r>
                            <w:r>
                              <w:rPr>
                                <w:lang w:val="es-CR"/>
                              </w:rPr>
                              <w:t xml:space="preserve">Esta regulación califica al lubricante como candidato para la clasificación </w:t>
                            </w:r>
                            <w:r w:rsidRPr="00A302C1">
                              <w:rPr>
                                <w:lang w:val="es-419"/>
                              </w:rPr>
                              <w:t>USDA</w:t>
                            </w:r>
                            <w:r>
                              <w:rPr>
                                <w:lang w:val="es-CR"/>
                              </w:rPr>
                              <w:t xml:space="preserve"> H-1 para contacto incidental en  plantas de aves y carnes. Los aditivos usados en las formulaciones de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DC14F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A302C1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también cumplen todos los requisitos bajo la Regulación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A302C1">
                              <w:rPr>
                                <w:lang w:val="es-419"/>
                              </w:rPr>
                              <w:t>CFR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178.3570</w:t>
                            </w:r>
                            <w:r w:rsidRPr="00E9265B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5pt;margin-top:5.1pt;width:259.2pt;height:1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cxhg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" o:allowincell="f" stroked="f">
                <v:textbox>
                  <w:txbxContent>
                    <w:p w:rsidR="00A302C1" w:rsidRPr="00E9265B" w:rsidRDefault="00A302C1" w:rsidP="00A302C1">
                      <w:pPr>
                        <w:jc w:val="both"/>
                        <w:rPr>
                          <w:lang w:val="es-CR"/>
                        </w:rPr>
                      </w:pPr>
                      <w:r w:rsidRPr="000E0E72">
                        <w:rPr>
                          <w:lang w:val="es-CR"/>
                        </w:rPr>
                        <w:t>S-NT-</w:t>
                      </w:r>
                      <w:r w:rsidRPr="00A302C1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cumple todos los requisitos de la </w:t>
                      </w:r>
                      <w:r w:rsidRPr="00A302C1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para calificar como aceite mineral blanco (Regulación </w:t>
                      </w:r>
                      <w:r w:rsidRPr="00A302C1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21 </w:t>
                      </w:r>
                      <w:r w:rsidRPr="00A302C1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172.878) y significa que el fluido puede ser usado en lubricantes para contacto incidental con alimentos según especifica</w:t>
                      </w:r>
                      <w:r w:rsidRPr="000E0E72">
                        <w:rPr>
                          <w:lang w:val="es-CR"/>
                        </w:rPr>
                        <w:t xml:space="preserve"> 21 </w:t>
                      </w:r>
                      <w:r w:rsidRPr="00A302C1">
                        <w:rPr>
                          <w:lang w:val="es-419"/>
                        </w:rPr>
                        <w:t>CFR</w:t>
                      </w:r>
                      <w:r w:rsidRPr="000E0E72">
                        <w:rPr>
                          <w:lang w:val="es-CR"/>
                        </w:rPr>
                        <w:t xml:space="preserve"> 178.3570.  </w:t>
                      </w:r>
                      <w:r>
                        <w:rPr>
                          <w:lang w:val="es-CR"/>
                        </w:rPr>
                        <w:t xml:space="preserve">Esta regulación califica al lubricante como candidato para la clasificación </w:t>
                      </w:r>
                      <w:r w:rsidRPr="00A302C1">
                        <w:rPr>
                          <w:lang w:val="es-419"/>
                        </w:rPr>
                        <w:t>USDA</w:t>
                      </w:r>
                      <w:r>
                        <w:rPr>
                          <w:lang w:val="es-CR"/>
                        </w:rPr>
                        <w:t xml:space="preserve"> H-1 para contacto incidental en  plantas de aves y carnes. Los aditivos usados en las formulaciones de</w:t>
                      </w:r>
                      <w:r w:rsidRPr="000E0E72">
                        <w:rPr>
                          <w:lang w:val="es-CR"/>
                        </w:rPr>
                        <w:t xml:space="preserve"> S-NT-</w:t>
                      </w:r>
                      <w:r w:rsidRPr="00DC14F0">
                        <w:rPr>
                          <w:lang w:val="es-CR"/>
                        </w:rPr>
                        <w:t xml:space="preserve"> </w:t>
                      </w:r>
                      <w:r w:rsidRPr="00A302C1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también cumplen todos los requisitos bajo la Regulación</w:t>
                      </w:r>
                      <w:r w:rsidRPr="000E0E72">
                        <w:rPr>
                          <w:lang w:val="es-CR"/>
                        </w:rPr>
                        <w:t xml:space="preserve"> 21 </w:t>
                      </w:r>
                      <w:r w:rsidRPr="00A302C1">
                        <w:rPr>
                          <w:lang w:val="es-419"/>
                        </w:rPr>
                        <w:t>CFR</w:t>
                      </w:r>
                      <w:r w:rsidRPr="000E0E72">
                        <w:rPr>
                          <w:lang w:val="es-CR"/>
                        </w:rPr>
                        <w:t xml:space="preserve"> 178.3570</w:t>
                      </w:r>
                      <w:r w:rsidRPr="00E9265B">
                        <w:rPr>
                          <w:lang w:val="es-CR"/>
                        </w:rPr>
                        <w:t>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F82AF0" wp14:editId="1E94362C">
                <wp:simplePos x="0" y="0"/>
                <wp:positionH relativeFrom="column">
                  <wp:posOffset>-213360</wp:posOffset>
                </wp:positionH>
                <wp:positionV relativeFrom="paragraph">
                  <wp:posOffset>46355</wp:posOffset>
                </wp:positionV>
                <wp:extent cx="3230880" cy="1712595"/>
                <wp:effectExtent l="0" t="0" r="7620" b="19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2C1" w:rsidRPr="000E0E72" w:rsidRDefault="00A302C1" w:rsidP="00A302C1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A302C1">
                              <w:rPr>
                                <w:lang w:val="es-419"/>
                              </w:rPr>
                              <w:t>Sentinel’s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A302C1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 un fluido no-toxico, blanco agua, insípido, limpio, sin cenizas, libre de residuo que limpia al lubricar para mantener un flujo de aire libre de bloqueos y a la vez asegurando un máximo “mojado” sobre todas las superficies metálicas para reducir el desgaste, daño mecánico y deterioración del valioso equipo</w:t>
                            </w:r>
                            <w:r w:rsidRPr="000E0E72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A302C1" w:rsidRPr="000E0E72" w:rsidRDefault="00A302C1" w:rsidP="00A302C1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0772D9" w:rsidRDefault="00A302C1" w:rsidP="00A302C1">
                            <w:pPr>
                              <w:rPr>
                                <w:lang w:val="es-CR"/>
                              </w:rPr>
                            </w:pPr>
                            <w:r w:rsidRPr="00A302C1">
                              <w:rPr>
                                <w:lang w:val="es-419"/>
                              </w:rPr>
                              <w:t>Sentinel’s</w:t>
                            </w:r>
                            <w:r w:rsidRPr="00E9265B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A302C1">
                              <w:rPr>
                                <w:lang w:val="es-419"/>
                              </w:rPr>
                              <w:t>ALO</w:t>
                            </w:r>
                            <w:r w:rsidRPr="00E9265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es una formulación exclusiva diseñada para la lubricación de las líneas de aire.  </w:t>
                            </w:r>
                            <w:r w:rsidRPr="00A302C1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 incorpora aditivos especiales anti corrosión para eliminar oxidación y herrumbre dentro de las herramientas</w:t>
                            </w:r>
                            <w:r w:rsidRPr="00E9265B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6.8pt;margin-top:3.65pt;width:254.4pt;height:13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" o:allowincell="f" stroked="f">
                <v:textbox>
                  <w:txbxContent>
                    <w:p w:rsidR="00A302C1" w:rsidRPr="000E0E72" w:rsidRDefault="00A302C1" w:rsidP="00A302C1">
                      <w:pPr>
                        <w:jc w:val="both"/>
                        <w:rPr>
                          <w:lang w:val="es-CR"/>
                        </w:rPr>
                      </w:pPr>
                      <w:r w:rsidRPr="00A302C1">
                        <w:rPr>
                          <w:lang w:val="es-419"/>
                        </w:rPr>
                        <w:t>Sentinel’s</w:t>
                      </w:r>
                      <w:r w:rsidRPr="000E0E72">
                        <w:rPr>
                          <w:lang w:val="es-CR"/>
                        </w:rPr>
                        <w:t xml:space="preserve"> S-NT-</w:t>
                      </w:r>
                      <w:r w:rsidRPr="00A302C1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 un fluido no-toxico, blanco agua, insípido, limpio, sin cenizas, libre de residuo que limpia al lubricar para mantener un flujo de aire libre de bloqueos y a la vez asegurando un máximo “mojado” sobre todas las superficies metálicas para reducir el desgaste, daño mecánico y deterioración del valioso equipo</w:t>
                      </w:r>
                      <w:r w:rsidRPr="000E0E72">
                        <w:rPr>
                          <w:lang w:val="es-CR"/>
                        </w:rPr>
                        <w:t>.</w:t>
                      </w:r>
                    </w:p>
                    <w:p w:rsidR="00A302C1" w:rsidRPr="000E0E72" w:rsidRDefault="00A302C1" w:rsidP="00A302C1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0772D9" w:rsidRDefault="00A302C1" w:rsidP="00A302C1">
                      <w:pPr>
                        <w:rPr>
                          <w:lang w:val="es-CR"/>
                        </w:rPr>
                      </w:pPr>
                      <w:r w:rsidRPr="00A302C1">
                        <w:rPr>
                          <w:lang w:val="es-419"/>
                        </w:rPr>
                        <w:t>Sentinel’s</w:t>
                      </w:r>
                      <w:r w:rsidRPr="00E9265B">
                        <w:rPr>
                          <w:lang w:val="es-CR"/>
                        </w:rPr>
                        <w:t xml:space="preserve"> S-NT-</w:t>
                      </w:r>
                      <w:r w:rsidRPr="00A302C1">
                        <w:rPr>
                          <w:lang w:val="es-419"/>
                        </w:rPr>
                        <w:t>ALO</w:t>
                      </w:r>
                      <w:r w:rsidRPr="00E9265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es una formulación exclusiva diseñada para la lubricación de las líneas de aire.  </w:t>
                      </w:r>
                      <w:r w:rsidRPr="00A302C1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 incorpora aditivos especiales anti corrosión para eliminar oxidación y herrumbre dentro de las herramientas</w:t>
                      </w:r>
                      <w:r w:rsidRPr="00E9265B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A302C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09AC57" wp14:editId="6A253016">
                <wp:simplePos x="0" y="0"/>
                <wp:positionH relativeFrom="column">
                  <wp:posOffset>-3304286</wp:posOffset>
                </wp:positionH>
                <wp:positionV relativeFrom="paragraph">
                  <wp:posOffset>55880</wp:posOffset>
                </wp:positionV>
                <wp:extent cx="4450080" cy="407670"/>
                <wp:effectExtent l="0" t="0" r="762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60.2pt;margin-top:4.4pt;width:350.4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59B4FDF0" wp14:editId="0F7EBC47">
            <wp:extent cx="463550" cy="463550"/>
            <wp:effectExtent l="19050" t="0" r="0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C1" w:rsidRPr="00E9265B" w:rsidRDefault="00A302C1" w:rsidP="00A302C1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 w:rsidRPr="00E9265B">
        <w:rPr>
          <w:color w:val="000000"/>
          <w:lang w:val="es-CR"/>
        </w:rPr>
        <w:tab/>
        <w:t>32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 xml:space="preserve">ASTM D-2422                         </w:t>
      </w:r>
    </w:p>
    <w:p w:rsidR="00A302C1" w:rsidRPr="00E9265B" w:rsidRDefault="00A302C1" w:rsidP="00A302C1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E926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E9265B">
        <w:rPr>
          <w:color w:val="000000"/>
          <w:lang w:val="es-CR"/>
        </w:rPr>
        <w:t xml:space="preserve"> </w:t>
      </w:r>
      <w:proofErr w:type="spellStart"/>
      <w:r w:rsidRPr="00E9265B">
        <w:rPr>
          <w:color w:val="000000"/>
          <w:lang w:val="es-CR"/>
        </w:rPr>
        <w:t>cSt</w:t>
      </w:r>
      <w:proofErr w:type="spellEnd"/>
      <w:r w:rsidRPr="00E9265B">
        <w:rPr>
          <w:color w:val="000000"/>
          <w:lang w:val="es-CR"/>
        </w:rPr>
        <w:t xml:space="preserve"> @ 100˚C</w:t>
      </w:r>
      <w:r w:rsidRPr="00E9265B">
        <w:rPr>
          <w:color w:val="000000"/>
          <w:lang w:val="es-CR"/>
        </w:rPr>
        <w:tab/>
        <w:t>5.7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 xml:space="preserve">ASTM D-  445 </w:t>
      </w:r>
    </w:p>
    <w:p w:rsidR="00A302C1" w:rsidRPr="006B0850" w:rsidRDefault="00A302C1" w:rsidP="00A302C1">
      <w:pPr>
        <w:tabs>
          <w:tab w:val="left" w:pos="1080"/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E9265B">
        <w:rPr>
          <w:color w:val="000000"/>
          <w:lang w:val="es-CR"/>
        </w:rPr>
        <w:tab/>
      </w:r>
      <w:r w:rsidRPr="006B0850">
        <w:rPr>
          <w:color w:val="000000"/>
          <w:lang w:val="es-CR"/>
        </w:rPr>
        <w:t>@   40˚C</w:t>
      </w:r>
      <w:r w:rsidRPr="006B0850">
        <w:rPr>
          <w:color w:val="000000"/>
          <w:lang w:val="es-CR"/>
        </w:rPr>
        <w:tab/>
        <w:t xml:space="preserve">32         </w:t>
      </w:r>
    </w:p>
    <w:p w:rsidR="00A302C1" w:rsidRPr="00E9265B" w:rsidRDefault="00A302C1" w:rsidP="00A302C1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E926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E9265B">
        <w:rPr>
          <w:color w:val="000000"/>
          <w:lang w:val="es-CR"/>
        </w:rPr>
        <w:tab/>
        <w:t>136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>ASTM D-2270</w:t>
      </w:r>
    </w:p>
    <w:p w:rsidR="00A302C1" w:rsidRPr="00E9265B" w:rsidRDefault="00A302C1" w:rsidP="00A302C1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CR"/>
        </w:rPr>
      </w:pPr>
      <w:r w:rsidRPr="00E926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E9265B">
        <w:rPr>
          <w:color w:val="000000"/>
          <w:lang w:val="es-CR"/>
        </w:rPr>
        <w:t>˚C (˚F)</w:t>
      </w:r>
      <w:r w:rsidRPr="00E9265B">
        <w:rPr>
          <w:color w:val="000000"/>
          <w:lang w:val="es-CR"/>
        </w:rPr>
        <w:tab/>
        <w:t>-51 (-60)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>ASTM D-    97</w:t>
      </w:r>
    </w:p>
    <w:p w:rsidR="00A302C1" w:rsidRPr="00E9265B" w:rsidRDefault="00A302C1" w:rsidP="00A302C1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E9265B">
        <w:rPr>
          <w:color w:val="000000"/>
          <w:lang w:val="es-CR"/>
        </w:rPr>
        <w:t>˚C (˚F)</w:t>
      </w:r>
      <w:r w:rsidRPr="00E9265B">
        <w:rPr>
          <w:color w:val="000000"/>
          <w:lang w:val="es-CR"/>
        </w:rPr>
        <w:tab/>
        <w:t>232 (450)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>ASTM D-    92</w:t>
      </w:r>
    </w:p>
    <w:p w:rsidR="00A302C1" w:rsidRPr="00E9265B" w:rsidRDefault="00A302C1" w:rsidP="00A302C1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E9265B">
        <w:rPr>
          <w:color w:val="000000"/>
          <w:lang w:val="es-CR"/>
        </w:rPr>
        <w:t>I, II, III</w:t>
      </w:r>
      <w:r w:rsidRPr="00E9265B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>ASTM D-  892</w:t>
      </w:r>
    </w:p>
    <w:p w:rsidR="00A302C1" w:rsidRPr="00E9265B" w:rsidRDefault="00A302C1" w:rsidP="00A302C1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0E0E72">
        <w:rPr>
          <w:color w:val="000000"/>
          <w:lang w:val="es-CR"/>
        </w:rPr>
        <w:t>Demulsibilidad</w:t>
      </w:r>
      <w:r w:rsidRPr="00E9265B">
        <w:rPr>
          <w:color w:val="000000"/>
          <w:lang w:val="es-CR"/>
        </w:rPr>
        <w:t>, 82˚C</w:t>
      </w:r>
      <w:r w:rsidRPr="00E9265B">
        <w:rPr>
          <w:color w:val="000000"/>
          <w:lang w:val="es-CR"/>
        </w:rPr>
        <w:tab/>
        <w:t>40/40/0 (30)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>ASTM D-1401</w:t>
      </w:r>
    </w:p>
    <w:p w:rsidR="00A302C1" w:rsidRPr="000E0E72" w:rsidRDefault="00A302C1" w:rsidP="00A302C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>Corrosión al Cobre</w:t>
      </w:r>
    </w:p>
    <w:p w:rsidR="00A302C1" w:rsidRPr="00A302C1" w:rsidRDefault="00A302C1" w:rsidP="00A302C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 w:rsidRPr="006B0850">
        <w:rPr>
          <w:color w:val="000000"/>
          <w:lang w:val="es-CR"/>
        </w:rPr>
        <w:t xml:space="preserve">     </w:t>
      </w:r>
      <w:r w:rsidRPr="00A302C1">
        <w:rPr>
          <w:color w:val="000000"/>
          <w:lang w:val="es-ES"/>
        </w:rPr>
        <w:t xml:space="preserve">121˚C (250˚F), 3 </w:t>
      </w:r>
      <w:r w:rsidRPr="00A302C1">
        <w:rPr>
          <w:color w:val="000000"/>
          <w:lang w:val="es-419"/>
        </w:rPr>
        <w:t>hrs</w:t>
      </w:r>
      <w:r w:rsidRPr="00A302C1">
        <w:rPr>
          <w:color w:val="000000"/>
          <w:lang w:val="es-ES"/>
        </w:rPr>
        <w:t>.</w:t>
      </w:r>
      <w:r w:rsidRPr="00A302C1">
        <w:rPr>
          <w:color w:val="000000"/>
          <w:lang w:val="es-ES"/>
        </w:rPr>
        <w:tab/>
        <w:t>1a</w:t>
      </w:r>
      <w:r w:rsidRPr="00A302C1">
        <w:rPr>
          <w:color w:val="000000"/>
          <w:lang w:val="es-ES"/>
        </w:rPr>
        <w:tab/>
      </w:r>
      <w:r w:rsidRPr="00A302C1">
        <w:rPr>
          <w:color w:val="000000"/>
          <w:lang w:val="es-ES"/>
        </w:rPr>
        <w:tab/>
      </w:r>
      <w:r w:rsidRPr="00A302C1">
        <w:rPr>
          <w:color w:val="000000"/>
          <w:lang w:val="es-ES"/>
        </w:rPr>
        <w:tab/>
      </w:r>
      <w:r w:rsidRPr="00A302C1">
        <w:rPr>
          <w:color w:val="000000"/>
          <w:lang w:val="es-ES"/>
        </w:rPr>
        <w:tab/>
      </w:r>
      <w:r w:rsidRPr="00A302C1">
        <w:rPr>
          <w:color w:val="000000"/>
          <w:lang w:val="es-ES"/>
        </w:rPr>
        <w:tab/>
        <w:t>ASTM D-  130</w:t>
      </w:r>
    </w:p>
    <w:p w:rsidR="00A302C1" w:rsidRPr="00E9265B" w:rsidRDefault="00A302C1" w:rsidP="00A302C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>Anti Corrosivo</w:t>
      </w:r>
      <w:r w:rsidRPr="00E9265B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  <w:t>ASTM D-  665 A &amp; B</w:t>
      </w:r>
    </w:p>
    <w:p w:rsidR="00A302C1" w:rsidRPr="00E9265B" w:rsidRDefault="00A302C1" w:rsidP="00A302C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A302C1">
        <w:rPr>
          <w:color w:val="000000"/>
          <w:lang w:val="es-419"/>
        </w:rPr>
        <w:t>NSF</w:t>
      </w:r>
      <w:r w:rsidRPr="00E9265B">
        <w:rPr>
          <w:color w:val="000000"/>
          <w:lang w:val="es-CR"/>
        </w:rPr>
        <w:tab/>
        <w:t>H1</w:t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E9265B">
        <w:rPr>
          <w:color w:val="000000"/>
          <w:lang w:val="es-CR"/>
        </w:rPr>
        <w:tab/>
      </w:r>
      <w:r w:rsidRPr="009A3277">
        <w:rPr>
          <w:color w:val="000000"/>
          <w:lang w:val="es-419"/>
        </w:rPr>
        <w:t>NSF</w:t>
      </w:r>
    </w:p>
    <w:p w:rsidR="00A302C1" w:rsidRPr="00E9265B" w:rsidRDefault="00A302C1" w:rsidP="00A302C1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9A3277">
        <w:rPr>
          <w:color w:val="000000"/>
          <w:lang w:val="es-419"/>
        </w:rPr>
        <w:t>Reg</w:t>
      </w:r>
      <w:r w:rsidRPr="00E9265B">
        <w:rPr>
          <w:color w:val="000000"/>
          <w:lang w:val="es-CR"/>
        </w:rPr>
        <w:t xml:space="preserve"> </w:t>
      </w:r>
      <w:r w:rsidRPr="00A302C1">
        <w:rPr>
          <w:color w:val="000000"/>
          <w:lang w:val="es-419"/>
        </w:rPr>
        <w:t>NSF</w:t>
      </w:r>
      <w:r w:rsidRPr="00E9265B">
        <w:rPr>
          <w:color w:val="000000"/>
          <w:lang w:val="es-CR"/>
        </w:rPr>
        <w:t xml:space="preserve"> #</w:t>
      </w:r>
      <w:r w:rsidRPr="00E9265B">
        <w:rPr>
          <w:color w:val="000000"/>
          <w:lang w:val="es-CR"/>
        </w:rPr>
        <w:tab/>
        <w:t>140303</w:t>
      </w:r>
    </w:p>
    <w:p w:rsidR="00A302C1" w:rsidRDefault="00A302C1" w:rsidP="00A302C1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 w:rsidRPr="009A3277">
        <w:rPr>
          <w:color w:val="000000"/>
          <w:lang w:val="es-419"/>
        </w:rPr>
        <w:t>Apariencia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ab/>
        <w:t xml:space="preserve">Claro  </w:t>
      </w:r>
    </w:p>
    <w:p w:rsidR="005566FC" w:rsidRDefault="009A3277" w:rsidP="009A3277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4B67C5B" wp14:editId="47CD9410">
                <wp:simplePos x="0" y="0"/>
                <wp:positionH relativeFrom="column">
                  <wp:posOffset>-91440</wp:posOffset>
                </wp:positionH>
                <wp:positionV relativeFrom="paragraph">
                  <wp:posOffset>128905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10.1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2C1">
        <w:rPr>
          <w:b/>
          <w:bCs/>
          <w:color w:val="000000"/>
        </w:rPr>
        <w:t xml:space="preserve">              </w:t>
      </w:r>
      <w:r w:rsidR="00A302C1">
        <w:rPr>
          <w:b/>
          <w:bCs/>
          <w:color w:val="000000"/>
        </w:rPr>
        <w:t>PIN #</w:t>
      </w:r>
      <w:r w:rsidR="00A302C1">
        <w:rPr>
          <w:b/>
          <w:bCs/>
          <w:color w:val="000000"/>
        </w:rPr>
        <w:tab/>
      </w:r>
      <w:r w:rsidR="00A302C1">
        <w:rPr>
          <w:b/>
          <w:bCs/>
          <w:color w:val="000000"/>
        </w:rPr>
        <w:tab/>
      </w:r>
      <w:r w:rsidR="00A302C1">
        <w:rPr>
          <w:b/>
          <w:bCs/>
          <w:color w:val="000000"/>
        </w:rPr>
        <w:tab/>
      </w:r>
      <w:r w:rsidR="00A302C1">
        <w:rPr>
          <w:b/>
          <w:bCs/>
          <w:color w:val="000000"/>
        </w:rPr>
        <w:tab/>
      </w:r>
      <w:r w:rsidR="00A302C1">
        <w:rPr>
          <w:b/>
          <w:bCs/>
          <w:color w:val="000000"/>
        </w:rPr>
        <w:tab/>
      </w:r>
      <w:r w:rsidR="00A302C1">
        <w:rPr>
          <w:b/>
          <w:bCs/>
          <w:color w:val="000000"/>
        </w:rPr>
        <w:tab/>
        <w:t>08123</w: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DC19CE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10D9B"/>
    <w:rsid w:val="009A3277"/>
    <w:rsid w:val="00A302C1"/>
    <w:rsid w:val="00DC19CE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DC1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DC1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898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991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2017-03-02T18:09:00Z</dcterms:created>
  <dcterms:modified xsi:type="dcterms:W3CDTF">2017-03-02T18:20:00Z</dcterms:modified>
</cp:coreProperties>
</file>