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E20761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E20761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102870</wp:posOffset>
                </wp:positionV>
                <wp:extent cx="2767330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0FE1" w:rsidRPr="00D70B18" w:rsidRDefault="005B0FE1" w:rsidP="005B0FE1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D70B18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S-NT-CH 30</w:t>
                            </w:r>
                          </w:p>
                          <w:p w:rsidR="005B0FE1" w:rsidRDefault="005B0FE1" w:rsidP="005B0FE1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</w:pPr>
                            <w:r w:rsidRPr="00D70B18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ACEITE PARA CADENAS</w:t>
                            </w:r>
                          </w:p>
                          <w:p w:rsidR="005B0FE1" w:rsidRPr="00D70B18" w:rsidRDefault="005B0FE1" w:rsidP="005B0FE1">
                            <w:pPr>
                              <w:pStyle w:val="BodyText"/>
                              <w:rPr>
                                <w:sz w:val="32"/>
                                <w:lang w:val="es-CR"/>
                              </w:rPr>
                            </w:pPr>
                            <w:r w:rsidRPr="00D70B18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 xml:space="preserve">NO TOXICO </w:t>
                            </w:r>
                          </w:p>
                          <w:p w:rsidR="005566FC" w:rsidRPr="000772D9" w:rsidRDefault="005566FC" w:rsidP="000772D9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8.1pt;width:217.9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ef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" o:allowincell="f" stroked="f">
                <v:textbox>
                  <w:txbxContent>
                    <w:p w:rsidR="005B0FE1" w:rsidRPr="00D70B18" w:rsidRDefault="005B0FE1" w:rsidP="005B0FE1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D70B18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S-NT-CH 30</w:t>
                      </w:r>
                    </w:p>
                    <w:p w:rsidR="005B0FE1" w:rsidRDefault="005B0FE1" w:rsidP="005B0FE1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CR"/>
                        </w:rPr>
                      </w:pPr>
                      <w:r w:rsidRPr="00D70B18">
                        <w:rPr>
                          <w:b/>
                          <w:color w:val="000080"/>
                          <w:sz w:val="32"/>
                          <w:lang w:val="es-CR"/>
                        </w:rPr>
                        <w:t>ACEITE PARA CADENAS</w:t>
                      </w:r>
                    </w:p>
                    <w:p w:rsidR="005B0FE1" w:rsidRPr="00D70B18" w:rsidRDefault="005B0FE1" w:rsidP="005B0FE1">
                      <w:pPr>
                        <w:pStyle w:val="BodyText"/>
                        <w:rPr>
                          <w:sz w:val="32"/>
                          <w:lang w:val="es-CR"/>
                        </w:rPr>
                      </w:pPr>
                      <w:r w:rsidRPr="00D70B18">
                        <w:rPr>
                          <w:b/>
                          <w:color w:val="000080"/>
                          <w:sz w:val="32"/>
                          <w:lang w:val="es-CR"/>
                        </w:rPr>
                        <w:t xml:space="preserve">NO TOXICO </w:t>
                      </w:r>
                    </w:p>
                    <w:p w:rsidR="005566FC" w:rsidRPr="000772D9" w:rsidRDefault="005566FC" w:rsidP="000772D9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E20761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E20761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62230</wp:posOffset>
                </wp:positionV>
                <wp:extent cx="3291840" cy="154114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0772D9" w:rsidRDefault="005B0FE1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 xml:space="preserve">S-NT-CH 30 cumple todos los requisitos de la </w:t>
                            </w:r>
                            <w:r w:rsidRPr="005B0FE1">
                              <w:rPr>
                                <w:lang w:val="es-419"/>
                              </w:rPr>
                              <w:t>FDA</w:t>
                            </w:r>
                            <w:r>
                              <w:rPr>
                                <w:lang w:val="es-CR"/>
                              </w:rPr>
                              <w:t xml:space="preserve"> para calificar como aceite mineral blanco (Regulación </w:t>
                            </w:r>
                            <w:r w:rsidRPr="005B0FE1">
                              <w:rPr>
                                <w:lang w:val="es-419"/>
                              </w:rPr>
                              <w:t>FDA</w:t>
                            </w:r>
                            <w:r>
                              <w:rPr>
                                <w:lang w:val="es-CR"/>
                              </w:rPr>
                              <w:t xml:space="preserve"> 21 </w:t>
                            </w:r>
                            <w:r w:rsidRPr="005B0FE1">
                              <w:rPr>
                                <w:lang w:val="es-419"/>
                              </w:rPr>
                              <w:t>CFR</w:t>
                            </w:r>
                            <w:r>
                              <w:rPr>
                                <w:lang w:val="es-CR"/>
                              </w:rPr>
                              <w:t xml:space="preserve"> 172.878) y significa que el fluido puede ser usado en lubricantes para contacto incidental con alimentos según especifica 21 </w:t>
                            </w:r>
                            <w:r w:rsidRPr="005B0FE1">
                              <w:rPr>
                                <w:lang w:val="es-419"/>
                              </w:rPr>
                              <w:t>CFR</w:t>
                            </w:r>
                            <w:r>
                              <w:rPr>
                                <w:lang w:val="es-CR"/>
                              </w:rPr>
                              <w:t xml:space="preserve"> 178.3570.  Esta regulación califica al lubricante como candidato para la clasificación </w:t>
                            </w:r>
                            <w:r w:rsidRPr="005B0FE1">
                              <w:rPr>
                                <w:lang w:val="es-419"/>
                              </w:rPr>
                              <w:t>USDA</w:t>
                            </w:r>
                            <w:r>
                              <w:rPr>
                                <w:lang w:val="es-CR"/>
                              </w:rPr>
                              <w:t xml:space="preserve"> H-1 para contacto incidental en  plantas de aves y carnes.  Los aditivos usados en las formulaciones del S-NT-CH 30 también cumplen todos los requisitos bajo la Regulación 21 </w:t>
                            </w:r>
                            <w:r w:rsidRPr="005B0FE1">
                              <w:rPr>
                                <w:lang w:val="es-419"/>
                              </w:rPr>
                              <w:t>CFR</w:t>
                            </w:r>
                            <w:r>
                              <w:rPr>
                                <w:lang w:val="es-CR"/>
                              </w:rPr>
                              <w:t xml:space="preserve"> 178.3570.</w:t>
                            </w:r>
                            <w:r w:rsidR="00EA4625"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2.6pt;margin-top:4.9pt;width:259.2pt;height:1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EZhQIAABc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" o:allowincell="f" stroked="f">
                <v:textbox>
                  <w:txbxContent>
                    <w:p w:rsidR="005566FC" w:rsidRPr="000772D9" w:rsidRDefault="005B0FE1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CR"/>
                        </w:rPr>
                        <w:t xml:space="preserve">S-NT-CH 30 cumple todos los requisitos de la </w:t>
                      </w:r>
                      <w:r w:rsidRPr="005B0FE1">
                        <w:rPr>
                          <w:lang w:val="es-419"/>
                        </w:rPr>
                        <w:t>FDA</w:t>
                      </w:r>
                      <w:r>
                        <w:rPr>
                          <w:lang w:val="es-CR"/>
                        </w:rPr>
                        <w:t xml:space="preserve"> para calificar como aceite mineral blanco (Regulación </w:t>
                      </w:r>
                      <w:r w:rsidRPr="005B0FE1">
                        <w:rPr>
                          <w:lang w:val="es-419"/>
                        </w:rPr>
                        <w:t>FDA</w:t>
                      </w:r>
                      <w:r>
                        <w:rPr>
                          <w:lang w:val="es-CR"/>
                        </w:rPr>
                        <w:t xml:space="preserve"> 21 </w:t>
                      </w:r>
                      <w:r w:rsidRPr="005B0FE1">
                        <w:rPr>
                          <w:lang w:val="es-419"/>
                        </w:rPr>
                        <w:t>CFR</w:t>
                      </w:r>
                      <w:r>
                        <w:rPr>
                          <w:lang w:val="es-CR"/>
                        </w:rPr>
                        <w:t xml:space="preserve"> 172.878) y significa que el fluido puede ser usado en lubricantes para contacto incidental con alimentos según especifica 21 </w:t>
                      </w:r>
                      <w:r w:rsidRPr="005B0FE1">
                        <w:rPr>
                          <w:lang w:val="es-419"/>
                        </w:rPr>
                        <w:t>CFR</w:t>
                      </w:r>
                      <w:r>
                        <w:rPr>
                          <w:lang w:val="es-CR"/>
                        </w:rPr>
                        <w:t xml:space="preserve"> 178.3570.  Esta regulación califica al lubricante como candidato para la clasificación </w:t>
                      </w:r>
                      <w:r w:rsidRPr="005B0FE1">
                        <w:rPr>
                          <w:lang w:val="es-419"/>
                        </w:rPr>
                        <w:t>USDA</w:t>
                      </w:r>
                      <w:r>
                        <w:rPr>
                          <w:lang w:val="es-CR"/>
                        </w:rPr>
                        <w:t xml:space="preserve"> H-1 para contacto incidental en  plantas de aves y carnes.  Los aditivos usados en las formulaciones del S-NT-CH 30 también cumplen todos los requisitos bajo la Regulación 21 </w:t>
                      </w:r>
                      <w:r w:rsidRPr="005B0FE1">
                        <w:rPr>
                          <w:lang w:val="es-419"/>
                        </w:rPr>
                        <w:t>CFR</w:t>
                      </w:r>
                      <w:r>
                        <w:rPr>
                          <w:lang w:val="es-CR"/>
                        </w:rPr>
                        <w:t xml:space="preserve"> 178.3570.</w:t>
                      </w:r>
                      <w:r w:rsidR="00EA4625"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48895</wp:posOffset>
                </wp:positionV>
                <wp:extent cx="3108960" cy="197485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0FE1" w:rsidRDefault="005B0FE1" w:rsidP="005B0FE1">
                            <w:pPr>
                              <w:pStyle w:val="BodyText2"/>
                              <w:spacing w:line="240" w:lineRule="auto"/>
                              <w:jc w:val="both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 xml:space="preserve">S-NT-CH 30 es una mezcla especial de fluidos altamente transparentes grado </w:t>
                            </w:r>
                            <w:r w:rsidRPr="005B0FE1">
                              <w:rPr>
                                <w:lang w:val="es-419"/>
                              </w:rPr>
                              <w:t>USP</w:t>
                            </w:r>
                            <w:r>
                              <w:rPr>
                                <w:lang w:val="es-CR"/>
                              </w:rPr>
                              <w:t xml:space="preserve"> tratados con compuestos sintéticos para producir un lubricante de película muy estable y fuerte que sobrepasa los estándares de pureza más altos.</w:t>
                            </w:r>
                          </w:p>
                          <w:p w:rsidR="005B0FE1" w:rsidRDefault="005B0FE1" w:rsidP="005B0FE1">
                            <w:pPr>
                              <w:pStyle w:val="BodyText2"/>
                              <w:tabs>
                                <w:tab w:val="left" w:pos="990"/>
                              </w:tabs>
                              <w:spacing w:line="240" w:lineRule="auto"/>
                              <w:jc w:val="both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S-NT-CH 30 esta fortificado con un polímero especial grado alimenticio para impartirle pegajosidad y adhesividad, lo que le permite adherirse fuertemente y asegura una tenaz película lubricante.  S-NT-CH 30 penetrara y lubricara en un amplio rango de temperatura.  Recomendado para uso donde hay corrosión de ambos metales ferrosos y no ferrosos a alta temperatura.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7.2pt;margin-top:3.85pt;width:244.8pt;height:1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" o:allowincell="f" stroked="f">
                <v:textbox>
                  <w:txbxContent>
                    <w:p w:rsidR="005B0FE1" w:rsidRDefault="005B0FE1" w:rsidP="005B0FE1">
                      <w:pPr>
                        <w:pStyle w:val="BodyText2"/>
                        <w:spacing w:line="240" w:lineRule="auto"/>
                        <w:jc w:val="both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 xml:space="preserve">S-NT-CH 30 es una mezcla especial de fluidos altamente transparentes grado </w:t>
                      </w:r>
                      <w:r w:rsidRPr="005B0FE1">
                        <w:rPr>
                          <w:lang w:val="es-419"/>
                        </w:rPr>
                        <w:t>USP</w:t>
                      </w:r>
                      <w:r>
                        <w:rPr>
                          <w:lang w:val="es-CR"/>
                        </w:rPr>
                        <w:t xml:space="preserve"> tratados con compuestos sintéticos para producir un lubricante de película muy estable y fuerte que sobrepasa los estándares de pureza más altos.</w:t>
                      </w:r>
                    </w:p>
                    <w:p w:rsidR="005B0FE1" w:rsidRDefault="005B0FE1" w:rsidP="005B0FE1">
                      <w:pPr>
                        <w:pStyle w:val="BodyText2"/>
                        <w:tabs>
                          <w:tab w:val="left" w:pos="990"/>
                        </w:tabs>
                        <w:spacing w:line="240" w:lineRule="auto"/>
                        <w:jc w:val="both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S-NT-CH 30 esta fortificado con un polímero especial grado alimenticio para impartirle pegajosidad y adhesividad, lo que le permite adherirse fuertemente y asegura una tenaz película lubricante.  S-NT-CH 30 penetrara y lubricara en un amplio rango de temperatura.  Recomendado para uso donde hay corrosión de ambos metales ferrosos y no ferrosos a alta temperatura.</w:t>
                      </w:r>
                    </w:p>
                    <w:p w:rsidR="005566FC" w:rsidRPr="000772D9" w:rsidRDefault="005566FC">
                      <w:pPr>
                        <w:rPr>
                          <w:lang w:val="es-C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B0FE1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07A6091" wp14:editId="71D749E1">
                <wp:simplePos x="0" y="0"/>
                <wp:positionH relativeFrom="column">
                  <wp:posOffset>-3163189</wp:posOffset>
                </wp:positionH>
                <wp:positionV relativeFrom="paragraph">
                  <wp:posOffset>37465</wp:posOffset>
                </wp:positionV>
                <wp:extent cx="6617970" cy="347472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347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49.05pt;margin-top:2.95pt;width:521.1pt;height:2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F607F6" w:rsidRDefault="00EA462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F607F6">
        <w:rPr>
          <w:color w:val="FFFFFF"/>
          <w:lang w:val="es-419"/>
        </w:rPr>
        <w:tab/>
      </w:r>
      <w:r w:rsidRPr="00F607F6">
        <w:rPr>
          <w:color w:val="FFFFFF"/>
          <w:lang w:val="es-419"/>
        </w:rPr>
        <w:tab/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B0FE1" w:rsidRDefault="005B0FE1" w:rsidP="005B0FE1">
      <w:pPr>
        <w:tabs>
          <w:tab w:val="left" w:pos="1714"/>
          <w:tab w:val="left" w:pos="3154"/>
          <w:tab w:val="left" w:pos="4230"/>
          <w:tab w:val="left" w:pos="4590"/>
          <w:tab w:val="left" w:pos="4950"/>
          <w:tab w:val="left" w:pos="5940"/>
          <w:tab w:val="left" w:pos="6300"/>
          <w:tab w:val="left" w:pos="7380"/>
          <w:tab w:val="left" w:pos="8910"/>
        </w:tabs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Grado ISO de Viscosidad</w:t>
      </w:r>
      <w:r>
        <w:rPr>
          <w:color w:val="000000"/>
          <w:lang w:val="es-CR"/>
        </w:rPr>
        <w:tab/>
        <w:t xml:space="preserve">           </w:t>
      </w:r>
      <w:r>
        <w:rPr>
          <w:color w:val="000000"/>
          <w:lang w:val="es-CR"/>
        </w:rPr>
        <w:tab/>
        <w:t xml:space="preserve">      100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ASTM D-2422</w:t>
      </w:r>
    </w:p>
    <w:p w:rsidR="005B0FE1" w:rsidRDefault="005B0FE1" w:rsidP="005B0FE1">
      <w:pPr>
        <w:tabs>
          <w:tab w:val="left" w:pos="1714"/>
          <w:tab w:val="left" w:pos="3154"/>
          <w:tab w:val="left" w:pos="4230"/>
          <w:tab w:val="left" w:pos="4590"/>
          <w:tab w:val="left" w:pos="4950"/>
          <w:tab w:val="left" w:pos="5940"/>
          <w:tab w:val="left" w:pos="6300"/>
          <w:tab w:val="left" w:pos="7380"/>
          <w:tab w:val="left" w:pos="8910"/>
          <w:tab w:val="left" w:pos="9090"/>
          <w:tab w:val="left" w:pos="9180"/>
        </w:tabs>
        <w:rPr>
          <w:color w:val="000000"/>
          <w:lang w:val="es-CR"/>
        </w:rPr>
      </w:pPr>
      <w:r>
        <w:rPr>
          <w:color w:val="000000"/>
          <w:lang w:val="es-CR"/>
        </w:rPr>
        <w:t>SAE Viscosidad Grade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30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SAE J-  300</w:t>
      </w:r>
    </w:p>
    <w:p w:rsidR="005B0FE1" w:rsidRDefault="005B0FE1" w:rsidP="0003619A">
      <w:pPr>
        <w:pStyle w:val="BodyTextIndent"/>
        <w:tabs>
          <w:tab w:val="left" w:pos="2250"/>
          <w:tab w:val="left" w:pos="3150"/>
          <w:tab w:val="left" w:pos="4140"/>
          <w:tab w:val="left" w:pos="4950"/>
          <w:tab w:val="left" w:pos="5850"/>
          <w:tab w:val="left" w:pos="5940"/>
          <w:tab w:val="left" w:pos="7380"/>
          <w:tab w:val="left" w:pos="8910"/>
        </w:tabs>
        <w:spacing w:after="0"/>
        <w:ind w:left="0"/>
        <w:rPr>
          <w:lang w:val="es-CR"/>
        </w:rPr>
      </w:pPr>
      <w:r>
        <w:rPr>
          <w:lang w:val="es-CR"/>
        </w:rPr>
        <w:t xml:space="preserve">Viscosidad </w:t>
      </w:r>
      <w:r w:rsidRPr="005B0FE1">
        <w:rPr>
          <w:lang w:val="es-419"/>
        </w:rPr>
        <w:t>cSt</w:t>
      </w:r>
      <w:r>
        <w:rPr>
          <w:lang w:val="es-CR"/>
        </w:rPr>
        <w:t xml:space="preserve"> @ 100˚C        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 xml:space="preserve">        </w:t>
      </w:r>
      <w:r>
        <w:rPr>
          <w:lang w:val="es-CR"/>
        </w:rPr>
        <w:t>12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ASTM D-  445</w:t>
      </w:r>
    </w:p>
    <w:p w:rsidR="005B0FE1" w:rsidRDefault="005B0FE1" w:rsidP="005B0FE1">
      <w:pPr>
        <w:tabs>
          <w:tab w:val="left" w:pos="990"/>
          <w:tab w:val="left" w:pos="1714"/>
          <w:tab w:val="left" w:pos="3150"/>
          <w:tab w:val="left" w:pos="4140"/>
          <w:tab w:val="left" w:pos="4590"/>
          <w:tab w:val="left" w:pos="4950"/>
          <w:tab w:val="left" w:pos="5940"/>
          <w:tab w:val="left" w:pos="6300"/>
          <w:tab w:val="left" w:pos="8910"/>
        </w:tabs>
        <w:ind w:left="-720"/>
        <w:rPr>
          <w:color w:val="000000"/>
          <w:lang w:val="es-CR"/>
        </w:rPr>
      </w:pPr>
      <w:r>
        <w:rPr>
          <w:color w:val="000000"/>
          <w:lang w:val="es-CR"/>
        </w:rPr>
        <w:t xml:space="preserve">           </w:t>
      </w:r>
      <w:r>
        <w:rPr>
          <w:color w:val="000000"/>
          <w:lang w:val="es-CR"/>
        </w:rPr>
        <w:tab/>
        <w:t xml:space="preserve">   @  40˚C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100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 xml:space="preserve">  </w:t>
      </w:r>
    </w:p>
    <w:p w:rsidR="005B0FE1" w:rsidRDefault="005B0FE1" w:rsidP="005B0FE1">
      <w:pPr>
        <w:tabs>
          <w:tab w:val="left" w:pos="990"/>
          <w:tab w:val="left" w:pos="1714"/>
          <w:tab w:val="left" w:pos="3150"/>
          <w:tab w:val="left" w:pos="4140"/>
          <w:tab w:val="left" w:pos="4590"/>
          <w:tab w:val="left" w:pos="4950"/>
          <w:tab w:val="left" w:pos="5940"/>
          <w:tab w:val="left" w:pos="6300"/>
          <w:tab w:val="left" w:pos="8910"/>
        </w:tabs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Índice de Viscosidad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110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ASTM D-2270</w:t>
      </w:r>
    </w:p>
    <w:p w:rsidR="005B0FE1" w:rsidRDefault="005B0FE1" w:rsidP="005B0FE1">
      <w:pPr>
        <w:tabs>
          <w:tab w:val="left" w:pos="1714"/>
          <w:tab w:val="left" w:pos="3150"/>
          <w:tab w:val="left" w:pos="4590"/>
          <w:tab w:val="left" w:pos="4950"/>
          <w:tab w:val="left" w:pos="5940"/>
          <w:tab w:val="left" w:pos="6300"/>
          <w:tab w:val="left" w:pos="8910"/>
          <w:tab w:val="left" w:pos="10170"/>
          <w:tab w:val="left" w:pos="10260"/>
        </w:tabs>
        <w:rPr>
          <w:color w:val="000000"/>
          <w:lang w:val="es-CR"/>
        </w:rPr>
      </w:pPr>
      <w:r>
        <w:rPr>
          <w:color w:val="000000"/>
          <w:lang w:val="es-CR"/>
        </w:rPr>
        <w:t xml:space="preserve">Punto de Fluidez ˚C (˚F)   </w:t>
      </w:r>
      <w:r>
        <w:rPr>
          <w:color w:val="000000"/>
          <w:lang w:val="es-CR"/>
        </w:rPr>
        <w:tab/>
        <w:t xml:space="preserve">       </w:t>
      </w:r>
      <w:r>
        <w:rPr>
          <w:color w:val="000000"/>
          <w:lang w:val="es-CR"/>
        </w:rPr>
        <w:tab/>
      </w:r>
      <w:r>
        <w:rPr>
          <w:lang w:val="es-CR"/>
        </w:rPr>
        <w:t>-34 (-30)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color w:val="000000"/>
          <w:lang w:val="es-CR"/>
        </w:rPr>
        <w:t>ASTM D-    97</w:t>
      </w:r>
    </w:p>
    <w:p w:rsidR="005B0FE1" w:rsidRDefault="005B0FE1" w:rsidP="0003619A">
      <w:pPr>
        <w:pStyle w:val="BodyTextIndent"/>
        <w:tabs>
          <w:tab w:val="left" w:pos="2340"/>
          <w:tab w:val="left" w:pos="3150"/>
          <w:tab w:val="left" w:pos="4050"/>
          <w:tab w:val="left" w:pos="4950"/>
          <w:tab w:val="left" w:pos="5670"/>
          <w:tab w:val="left" w:pos="5940"/>
          <w:tab w:val="left" w:pos="8910"/>
          <w:tab w:val="left" w:pos="9090"/>
          <w:tab w:val="left" w:pos="10170"/>
        </w:tabs>
        <w:spacing w:after="0"/>
        <w:ind w:left="0"/>
        <w:rPr>
          <w:lang w:val="es-CR"/>
        </w:rPr>
      </w:pPr>
      <w:r>
        <w:rPr>
          <w:lang w:val="es-CR"/>
        </w:rPr>
        <w:t xml:space="preserve">Punto de Ignición ˚C (˚F)             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 xml:space="preserve">          </w:t>
      </w:r>
      <w:r>
        <w:rPr>
          <w:lang w:val="es-CR"/>
        </w:rPr>
        <w:t>210(410)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ASTM D-    92        P</w:t>
      </w:r>
      <w:r>
        <w:rPr>
          <w:lang w:val="es-CR"/>
        </w:rPr>
        <w:t xml:space="preserve">unto de Fuego ˚C (˚F) </w:t>
      </w:r>
      <w:r>
        <w:rPr>
          <w:lang w:val="es-CR"/>
        </w:rPr>
        <w:tab/>
        <w:t xml:space="preserve">      </w:t>
      </w:r>
      <w:r>
        <w:rPr>
          <w:lang w:val="es-CR"/>
        </w:rPr>
        <w:tab/>
      </w:r>
      <w:r>
        <w:rPr>
          <w:lang w:val="es-CR"/>
        </w:rPr>
        <w:tab/>
        <w:t xml:space="preserve">           </w:t>
      </w:r>
      <w:r>
        <w:rPr>
          <w:lang w:val="es-CR"/>
        </w:rPr>
        <w:t xml:space="preserve">440    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ASTM D-    92</w:t>
      </w:r>
    </w:p>
    <w:p w:rsidR="005B0FE1" w:rsidRDefault="005B0FE1" w:rsidP="0003619A">
      <w:pPr>
        <w:pStyle w:val="BodyTextIndent"/>
        <w:tabs>
          <w:tab w:val="left" w:pos="2340"/>
          <w:tab w:val="left" w:pos="3150"/>
          <w:tab w:val="left" w:pos="4050"/>
          <w:tab w:val="left" w:pos="4950"/>
          <w:tab w:val="left" w:pos="5670"/>
          <w:tab w:val="left" w:pos="5940"/>
          <w:tab w:val="left" w:pos="8910"/>
          <w:tab w:val="left" w:pos="9090"/>
        </w:tabs>
        <w:spacing w:after="0"/>
        <w:ind w:left="0"/>
        <w:rPr>
          <w:lang w:val="es-CR"/>
        </w:rPr>
      </w:pPr>
      <w:r>
        <w:rPr>
          <w:lang w:val="es-CR"/>
        </w:rPr>
        <w:t>S</w:t>
      </w:r>
      <w:r>
        <w:rPr>
          <w:lang w:val="es-CR"/>
        </w:rPr>
        <w:t>ecuencia de Espuma I, II, III</w:t>
      </w:r>
      <w:r>
        <w:rPr>
          <w:lang w:val="es-CR"/>
        </w:rPr>
        <w:tab/>
      </w:r>
      <w:r>
        <w:rPr>
          <w:lang w:val="es-CR"/>
        </w:rPr>
        <w:tab/>
        <w:t xml:space="preserve">        </w:t>
      </w:r>
      <w:r>
        <w:rPr>
          <w:lang w:val="es-CR"/>
        </w:rPr>
        <w:t>Ninguno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 xml:space="preserve">ASTM D-  892 </w:t>
      </w:r>
    </w:p>
    <w:p w:rsidR="005B0FE1" w:rsidRDefault="005B0FE1" w:rsidP="0003619A">
      <w:pPr>
        <w:pStyle w:val="BodyTextIndent"/>
        <w:tabs>
          <w:tab w:val="left" w:pos="2340"/>
          <w:tab w:val="left" w:pos="3150"/>
          <w:tab w:val="left" w:pos="4050"/>
          <w:tab w:val="left" w:pos="4950"/>
          <w:tab w:val="left" w:pos="5670"/>
          <w:tab w:val="left" w:pos="5940"/>
          <w:tab w:val="left" w:pos="8910"/>
          <w:tab w:val="left" w:pos="9090"/>
        </w:tabs>
        <w:spacing w:after="0"/>
        <w:ind w:left="0"/>
        <w:rPr>
          <w:lang w:val="es-CR"/>
        </w:rPr>
      </w:pPr>
      <w:r>
        <w:rPr>
          <w:lang w:val="es-CR"/>
        </w:rPr>
        <w:t>D</w:t>
      </w:r>
      <w:r>
        <w:rPr>
          <w:lang w:val="es-CR"/>
        </w:rPr>
        <w:t>emulsibilidad, 54.4˚C (130˚F)</w:t>
      </w:r>
      <w:r>
        <w:rPr>
          <w:lang w:val="es-CR"/>
        </w:rPr>
        <w:tab/>
      </w:r>
      <w:r>
        <w:rPr>
          <w:lang w:val="es-CR"/>
        </w:rPr>
        <w:tab/>
        <w:t xml:space="preserve">     </w:t>
      </w:r>
      <w:r>
        <w:rPr>
          <w:lang w:val="es-CR"/>
        </w:rPr>
        <w:t>40 / 40 / 0 (15)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ASTM D-1401</w:t>
      </w:r>
    </w:p>
    <w:p w:rsidR="005B0FE1" w:rsidRDefault="005B0FE1" w:rsidP="0003619A">
      <w:pPr>
        <w:pStyle w:val="BodyTextIndent"/>
        <w:tabs>
          <w:tab w:val="left" w:pos="-180"/>
          <w:tab w:val="left" w:pos="810"/>
          <w:tab w:val="left" w:pos="990"/>
          <w:tab w:val="left" w:pos="3150"/>
          <w:tab w:val="left" w:pos="4950"/>
          <w:tab w:val="left" w:pos="5940"/>
          <w:tab w:val="left" w:pos="8910"/>
          <w:tab w:val="left" w:pos="9090"/>
        </w:tabs>
        <w:spacing w:after="0"/>
        <w:ind w:left="0"/>
        <w:rPr>
          <w:lang w:val="es-CR"/>
        </w:rPr>
      </w:pPr>
      <w:r>
        <w:rPr>
          <w:lang w:val="es-CR"/>
        </w:rPr>
        <w:t>Corrosión al Cobre,</w:t>
      </w:r>
    </w:p>
    <w:p w:rsidR="005B0FE1" w:rsidRPr="005B0FE1" w:rsidRDefault="005B0FE1" w:rsidP="005B0FE1">
      <w:pPr>
        <w:pStyle w:val="BodyTextIndent"/>
        <w:tabs>
          <w:tab w:val="left" w:pos="-180"/>
          <w:tab w:val="left" w:pos="810"/>
          <w:tab w:val="left" w:pos="990"/>
          <w:tab w:val="left" w:pos="3150"/>
          <w:tab w:val="left" w:pos="4950"/>
          <w:tab w:val="left" w:pos="5940"/>
          <w:tab w:val="left" w:pos="8910"/>
          <w:tab w:val="left" w:pos="9090"/>
        </w:tabs>
        <w:ind w:left="0"/>
      </w:pPr>
      <w:r w:rsidRPr="005B0FE1">
        <w:t xml:space="preserve">          </w:t>
      </w:r>
      <w:r>
        <w:t xml:space="preserve">121˚C (250˚F) 3 </w:t>
      </w:r>
      <w:r w:rsidRPr="005B0FE1">
        <w:rPr>
          <w:lang w:val="es-419"/>
        </w:rPr>
        <w:t>hrs</w:t>
      </w:r>
      <w:r>
        <w:tab/>
        <w:t xml:space="preserve">                              </w:t>
      </w:r>
      <w:r w:rsidRPr="005B0FE1">
        <w:t xml:space="preserve">1a </w:t>
      </w:r>
      <w:r w:rsidRPr="005B0FE1">
        <w:tab/>
      </w:r>
      <w:r w:rsidRPr="005B0FE1">
        <w:tab/>
      </w:r>
      <w:r w:rsidRPr="005B0FE1">
        <w:tab/>
        <w:t>ASTM D-  130</w:t>
      </w:r>
    </w:p>
    <w:p w:rsidR="005B0FE1" w:rsidRDefault="005B0FE1" w:rsidP="005B0FE1">
      <w:pPr>
        <w:pStyle w:val="BodyTextIndent"/>
        <w:tabs>
          <w:tab w:val="left" w:pos="0"/>
          <w:tab w:val="left" w:pos="3150"/>
          <w:tab w:val="left" w:pos="4950"/>
          <w:tab w:val="left" w:pos="5940"/>
          <w:tab w:val="left" w:pos="8910"/>
          <w:tab w:val="left" w:pos="10170"/>
        </w:tabs>
        <w:ind w:left="0"/>
        <w:rPr>
          <w:lang w:val="es-CR"/>
        </w:rPr>
      </w:pPr>
      <w:r>
        <w:rPr>
          <w:lang w:val="es-CR"/>
        </w:rPr>
        <w:t>Anti Corr</w:t>
      </w:r>
      <w:r>
        <w:rPr>
          <w:lang w:val="es-CR"/>
        </w:rPr>
        <w:t>osivo</w:t>
      </w:r>
      <w:r>
        <w:rPr>
          <w:lang w:val="es-CR"/>
        </w:rPr>
        <w:tab/>
        <w:t xml:space="preserve">                             </w:t>
      </w:r>
      <w:r>
        <w:rPr>
          <w:lang w:val="es-CR"/>
        </w:rPr>
        <w:t>Pasa</w:t>
      </w:r>
      <w:r>
        <w:rPr>
          <w:lang w:val="es-CR"/>
        </w:rPr>
        <w:tab/>
      </w:r>
      <w:r>
        <w:rPr>
          <w:lang w:val="es-CR"/>
        </w:rPr>
        <w:tab/>
        <w:t>ASTMD-665A&amp;B</w:t>
      </w:r>
    </w:p>
    <w:p w:rsidR="005B0FE1" w:rsidRDefault="005B0FE1" w:rsidP="005B0FE1">
      <w:pPr>
        <w:tabs>
          <w:tab w:val="left" w:pos="1714"/>
          <w:tab w:val="left" w:pos="3150"/>
          <w:tab w:val="left" w:pos="4590"/>
          <w:tab w:val="left" w:pos="4950"/>
          <w:tab w:val="left" w:pos="5940"/>
          <w:tab w:val="left" w:pos="6300"/>
          <w:tab w:val="left" w:pos="8910"/>
        </w:tabs>
        <w:rPr>
          <w:color w:val="000000"/>
          <w:lang w:val="es-CR"/>
        </w:rPr>
      </w:pPr>
      <w:r>
        <w:rPr>
          <w:color w:val="000000"/>
          <w:lang w:val="es-CR"/>
        </w:rPr>
        <w:t xml:space="preserve">Clasificación </w:t>
      </w:r>
      <w:r w:rsidRPr="005B0FE1">
        <w:rPr>
          <w:color w:val="000000"/>
          <w:lang w:val="es-419"/>
        </w:rPr>
        <w:t>USDA</w:t>
      </w:r>
      <w:r>
        <w:rPr>
          <w:color w:val="000000"/>
          <w:lang w:val="es-CR"/>
        </w:rPr>
        <w:t xml:space="preserve">             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H-1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</w:p>
    <w:p w:rsidR="005B0FE1" w:rsidRPr="005B0FE1" w:rsidRDefault="005B0FE1" w:rsidP="005B0FE1">
      <w:pPr>
        <w:tabs>
          <w:tab w:val="left" w:pos="1714"/>
          <w:tab w:val="left" w:pos="3150"/>
          <w:tab w:val="left" w:pos="4590"/>
          <w:tab w:val="left" w:pos="4950"/>
          <w:tab w:val="left" w:pos="5940"/>
          <w:tab w:val="left" w:pos="6300"/>
          <w:tab w:val="left" w:pos="8910"/>
        </w:tabs>
        <w:rPr>
          <w:color w:val="000000"/>
          <w:lang w:val="es-ES"/>
        </w:rPr>
      </w:pPr>
      <w:r>
        <w:rPr>
          <w:color w:val="000000"/>
          <w:lang w:val="es-CR"/>
        </w:rPr>
        <w:t>Apariencia</w:t>
      </w:r>
      <w:r>
        <w:rPr>
          <w:color w:val="000000"/>
          <w:lang w:val="es-CR"/>
        </w:rPr>
        <w:tab/>
      </w:r>
      <w:r w:rsidRPr="005B0FE1">
        <w:rPr>
          <w:color w:val="000000"/>
          <w:lang w:val="es-ES"/>
        </w:rPr>
        <w:tab/>
      </w:r>
      <w:r w:rsidRPr="005B0FE1">
        <w:rPr>
          <w:color w:val="000000"/>
          <w:lang w:val="es-ES"/>
        </w:rPr>
        <w:tab/>
      </w:r>
      <w:r>
        <w:rPr>
          <w:color w:val="000000"/>
          <w:lang w:val="es-CR"/>
        </w:rPr>
        <w:t>Claro</w:t>
      </w:r>
      <w:r w:rsidRPr="005B0FE1">
        <w:rPr>
          <w:color w:val="000000"/>
          <w:lang w:val="es-ES"/>
        </w:rPr>
        <w:t xml:space="preserve">, </w:t>
      </w:r>
      <w:r>
        <w:rPr>
          <w:color w:val="000000"/>
          <w:lang w:val="es-CR"/>
        </w:rPr>
        <w:t>Pegajoso</w:t>
      </w:r>
    </w:p>
    <w:p w:rsidR="005566FC" w:rsidRPr="0003619A" w:rsidRDefault="005B0FE1" w:rsidP="005B0FE1">
      <w:pPr>
        <w:tabs>
          <w:tab w:val="left" w:pos="4590"/>
          <w:tab w:val="left" w:pos="6300"/>
        </w:tabs>
        <w:ind w:left="-720"/>
        <w:rPr>
          <w:b/>
          <w:color w:val="FFFFFF"/>
          <w:lang w:val="es-419"/>
        </w:rPr>
      </w:pPr>
      <w:r>
        <w:t xml:space="preserve">              </w:t>
      </w:r>
      <w:bookmarkStart w:id="0" w:name="_GoBack"/>
      <w:r w:rsidRPr="0003619A">
        <w:rPr>
          <w:b/>
        </w:rPr>
        <w:t>PIN #</w:t>
      </w:r>
      <w:r w:rsidRPr="0003619A">
        <w:rPr>
          <w:b/>
        </w:rPr>
        <w:tab/>
        <w:t xml:space="preserve">          </w:t>
      </w:r>
      <w:r w:rsidRPr="0003619A">
        <w:rPr>
          <w:b/>
        </w:rPr>
        <w:tab/>
      </w:r>
      <w:r w:rsidRPr="0003619A">
        <w:rPr>
          <w:b/>
        </w:rPr>
        <w:tab/>
      </w:r>
      <w:r w:rsidRPr="0003619A">
        <w:rPr>
          <w:b/>
        </w:rPr>
        <w:tab/>
      </w:r>
      <w:r w:rsidRPr="0003619A">
        <w:rPr>
          <w:b/>
        </w:rPr>
        <w:tab/>
      </w:r>
      <w:r w:rsidRPr="0003619A">
        <w:rPr>
          <w:b/>
        </w:rPr>
        <w:tab/>
      </w:r>
      <w:r w:rsidRPr="0003619A">
        <w:rPr>
          <w:b/>
        </w:rPr>
        <w:t xml:space="preserve">     </w:t>
      </w:r>
      <w:r w:rsidRPr="0003619A">
        <w:rPr>
          <w:b/>
        </w:rPr>
        <w:t>17720</w:t>
      </w:r>
      <w:bookmarkEnd w:id="0"/>
    </w:p>
    <w:p w:rsidR="005566FC" w:rsidRDefault="00E20761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E20761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3619A"/>
    <w:rsid w:val="000772D9"/>
    <w:rsid w:val="00161363"/>
    <w:rsid w:val="002932B4"/>
    <w:rsid w:val="005566FC"/>
    <w:rsid w:val="005B0FE1"/>
    <w:rsid w:val="00610D9B"/>
    <w:rsid w:val="00E20761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5B0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FE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B0F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0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5B0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FE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B0F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0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1164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1999-05-12T14:31:00Z</cp:lastPrinted>
  <dcterms:created xsi:type="dcterms:W3CDTF">2017-03-08T18:25:00Z</dcterms:created>
  <dcterms:modified xsi:type="dcterms:W3CDTF">2017-03-08T18:35:00Z</dcterms:modified>
</cp:coreProperties>
</file>