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11C" w:rsidRDefault="0098411C" w:rsidP="00B25E83">
      <w:pPr>
        <w:rPr>
          <w:b/>
          <w:sz w:val="10"/>
          <w:szCs w:val="10"/>
        </w:rPr>
      </w:pPr>
    </w:p>
    <w:p w:rsidR="0098411C" w:rsidRDefault="00CE216D" w:rsidP="00B25E83">
      <w:pPr>
        <w:rPr>
          <w:b/>
          <w:sz w:val="10"/>
          <w:szCs w:val="10"/>
        </w:rPr>
      </w:pPr>
      <w:r>
        <w:rPr>
          <w:b/>
          <w:noProof/>
        </w:rPr>
        <mc:AlternateContent>
          <mc:Choice Requires="wps">
            <w:drawing>
              <wp:anchor distT="0" distB="0" distL="114300" distR="114300" simplePos="0" relativeHeight="251677696" behindDoc="0" locked="0" layoutInCell="0" allowOverlap="1" wp14:anchorId="029F912B" wp14:editId="3E90CB6E">
                <wp:simplePos x="0" y="0"/>
                <wp:positionH relativeFrom="column">
                  <wp:posOffset>0</wp:posOffset>
                </wp:positionH>
                <wp:positionV relativeFrom="paragraph">
                  <wp:posOffset>31750</wp:posOffset>
                </wp:positionV>
                <wp:extent cx="6362700" cy="400050"/>
                <wp:effectExtent l="19050" t="1905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400050"/>
                        </a:xfrm>
                        <a:prstGeom prst="rect">
                          <a:avLst/>
                        </a:prstGeom>
                        <a:solidFill>
                          <a:srgbClr val="FFFFFF"/>
                        </a:solidFill>
                        <a:ln w="38100" cmpd="dbl">
                          <a:solidFill>
                            <a:srgbClr val="000000"/>
                          </a:solidFill>
                          <a:miter lim="800000"/>
                          <a:headEnd/>
                          <a:tailEnd/>
                        </a:ln>
                      </wps:spPr>
                      <wps:txbx>
                        <w:txbxContent>
                          <w:p w:rsidR="009C7EAE" w:rsidRPr="00720274" w:rsidRDefault="009C7EAE" w:rsidP="003E7505">
                            <w:pPr>
                              <w:ind w:firstLine="187"/>
                              <w:jc w:val="right"/>
                              <w:rPr>
                                <w:sz w:val="36"/>
                                <w:szCs w:val="36"/>
                              </w:rPr>
                            </w:pPr>
                            <w:r w:rsidRPr="00CF0F7F">
                              <w:rPr>
                                <w:b/>
                                <w:bCs/>
                                <w:sz w:val="36"/>
                                <w:szCs w:val="36"/>
                                <w:lang w:val="es-ES"/>
                              </w:rPr>
                              <w:t>HOJA</w:t>
                            </w:r>
                            <w:r>
                              <w:rPr>
                                <w:b/>
                                <w:bCs/>
                                <w:sz w:val="36"/>
                                <w:szCs w:val="36"/>
                              </w:rPr>
                              <w:t xml:space="preserve"> DE </w:t>
                            </w:r>
                            <w:r w:rsidRPr="00CF0F7F">
                              <w:rPr>
                                <w:b/>
                                <w:bCs/>
                                <w:sz w:val="36"/>
                                <w:szCs w:val="36"/>
                                <w:lang w:val="es-ES"/>
                              </w:rPr>
                              <w:t>SEGURIDAD</w:t>
                            </w:r>
                            <w:r>
                              <w:rPr>
                                <w:b/>
                                <w:bCs/>
                                <w:sz w:val="36"/>
                                <w:szCs w:val="36"/>
                              </w:rPr>
                              <w:t xml:space="preserve">      </w:t>
                            </w:r>
                          </w:p>
                          <w:p w:rsidR="009C7EAE" w:rsidRPr="00720274" w:rsidRDefault="009C7EAE" w:rsidP="00B25E83">
                            <w:pPr>
                              <w:ind w:firstLine="187"/>
                              <w:jc w:val="right"/>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2.5pt;width:501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" o:allowincell="f" strokeweight="3pt">
                <v:stroke linestyle="thinThin"/>
                <v:textbox>
                  <w:txbxContent>
                    <w:p w:rsidR="009C7EAE" w:rsidRPr="00720274" w:rsidRDefault="009C7EAE" w:rsidP="003E7505">
                      <w:pPr>
                        <w:ind w:firstLine="187"/>
                        <w:jc w:val="right"/>
                        <w:rPr>
                          <w:sz w:val="36"/>
                          <w:szCs w:val="36"/>
                        </w:rPr>
                      </w:pPr>
                      <w:r w:rsidRPr="00CF0F7F">
                        <w:rPr>
                          <w:b/>
                          <w:bCs/>
                          <w:sz w:val="36"/>
                          <w:szCs w:val="36"/>
                          <w:lang w:val="es-ES"/>
                        </w:rPr>
                        <w:t>HOJA</w:t>
                      </w:r>
                      <w:r>
                        <w:rPr>
                          <w:b/>
                          <w:bCs/>
                          <w:sz w:val="36"/>
                          <w:szCs w:val="36"/>
                        </w:rPr>
                        <w:t xml:space="preserve"> DE </w:t>
                      </w:r>
                      <w:r w:rsidRPr="00CF0F7F">
                        <w:rPr>
                          <w:b/>
                          <w:bCs/>
                          <w:sz w:val="36"/>
                          <w:szCs w:val="36"/>
                          <w:lang w:val="es-ES"/>
                        </w:rPr>
                        <w:t>SEGURIDAD</w:t>
                      </w:r>
                      <w:r>
                        <w:rPr>
                          <w:b/>
                          <w:bCs/>
                          <w:sz w:val="36"/>
                          <w:szCs w:val="36"/>
                        </w:rPr>
                        <w:t xml:space="preserve">      </w:t>
                      </w:r>
                    </w:p>
                    <w:p w:rsidR="009C7EAE" w:rsidRPr="00720274" w:rsidRDefault="009C7EAE" w:rsidP="00B25E83">
                      <w:pPr>
                        <w:ind w:firstLine="187"/>
                        <w:jc w:val="right"/>
                        <w:rPr>
                          <w:sz w:val="36"/>
                          <w:szCs w:val="36"/>
                        </w:rPr>
                      </w:pPr>
                    </w:p>
                  </w:txbxContent>
                </v:textbox>
              </v:shape>
            </w:pict>
          </mc:Fallback>
        </mc:AlternateContent>
      </w:r>
    </w:p>
    <w:p w:rsidR="00B25E83" w:rsidRDefault="00B25E83" w:rsidP="00B25E83">
      <w:pPr>
        <w:rPr>
          <w:b/>
        </w:rPr>
      </w:pPr>
    </w:p>
    <w:p w:rsidR="00B25E83" w:rsidRDefault="00B25E83"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3446462</wp:posOffset>
                </wp:positionH>
                <wp:positionV relativeFrom="paragraph">
                  <wp:posOffset>116840</wp:posOffset>
                </wp:positionV>
                <wp:extent cx="2672715" cy="1100138"/>
                <wp:effectExtent l="0" t="0" r="13335" b="2413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00138"/>
                        </a:xfrm>
                        <a:prstGeom prst="rect">
                          <a:avLst/>
                        </a:prstGeom>
                        <a:solidFill>
                          <a:srgbClr val="FFFFFF"/>
                        </a:solidFill>
                        <a:ln w="9525">
                          <a:solidFill>
                            <a:srgbClr val="000000"/>
                          </a:solidFill>
                          <a:miter lim="800000"/>
                          <a:headEnd/>
                          <a:tailEnd/>
                        </a:ln>
                      </wps:spPr>
                      <wps:txbx>
                        <w:txbxContent>
                          <w:p w:rsidR="009C7EAE" w:rsidRPr="0040604D" w:rsidRDefault="009C7EAE" w:rsidP="00BF4B36">
                            <w:pPr>
                              <w:spacing w:after="0"/>
                              <w:rPr>
                                <w:b/>
                                <w:sz w:val="40"/>
                                <w:szCs w:val="40"/>
                                <w:lang w:val="es-ES"/>
                              </w:rPr>
                            </w:pPr>
                            <w:r w:rsidRPr="0040604D">
                              <w:rPr>
                                <w:b/>
                                <w:sz w:val="40"/>
                                <w:szCs w:val="40"/>
                                <w:lang w:val="es-ES"/>
                              </w:rPr>
                              <w:t>SC-GBO Series</w:t>
                            </w:r>
                          </w:p>
                          <w:p w:rsidR="009C7EAE" w:rsidRPr="003E7505" w:rsidRDefault="009C7EAE" w:rsidP="003E7505">
                            <w:pPr>
                              <w:spacing w:after="0"/>
                              <w:rPr>
                                <w:sz w:val="20"/>
                                <w:szCs w:val="20"/>
                                <w:lang w:val="es-ES"/>
                              </w:rPr>
                            </w:pPr>
                            <w:r w:rsidRPr="003E7505">
                              <w:rPr>
                                <w:sz w:val="20"/>
                                <w:szCs w:val="20"/>
                                <w:lang w:val="es-ES"/>
                              </w:rPr>
                              <w:t>Revisión B</w:t>
                            </w:r>
                          </w:p>
                          <w:p w:rsidR="009C7EAE" w:rsidRPr="00CF0F7F" w:rsidRDefault="009C7EAE" w:rsidP="003E7505">
                            <w:pPr>
                              <w:spacing w:after="0"/>
                              <w:rPr>
                                <w:sz w:val="20"/>
                                <w:szCs w:val="20"/>
                                <w:lang w:val="es-ES"/>
                              </w:rPr>
                            </w:pPr>
                            <w:r w:rsidRPr="00C31119">
                              <w:rPr>
                                <w:sz w:val="20"/>
                                <w:szCs w:val="20"/>
                                <w:lang w:val="es-CR"/>
                              </w:rPr>
                              <w:t>Fecha</w:t>
                            </w:r>
                            <w:r w:rsidRPr="00CF0F7F">
                              <w:rPr>
                                <w:sz w:val="20"/>
                                <w:szCs w:val="20"/>
                                <w:lang w:val="es-ES"/>
                              </w:rPr>
                              <w:t xml:space="preserve"> </w:t>
                            </w:r>
                            <w:r w:rsidRPr="00C31119">
                              <w:rPr>
                                <w:sz w:val="20"/>
                                <w:szCs w:val="20"/>
                                <w:lang w:val="es-CR"/>
                              </w:rPr>
                              <w:t>Efectiva</w:t>
                            </w:r>
                            <w:r w:rsidRPr="00CF0F7F">
                              <w:rPr>
                                <w:sz w:val="20"/>
                                <w:szCs w:val="20"/>
                                <w:lang w:val="es-ES"/>
                              </w:rPr>
                              <w:t xml:space="preserve">: </w:t>
                            </w:r>
                            <w:r>
                              <w:rPr>
                                <w:sz w:val="20"/>
                                <w:szCs w:val="20"/>
                                <w:lang w:val="es-ES"/>
                              </w:rPr>
                              <w:t>01 de noviembre de 2018</w:t>
                            </w:r>
                          </w:p>
                          <w:p w:rsidR="009C7EAE" w:rsidRPr="00C31119" w:rsidRDefault="009C7EAE" w:rsidP="003E7505">
                            <w:pPr>
                              <w:spacing w:after="0"/>
                              <w:rPr>
                                <w:sz w:val="16"/>
                                <w:szCs w:val="16"/>
                                <w:lang w:val="es-CR"/>
                              </w:rPr>
                            </w:pPr>
                            <w:r w:rsidRPr="00C31119">
                              <w:rPr>
                                <w:sz w:val="20"/>
                                <w:szCs w:val="20"/>
                                <w:lang w:val="es-CR"/>
                              </w:rPr>
                              <w:t xml:space="preserve">Regulación: </w:t>
                            </w:r>
                            <w:r w:rsidRPr="00C31119">
                              <w:rPr>
                                <w:sz w:val="16"/>
                                <w:szCs w:val="16"/>
                                <w:lang w:val="es-CR"/>
                              </w:rPr>
                              <w:t>1907/2006/EC, de acuerdo con las previsiones del Artic</w:t>
                            </w:r>
                            <w:r>
                              <w:rPr>
                                <w:sz w:val="16"/>
                                <w:szCs w:val="16"/>
                                <w:lang w:val="es-CR"/>
                              </w:rPr>
                              <w:t>u</w:t>
                            </w:r>
                            <w:r w:rsidRPr="00C31119">
                              <w:rPr>
                                <w:sz w:val="16"/>
                                <w:szCs w:val="16"/>
                                <w:lang w:val="es-CR"/>
                              </w:rPr>
                              <w:t>l</w:t>
                            </w:r>
                            <w:r>
                              <w:rPr>
                                <w:sz w:val="16"/>
                                <w:szCs w:val="16"/>
                                <w:lang w:val="es-CR"/>
                              </w:rPr>
                              <w:t>o</w:t>
                            </w:r>
                            <w:r w:rsidRPr="00C31119">
                              <w:rPr>
                                <w:sz w:val="16"/>
                                <w:szCs w:val="16"/>
                                <w:lang w:val="es-CR"/>
                              </w:rPr>
                              <w:t xml:space="preserve"> 41, Industrial Safety &amp; Health Act.</w:t>
                            </w:r>
                          </w:p>
                          <w:p w:rsidR="009C7EAE" w:rsidRPr="00BF4B36" w:rsidRDefault="009C7EAE" w:rsidP="003E7505">
                            <w:pPr>
                              <w:spacing w:after="0"/>
                              <w:rPr>
                                <w:sz w:val="16"/>
                                <w:szCs w:val="16"/>
                              </w:rPr>
                            </w:pPr>
                            <w:proofErr w:type="gramStart"/>
                            <w:r>
                              <w:rPr>
                                <w:sz w:val="16"/>
                                <w:szCs w:val="16"/>
                              </w:rPr>
                              <w:t>OSHA Hazard Communication Standard (29 CFR 1910.1200).</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35pt;margin-top:9.2pt;width:210.45pt;height:8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">
                <v:textbox>
                  <w:txbxContent>
                    <w:p w:rsidR="009C7EAE" w:rsidRPr="000966F5" w:rsidRDefault="009C7EAE" w:rsidP="00BF4B36">
                      <w:pPr>
                        <w:spacing w:after="0"/>
                        <w:rPr>
                          <w:b/>
                          <w:sz w:val="40"/>
                          <w:szCs w:val="40"/>
                        </w:rPr>
                      </w:pPr>
                      <w:r w:rsidRPr="000966F5">
                        <w:rPr>
                          <w:b/>
                          <w:sz w:val="40"/>
                          <w:szCs w:val="40"/>
                        </w:rPr>
                        <w:t>S</w:t>
                      </w:r>
                      <w:r>
                        <w:rPr>
                          <w:b/>
                          <w:sz w:val="40"/>
                          <w:szCs w:val="40"/>
                        </w:rPr>
                        <w:t>C-</w:t>
                      </w:r>
                      <w:r w:rsidRPr="000966F5">
                        <w:rPr>
                          <w:b/>
                          <w:sz w:val="40"/>
                          <w:szCs w:val="40"/>
                        </w:rPr>
                        <w:t>G</w:t>
                      </w:r>
                      <w:r>
                        <w:rPr>
                          <w:b/>
                          <w:sz w:val="40"/>
                          <w:szCs w:val="40"/>
                        </w:rPr>
                        <w:t>BO</w:t>
                      </w:r>
                      <w:r w:rsidRPr="000966F5">
                        <w:rPr>
                          <w:b/>
                          <w:sz w:val="40"/>
                          <w:szCs w:val="40"/>
                        </w:rPr>
                        <w:t xml:space="preserve"> Series</w:t>
                      </w:r>
                    </w:p>
                    <w:p w:rsidR="009C7EAE" w:rsidRPr="003E7505" w:rsidRDefault="009C7EAE" w:rsidP="003E7505">
                      <w:pPr>
                        <w:spacing w:after="0"/>
                        <w:rPr>
                          <w:sz w:val="20"/>
                          <w:szCs w:val="20"/>
                          <w:lang w:val="es-ES"/>
                        </w:rPr>
                      </w:pPr>
                      <w:r w:rsidRPr="003E7505">
                        <w:rPr>
                          <w:sz w:val="20"/>
                          <w:szCs w:val="20"/>
                          <w:lang w:val="es-ES"/>
                        </w:rPr>
                        <w:t>Revisión B</w:t>
                      </w:r>
                    </w:p>
                    <w:p w:rsidR="009C7EAE" w:rsidRPr="00CF0F7F" w:rsidRDefault="009C7EAE" w:rsidP="003E7505">
                      <w:pPr>
                        <w:spacing w:after="0"/>
                        <w:rPr>
                          <w:sz w:val="20"/>
                          <w:szCs w:val="20"/>
                          <w:lang w:val="es-ES"/>
                        </w:rPr>
                      </w:pPr>
                      <w:r w:rsidRPr="00C31119">
                        <w:rPr>
                          <w:sz w:val="20"/>
                          <w:szCs w:val="20"/>
                          <w:lang w:val="es-CR"/>
                        </w:rPr>
                        <w:t>Fecha</w:t>
                      </w:r>
                      <w:r w:rsidRPr="00CF0F7F">
                        <w:rPr>
                          <w:sz w:val="20"/>
                          <w:szCs w:val="20"/>
                          <w:lang w:val="es-ES"/>
                        </w:rPr>
                        <w:t xml:space="preserve"> </w:t>
                      </w:r>
                      <w:r w:rsidRPr="00C31119">
                        <w:rPr>
                          <w:sz w:val="20"/>
                          <w:szCs w:val="20"/>
                          <w:lang w:val="es-CR"/>
                        </w:rPr>
                        <w:t>Efectiva</w:t>
                      </w:r>
                      <w:r w:rsidRPr="00CF0F7F">
                        <w:rPr>
                          <w:sz w:val="20"/>
                          <w:szCs w:val="20"/>
                          <w:lang w:val="es-ES"/>
                        </w:rPr>
                        <w:t xml:space="preserve">: </w:t>
                      </w:r>
                      <w:r>
                        <w:rPr>
                          <w:sz w:val="20"/>
                          <w:szCs w:val="20"/>
                          <w:lang w:val="es-ES"/>
                        </w:rPr>
                        <w:t>01 de noviembre de 2018</w:t>
                      </w:r>
                    </w:p>
                    <w:p w:rsidR="009C7EAE" w:rsidRPr="00C31119" w:rsidRDefault="009C7EAE" w:rsidP="003E7505">
                      <w:pPr>
                        <w:spacing w:after="0"/>
                        <w:rPr>
                          <w:sz w:val="16"/>
                          <w:szCs w:val="16"/>
                          <w:lang w:val="es-CR"/>
                        </w:rPr>
                      </w:pPr>
                      <w:r w:rsidRPr="00C31119">
                        <w:rPr>
                          <w:sz w:val="20"/>
                          <w:szCs w:val="20"/>
                          <w:lang w:val="es-CR"/>
                        </w:rPr>
                        <w:t xml:space="preserve">Regulación: </w:t>
                      </w:r>
                      <w:r w:rsidRPr="00C31119">
                        <w:rPr>
                          <w:sz w:val="16"/>
                          <w:szCs w:val="16"/>
                          <w:lang w:val="es-CR"/>
                        </w:rPr>
                        <w:t>1907/2006/EC, de acuerdo con las previsiones del Artic</w:t>
                      </w:r>
                      <w:r>
                        <w:rPr>
                          <w:sz w:val="16"/>
                          <w:szCs w:val="16"/>
                          <w:lang w:val="es-CR"/>
                        </w:rPr>
                        <w:t>u</w:t>
                      </w:r>
                      <w:r w:rsidRPr="00C31119">
                        <w:rPr>
                          <w:sz w:val="16"/>
                          <w:szCs w:val="16"/>
                          <w:lang w:val="es-CR"/>
                        </w:rPr>
                        <w:t>l</w:t>
                      </w:r>
                      <w:r>
                        <w:rPr>
                          <w:sz w:val="16"/>
                          <w:szCs w:val="16"/>
                          <w:lang w:val="es-CR"/>
                        </w:rPr>
                        <w:t>o</w:t>
                      </w:r>
                      <w:r w:rsidRPr="00C31119">
                        <w:rPr>
                          <w:sz w:val="16"/>
                          <w:szCs w:val="16"/>
                          <w:lang w:val="es-CR"/>
                        </w:rPr>
                        <w:t xml:space="preserve"> 41, Industrial Safety &amp; Health Act.</w:t>
                      </w:r>
                    </w:p>
                    <w:p w:rsidR="009C7EAE" w:rsidRPr="00BF4B36" w:rsidRDefault="009C7EAE" w:rsidP="003E7505">
                      <w:pPr>
                        <w:spacing w:after="0"/>
                        <w:rPr>
                          <w:sz w:val="16"/>
                          <w:szCs w:val="16"/>
                        </w:rPr>
                      </w:pPr>
                      <w:proofErr w:type="gramStart"/>
                      <w:r>
                        <w:rPr>
                          <w:sz w:val="16"/>
                          <w:szCs w:val="16"/>
                        </w:rPr>
                        <w:t>OSHA Hazard Communication Standard (29 CFR 1910.1200).</w:t>
                      </w:r>
                      <w:proofErr w:type="gramEnd"/>
                    </w:p>
                  </w:txbxContent>
                </v:textbox>
              </v:shape>
            </w:pict>
          </mc:Fallback>
        </mc:AlternateContent>
      </w:r>
      <w:r w:rsidR="00BF4B36">
        <w:rPr>
          <w:b/>
        </w:rPr>
        <w:t xml:space="preserve">  </w:t>
      </w:r>
      <w:r w:rsidR="003E7505">
        <w:rPr>
          <w:b/>
          <w:noProof/>
        </w:rPr>
        <w:drawing>
          <wp:inline distT="0" distB="0" distL="0" distR="0" wp14:anchorId="62BFC971" wp14:editId="729FDB4D">
            <wp:extent cx="3033712" cy="132873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Gear Head Span.b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5971" cy="1329727"/>
                    </a:xfrm>
                    <a:prstGeom prst="rect">
                      <a:avLst/>
                    </a:prstGeom>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93028</wp:posOffset>
                </wp:positionV>
                <wp:extent cx="6362700" cy="290512"/>
                <wp:effectExtent l="19050" t="19050" r="1905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290512"/>
                        </a:xfrm>
                        <a:prstGeom prst="rect">
                          <a:avLst/>
                        </a:prstGeom>
                        <a:solidFill>
                          <a:srgbClr val="FFFFFF"/>
                        </a:solidFill>
                        <a:ln w="38100" cmpd="dbl">
                          <a:solidFill>
                            <a:srgbClr val="000000"/>
                          </a:solidFill>
                          <a:miter lim="800000"/>
                          <a:headEnd/>
                          <a:tailEnd/>
                        </a:ln>
                      </wps:spPr>
                      <wps:txbx>
                        <w:txbxContent>
                          <w:p w:rsidR="009C7EAE" w:rsidRPr="00E03F70" w:rsidRDefault="009C7EAE" w:rsidP="00B25E83">
                            <w:pPr>
                              <w:ind w:left="-180" w:right="-182" w:firstLine="180"/>
                              <w:rPr>
                                <w:sz w:val="24"/>
                                <w:szCs w:val="24"/>
                                <w:lang w:val="es-ES"/>
                              </w:rPr>
                            </w:pPr>
                            <w:r w:rsidRPr="00E03F70">
                              <w:rPr>
                                <w:b/>
                                <w:bCs/>
                                <w:sz w:val="24"/>
                                <w:szCs w:val="24"/>
                                <w:lang w:val="es-ES"/>
                              </w:rPr>
                              <w:t xml:space="preserve">1. </w:t>
                            </w:r>
                            <w:r w:rsidRPr="00CF0F7F">
                              <w:rPr>
                                <w:b/>
                                <w:bCs/>
                                <w:sz w:val="24"/>
                                <w:szCs w:val="24"/>
                                <w:lang w:val="es-ES"/>
                              </w:rPr>
                              <w:t>IDENTIFICACIÓN</w:t>
                            </w:r>
                            <w:r w:rsidRPr="00C31119">
                              <w:rPr>
                                <w:b/>
                                <w:bCs/>
                                <w:sz w:val="24"/>
                                <w:szCs w:val="24"/>
                                <w:lang w:val="es-CR"/>
                              </w:rPr>
                              <w:t xml:space="preserve"> DE LA SUBSTANCIA/MEZCLA Y DE LA COMPAÑ</w:t>
                            </w:r>
                            <w:r>
                              <w:rPr>
                                <w:b/>
                                <w:bCs/>
                                <w:sz w:val="24"/>
                                <w:szCs w:val="24"/>
                                <w:lang w:val="es-CR"/>
                              </w:rPr>
                              <w:t>ÍA</w:t>
                            </w:r>
                            <w:r w:rsidRPr="00C31119">
                              <w:rPr>
                                <w:b/>
                                <w:bCs/>
                                <w:sz w:val="24"/>
                                <w:szCs w:val="24"/>
                                <w:lang w:val="es-CR"/>
                              </w:rPr>
                              <w:t>/</w:t>
                            </w:r>
                            <w:r>
                              <w:rPr>
                                <w:b/>
                                <w:bCs/>
                                <w:sz w:val="24"/>
                                <w:szCs w:val="24"/>
                                <w:lang w:val="es-CR"/>
                              </w:rPr>
                              <w:t>REPRESENTANTE</w:t>
                            </w:r>
                          </w:p>
                          <w:p w:rsidR="009C7EAE" w:rsidRPr="00E03F70" w:rsidRDefault="009C7EAE" w:rsidP="00B25E83">
                            <w:pPr>
                              <w:ind w:left="-180" w:right="-182" w:firstLine="180"/>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5pt;width:501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" o:allowincell="f" strokeweight="3pt">
                <v:stroke linestyle="thinThin"/>
                <v:textbox>
                  <w:txbxContent>
                    <w:p w:rsidR="009C7EAE" w:rsidRPr="00E03F70" w:rsidRDefault="009C7EAE" w:rsidP="00B25E83">
                      <w:pPr>
                        <w:ind w:left="-180" w:right="-182" w:firstLine="180"/>
                        <w:rPr>
                          <w:sz w:val="24"/>
                          <w:szCs w:val="24"/>
                          <w:lang w:val="es-ES"/>
                        </w:rPr>
                      </w:pPr>
                      <w:r w:rsidRPr="00E03F70">
                        <w:rPr>
                          <w:b/>
                          <w:bCs/>
                          <w:sz w:val="24"/>
                          <w:szCs w:val="24"/>
                          <w:lang w:val="es-ES"/>
                        </w:rPr>
                        <w:t xml:space="preserve">1. </w:t>
                      </w:r>
                      <w:r w:rsidRPr="00CF0F7F">
                        <w:rPr>
                          <w:b/>
                          <w:bCs/>
                          <w:sz w:val="24"/>
                          <w:szCs w:val="24"/>
                          <w:lang w:val="es-ES"/>
                        </w:rPr>
                        <w:t>IDENTIFICACIÓN</w:t>
                      </w:r>
                      <w:r w:rsidRPr="00C31119">
                        <w:rPr>
                          <w:b/>
                          <w:bCs/>
                          <w:sz w:val="24"/>
                          <w:szCs w:val="24"/>
                          <w:lang w:val="es-CR"/>
                        </w:rPr>
                        <w:t xml:space="preserve"> DE LA SUBSTANCIA/MEZCLA Y DE LA COMPAÑ</w:t>
                      </w:r>
                      <w:r>
                        <w:rPr>
                          <w:b/>
                          <w:bCs/>
                          <w:sz w:val="24"/>
                          <w:szCs w:val="24"/>
                          <w:lang w:val="es-CR"/>
                        </w:rPr>
                        <w:t>ÍA</w:t>
                      </w:r>
                      <w:r w:rsidRPr="00C31119">
                        <w:rPr>
                          <w:b/>
                          <w:bCs/>
                          <w:sz w:val="24"/>
                          <w:szCs w:val="24"/>
                          <w:lang w:val="es-CR"/>
                        </w:rPr>
                        <w:t>/</w:t>
                      </w:r>
                      <w:r>
                        <w:rPr>
                          <w:b/>
                          <w:bCs/>
                          <w:sz w:val="24"/>
                          <w:szCs w:val="24"/>
                          <w:lang w:val="es-CR"/>
                        </w:rPr>
                        <w:t>REPRESENTANTE</w:t>
                      </w:r>
                    </w:p>
                    <w:p w:rsidR="009C7EAE" w:rsidRPr="00E03F70" w:rsidRDefault="009C7EAE" w:rsidP="00B25E83">
                      <w:pPr>
                        <w:ind w:left="-180" w:right="-182" w:firstLine="180"/>
                        <w:rPr>
                          <w:sz w:val="32"/>
                          <w:lang w:val="es-ES"/>
                        </w:rPr>
                      </w:pPr>
                    </w:p>
                  </w:txbxContent>
                </v:textbox>
              </v:shape>
            </w:pict>
          </mc:Fallback>
        </mc:AlternateContent>
      </w:r>
    </w:p>
    <w:p w:rsidR="00B25E83" w:rsidRPr="00CF3E08" w:rsidRDefault="00B25E83" w:rsidP="00B25E83">
      <w:pPr>
        <w:rPr>
          <w:b/>
          <w:sz w:val="12"/>
          <w:szCs w:val="12"/>
        </w:rPr>
      </w:pPr>
    </w:p>
    <w:p w:rsidR="00E03F70" w:rsidRDefault="00E03F70" w:rsidP="00E03F70">
      <w:pPr>
        <w:pStyle w:val="ListParagraph"/>
        <w:numPr>
          <w:ilvl w:val="1"/>
          <w:numId w:val="1"/>
        </w:numPr>
        <w:ind w:firstLine="0"/>
        <w:rPr>
          <w:b/>
        </w:rPr>
      </w:pPr>
      <w:r w:rsidRPr="00FB5118">
        <w:rPr>
          <w:b/>
          <w:lang w:val="es-ES"/>
        </w:rPr>
        <w:t>IDENTIFICADOR</w:t>
      </w:r>
      <w:r>
        <w:rPr>
          <w:b/>
        </w:rPr>
        <w:t xml:space="preserve"> DEL</w:t>
      </w:r>
      <w:r w:rsidRPr="00C31119">
        <w:rPr>
          <w:b/>
        </w:rPr>
        <w:t xml:space="preserve"> </w:t>
      </w:r>
      <w:r w:rsidRPr="00FB5118">
        <w:rPr>
          <w:b/>
          <w:lang w:val="es-ES"/>
        </w:rPr>
        <w:t>PRODUCTO</w:t>
      </w:r>
    </w:p>
    <w:p w:rsidR="00E03F70" w:rsidRPr="00BF4B36" w:rsidRDefault="00E03F70" w:rsidP="00E03F70">
      <w:pPr>
        <w:pStyle w:val="ListParagraph"/>
        <w:ind w:left="360"/>
        <w:rPr>
          <w:b/>
          <w:sz w:val="8"/>
          <w:szCs w:val="8"/>
        </w:rPr>
      </w:pPr>
    </w:p>
    <w:p w:rsidR="00B25E83" w:rsidRPr="00E03F70" w:rsidRDefault="00E03F70" w:rsidP="00E03F70">
      <w:pPr>
        <w:pStyle w:val="ListParagraph"/>
        <w:ind w:left="360"/>
        <w:rPr>
          <w:b/>
          <w:lang w:val="es-ES"/>
        </w:rPr>
      </w:pPr>
      <w:r w:rsidRPr="00923A15">
        <w:rPr>
          <w:b/>
          <w:lang w:val="es-CR"/>
        </w:rPr>
        <w:t>Nombre del Material</w:t>
      </w:r>
      <w:r w:rsidRPr="00E03F70">
        <w:rPr>
          <w:b/>
          <w:lang w:val="es-ES"/>
        </w:rPr>
        <w:tab/>
      </w:r>
      <w:r w:rsidRPr="00E03F70">
        <w:rPr>
          <w:b/>
          <w:lang w:val="es-ES"/>
        </w:rPr>
        <w:tab/>
      </w:r>
      <w:r w:rsidR="00B25E83" w:rsidRPr="00E03F70">
        <w:rPr>
          <w:b/>
          <w:lang w:val="es-ES"/>
        </w:rPr>
        <w:t>: S</w:t>
      </w:r>
      <w:r w:rsidR="00A35610" w:rsidRPr="00E03F70">
        <w:rPr>
          <w:b/>
          <w:lang w:val="es-ES"/>
        </w:rPr>
        <w:t>C-GBO</w:t>
      </w:r>
      <w:r w:rsidR="00BF4B36" w:rsidRPr="00E03F70">
        <w:rPr>
          <w:b/>
          <w:lang w:val="es-ES"/>
        </w:rPr>
        <w:t>, S</w:t>
      </w:r>
      <w:r w:rsidR="00A35610" w:rsidRPr="00E03F70">
        <w:rPr>
          <w:b/>
          <w:lang w:val="es-ES"/>
        </w:rPr>
        <w:t>C</w:t>
      </w:r>
      <w:r w:rsidR="00BF4B36" w:rsidRPr="00E03F70">
        <w:rPr>
          <w:b/>
          <w:lang w:val="es-ES"/>
        </w:rPr>
        <w:t>-</w:t>
      </w:r>
      <w:r w:rsidR="00A35610" w:rsidRPr="00E03F70">
        <w:rPr>
          <w:b/>
          <w:lang w:val="es-ES"/>
        </w:rPr>
        <w:t>GBO ISO 68</w:t>
      </w:r>
      <w:r w:rsidR="00BF4B36" w:rsidRPr="00E03F70">
        <w:rPr>
          <w:b/>
          <w:lang w:val="es-ES"/>
        </w:rPr>
        <w:t>, S</w:t>
      </w:r>
      <w:r w:rsidR="00A35610" w:rsidRPr="00E03F70">
        <w:rPr>
          <w:b/>
          <w:lang w:val="es-ES"/>
        </w:rPr>
        <w:t>C</w:t>
      </w:r>
      <w:r w:rsidR="00BF4B36" w:rsidRPr="00E03F70">
        <w:rPr>
          <w:b/>
          <w:lang w:val="es-ES"/>
        </w:rPr>
        <w:t>-</w:t>
      </w:r>
      <w:r w:rsidR="00A35610" w:rsidRPr="00E03F70">
        <w:rPr>
          <w:b/>
          <w:lang w:val="es-ES"/>
        </w:rPr>
        <w:t>GBO ISO 150</w:t>
      </w:r>
    </w:p>
    <w:p w:rsidR="00B25E83" w:rsidRDefault="00E03F70" w:rsidP="00B25E83">
      <w:pPr>
        <w:pStyle w:val="ListParagraph"/>
        <w:ind w:left="360"/>
      </w:pPr>
      <w:r w:rsidRPr="006E20A9">
        <w:rPr>
          <w:b/>
          <w:lang w:val="es-CR"/>
        </w:rPr>
        <w:t>Código</w:t>
      </w:r>
      <w:r>
        <w:rPr>
          <w:b/>
        </w:rPr>
        <w:t xml:space="preserve"> del </w:t>
      </w:r>
      <w:r w:rsidRPr="006E20A9">
        <w:rPr>
          <w:b/>
          <w:lang w:val="es-CR"/>
        </w:rPr>
        <w:t>Producto</w:t>
      </w:r>
      <w:r>
        <w:rPr>
          <w:b/>
        </w:rPr>
        <w:tab/>
      </w:r>
      <w:r>
        <w:rPr>
          <w:b/>
        </w:rPr>
        <w:tab/>
      </w:r>
      <w:r w:rsidR="00EC25A9">
        <w:rPr>
          <w:b/>
        </w:rPr>
        <w:t>:</w:t>
      </w:r>
      <w:r w:rsidR="00EC25A9" w:rsidRPr="00A35610">
        <w:t xml:space="preserve"> </w:t>
      </w:r>
      <w:r w:rsidR="00A35610">
        <w:t xml:space="preserve"> </w:t>
      </w:r>
      <w:r>
        <w:t xml:space="preserve"> </w:t>
      </w:r>
      <w:r w:rsidR="00A35610" w:rsidRPr="00A35610">
        <w:t>13010</w:t>
      </w:r>
      <w:r w:rsidR="00EC25A9" w:rsidRPr="00A35610">
        <w:t xml:space="preserve"> </w:t>
      </w:r>
      <w:r w:rsidR="00A35610">
        <w:t xml:space="preserve">           13021                 13023</w:t>
      </w:r>
    </w:p>
    <w:p w:rsidR="00B25E83" w:rsidRPr="00CF3E08" w:rsidRDefault="00B25E83" w:rsidP="00B25E83">
      <w:pPr>
        <w:pStyle w:val="ListParagraph"/>
        <w:ind w:left="360"/>
        <w:rPr>
          <w:sz w:val="12"/>
          <w:szCs w:val="12"/>
        </w:rPr>
      </w:pPr>
    </w:p>
    <w:p w:rsidR="00B25E83" w:rsidRPr="00E03F70" w:rsidRDefault="00E03F70" w:rsidP="00B25E83">
      <w:pPr>
        <w:pStyle w:val="ListParagraph"/>
        <w:numPr>
          <w:ilvl w:val="1"/>
          <w:numId w:val="1"/>
        </w:numPr>
        <w:ind w:firstLine="0"/>
        <w:rPr>
          <w:b/>
          <w:lang w:val="es-ES"/>
        </w:rPr>
      </w:pPr>
      <w:r w:rsidRPr="006E20A9">
        <w:rPr>
          <w:b/>
          <w:lang w:val="es-CR"/>
        </w:rPr>
        <w:t>USOS RELEVANTES IDENTIFICADOS DE LA SUBSTANCIA O MEZCLA Y</w:t>
      </w:r>
      <w:r>
        <w:rPr>
          <w:b/>
          <w:lang w:val="es-CR"/>
        </w:rPr>
        <w:t xml:space="preserve"> USO</w:t>
      </w:r>
      <w:r w:rsidRPr="006E20A9">
        <w:rPr>
          <w:b/>
          <w:lang w:val="es-CR"/>
        </w:rPr>
        <w:t xml:space="preserve">S </w:t>
      </w:r>
      <w:r>
        <w:rPr>
          <w:b/>
          <w:lang w:val="es-CR"/>
        </w:rPr>
        <w:t xml:space="preserve">NO </w:t>
      </w:r>
      <w:r w:rsidRPr="006E20A9">
        <w:rPr>
          <w:b/>
          <w:lang w:val="es-CR"/>
        </w:rPr>
        <w:t>A</w:t>
      </w:r>
      <w:r>
        <w:rPr>
          <w:b/>
          <w:lang w:val="es-CR"/>
        </w:rPr>
        <w:t>U</w:t>
      </w:r>
      <w:r w:rsidRPr="006E20A9">
        <w:rPr>
          <w:b/>
          <w:lang w:val="es-CR"/>
        </w:rPr>
        <w:t>T</w:t>
      </w:r>
      <w:r>
        <w:rPr>
          <w:b/>
          <w:lang w:val="es-CR"/>
        </w:rPr>
        <w:t>ORIZADOS</w:t>
      </w:r>
    </w:p>
    <w:p w:rsidR="00B25E83" w:rsidRPr="00E03F70" w:rsidRDefault="00B25E83" w:rsidP="00B25E83">
      <w:pPr>
        <w:pStyle w:val="ListParagraph"/>
        <w:ind w:left="360"/>
        <w:rPr>
          <w:b/>
          <w:sz w:val="8"/>
          <w:szCs w:val="8"/>
          <w:lang w:val="es-ES"/>
        </w:rPr>
      </w:pPr>
    </w:p>
    <w:p w:rsidR="00B25E83" w:rsidRPr="00E03F70" w:rsidRDefault="00E03F70" w:rsidP="00B25E83">
      <w:pPr>
        <w:pStyle w:val="ListParagraph"/>
        <w:ind w:left="360"/>
        <w:jc w:val="both"/>
        <w:rPr>
          <w:lang w:val="es-ES"/>
        </w:rPr>
      </w:pPr>
      <w:r w:rsidRPr="00023081">
        <w:rPr>
          <w:b/>
          <w:lang w:val="es-CR"/>
        </w:rPr>
        <w:t>Uso</w:t>
      </w:r>
      <w:r w:rsidRPr="00787275">
        <w:rPr>
          <w:b/>
          <w:lang w:val="es-ES"/>
        </w:rPr>
        <w:t xml:space="preserve"> del </w:t>
      </w:r>
      <w:r w:rsidRPr="00023081">
        <w:rPr>
          <w:b/>
          <w:lang w:val="es-ES"/>
        </w:rPr>
        <w:t>Producto</w:t>
      </w:r>
      <w:r w:rsidRPr="00787275">
        <w:rPr>
          <w:b/>
          <w:lang w:val="es-ES"/>
        </w:rPr>
        <w:tab/>
      </w:r>
      <w:r w:rsidRPr="00787275">
        <w:rPr>
          <w:b/>
          <w:lang w:val="es-ES"/>
        </w:rPr>
        <w:tab/>
      </w:r>
      <w:r w:rsidR="00A35610" w:rsidRPr="00E03F70">
        <w:rPr>
          <w:b/>
          <w:lang w:val="es-ES"/>
        </w:rPr>
        <w:t>:</w:t>
      </w:r>
      <w:r w:rsidR="00A35610" w:rsidRPr="00E03F70">
        <w:rPr>
          <w:lang w:val="es-ES"/>
        </w:rPr>
        <w:t xml:space="preserve"> </w:t>
      </w:r>
      <w:r w:rsidRPr="00E03F70">
        <w:rPr>
          <w:lang w:val="es-ES"/>
        </w:rPr>
        <w:t>Lubricant</w:t>
      </w:r>
      <w:r>
        <w:rPr>
          <w:lang w:val="es-ES"/>
        </w:rPr>
        <w:t>e de Transmisión</w:t>
      </w:r>
      <w:r w:rsidRPr="00E03F70">
        <w:rPr>
          <w:lang w:val="es-ES"/>
        </w:rPr>
        <w:t xml:space="preserve"> Cr</w:t>
      </w:r>
      <w:r>
        <w:rPr>
          <w:lang w:val="es-ES"/>
        </w:rPr>
        <w:t>i</w:t>
      </w:r>
      <w:r w:rsidRPr="00E03F70">
        <w:rPr>
          <w:lang w:val="es-ES"/>
        </w:rPr>
        <w:t>ogénic</w:t>
      </w:r>
      <w:r>
        <w:rPr>
          <w:lang w:val="es-ES"/>
        </w:rPr>
        <w:t>o</w:t>
      </w:r>
      <w:r w:rsidR="00A35610" w:rsidRPr="00E03F70">
        <w:rPr>
          <w:lang w:val="es-ES"/>
        </w:rPr>
        <w:t xml:space="preserve"> (</w:t>
      </w:r>
      <w:r>
        <w:rPr>
          <w:lang w:val="es-ES"/>
        </w:rPr>
        <w:t>baja</w:t>
      </w:r>
      <w:r w:rsidR="00A35610" w:rsidRPr="00E03F70">
        <w:rPr>
          <w:lang w:val="es-ES"/>
        </w:rPr>
        <w:t xml:space="preserve"> temperatur</w:t>
      </w:r>
      <w:r>
        <w:rPr>
          <w:lang w:val="es-ES"/>
        </w:rPr>
        <w:t>a</w:t>
      </w:r>
      <w:r w:rsidR="00A35610" w:rsidRPr="00E03F70">
        <w:rPr>
          <w:lang w:val="es-ES"/>
        </w:rPr>
        <w:t xml:space="preserve">) </w:t>
      </w:r>
    </w:p>
    <w:p w:rsidR="00B25E83" w:rsidRPr="00E03F70" w:rsidRDefault="00E03F70" w:rsidP="00B25E83">
      <w:pPr>
        <w:pStyle w:val="ListParagraph"/>
        <w:ind w:left="360"/>
        <w:jc w:val="both"/>
        <w:rPr>
          <w:lang w:val="es-ES"/>
        </w:rPr>
      </w:pPr>
      <w:r w:rsidRPr="00023081">
        <w:rPr>
          <w:b/>
          <w:lang w:val="es-CR"/>
        </w:rPr>
        <w:t>Usos</w:t>
      </w:r>
      <w:r w:rsidRPr="00787275">
        <w:rPr>
          <w:b/>
          <w:lang w:val="es-ES"/>
        </w:rPr>
        <w:t xml:space="preserve"> No </w:t>
      </w:r>
      <w:r w:rsidRPr="00023081">
        <w:rPr>
          <w:b/>
          <w:lang w:val="es-CR"/>
        </w:rPr>
        <w:t>Autorizados</w:t>
      </w:r>
      <w:r w:rsidRPr="00787275">
        <w:rPr>
          <w:b/>
          <w:lang w:val="es-ES"/>
        </w:rPr>
        <w:tab/>
        <w:t xml:space="preserve">: </w:t>
      </w:r>
      <w:r w:rsidRPr="00CF0F7F">
        <w:rPr>
          <w:lang w:val="es-ES"/>
        </w:rPr>
        <w:t xml:space="preserve">Este </w:t>
      </w:r>
      <w:r w:rsidRPr="00F836F9">
        <w:rPr>
          <w:lang w:val="es-CR"/>
        </w:rPr>
        <w:t>producto</w:t>
      </w:r>
      <w:r w:rsidRPr="00CF0F7F">
        <w:rPr>
          <w:lang w:val="es-ES"/>
        </w:rPr>
        <w:t xml:space="preserve"> no </w:t>
      </w:r>
      <w:r w:rsidRPr="00F836F9">
        <w:rPr>
          <w:lang w:val="es-CR"/>
        </w:rPr>
        <w:t>debe</w:t>
      </w:r>
      <w:r w:rsidRPr="00CF0F7F">
        <w:rPr>
          <w:lang w:val="es-ES"/>
        </w:rPr>
        <w:t xml:space="preserve"> </w:t>
      </w:r>
      <w:r w:rsidRPr="00F836F9">
        <w:rPr>
          <w:lang w:val="es-CR"/>
        </w:rPr>
        <w:t>usarse</w:t>
      </w:r>
      <w:r w:rsidRPr="00CF0F7F">
        <w:rPr>
          <w:lang w:val="es-ES"/>
        </w:rPr>
        <w:t xml:space="preserve"> en </w:t>
      </w:r>
      <w:r w:rsidRPr="00F836F9">
        <w:rPr>
          <w:lang w:val="es-CR"/>
        </w:rPr>
        <w:t>aplicaciones</w:t>
      </w:r>
      <w:r w:rsidRPr="00CF0F7F">
        <w:rPr>
          <w:lang w:val="es-ES"/>
        </w:rPr>
        <w:t xml:space="preserve"> </w:t>
      </w:r>
      <w:r w:rsidRPr="00F836F9">
        <w:rPr>
          <w:lang w:val="es-CR"/>
        </w:rPr>
        <w:t>que</w:t>
      </w:r>
      <w:r w:rsidRPr="00CF0F7F">
        <w:rPr>
          <w:lang w:val="es-ES"/>
        </w:rPr>
        <w:t xml:space="preserve"> no </w:t>
      </w:r>
      <w:r w:rsidRPr="00F836F9">
        <w:rPr>
          <w:lang w:val="es-CR"/>
        </w:rPr>
        <w:t>sean</w:t>
      </w:r>
      <w:r w:rsidRPr="00CF0F7F">
        <w:rPr>
          <w:lang w:val="es-ES"/>
        </w:rPr>
        <w:t xml:space="preserve"> </w:t>
      </w:r>
      <w:r w:rsidRPr="00F836F9">
        <w:rPr>
          <w:lang w:val="es-CR"/>
        </w:rPr>
        <w:t>las</w:t>
      </w:r>
      <w:r w:rsidRPr="00CF0F7F">
        <w:rPr>
          <w:lang w:val="es-ES"/>
        </w:rPr>
        <w:t xml:space="preserve"> </w:t>
      </w:r>
      <w:r w:rsidRPr="00CF0F7F">
        <w:rPr>
          <w:lang w:val="es-ES"/>
        </w:rPr>
        <w:tab/>
      </w:r>
      <w:r w:rsidRPr="00CF0F7F">
        <w:rPr>
          <w:lang w:val="es-ES"/>
        </w:rPr>
        <w:tab/>
      </w:r>
      <w:r w:rsidRPr="00CF0F7F">
        <w:rPr>
          <w:lang w:val="es-ES"/>
        </w:rPr>
        <w:tab/>
      </w:r>
      <w:r w:rsidRPr="00CF0F7F">
        <w:rPr>
          <w:lang w:val="es-ES"/>
        </w:rPr>
        <w:tab/>
      </w:r>
      <w:r w:rsidRPr="00CF0F7F">
        <w:rPr>
          <w:lang w:val="es-ES"/>
        </w:rPr>
        <w:tab/>
        <w:t xml:space="preserve">                           </w:t>
      </w:r>
      <w:r>
        <w:rPr>
          <w:lang w:val="es-ES"/>
        </w:rPr>
        <w:t xml:space="preserve"> </w:t>
      </w:r>
      <w:r w:rsidRPr="00F836F9">
        <w:rPr>
          <w:lang w:val="es-CR"/>
        </w:rPr>
        <w:t>recomendadas</w:t>
      </w:r>
      <w:r w:rsidRPr="00CF0F7F">
        <w:rPr>
          <w:lang w:val="es-ES"/>
        </w:rPr>
        <w:t xml:space="preserve"> en la </w:t>
      </w:r>
      <w:r w:rsidRPr="00F836F9">
        <w:rPr>
          <w:lang w:val="es-CR"/>
        </w:rPr>
        <w:t>Sección</w:t>
      </w:r>
      <w:r w:rsidRPr="00CF0F7F">
        <w:rPr>
          <w:lang w:val="es-ES"/>
        </w:rPr>
        <w:t xml:space="preserve"> 1, sin antes </w:t>
      </w:r>
      <w:r w:rsidRPr="00F836F9">
        <w:rPr>
          <w:lang w:val="es-CR"/>
        </w:rPr>
        <w:t>pedir</w:t>
      </w:r>
      <w:r w:rsidRPr="00CF0F7F">
        <w:rPr>
          <w:lang w:val="es-ES"/>
        </w:rPr>
        <w:t xml:space="preserve"> </w:t>
      </w:r>
      <w:r w:rsidRPr="00F836F9">
        <w:rPr>
          <w:lang w:val="es-CR"/>
        </w:rPr>
        <w:t>consejo</w:t>
      </w:r>
      <w:r w:rsidRPr="00CF0F7F">
        <w:rPr>
          <w:lang w:val="es-ES"/>
        </w:rPr>
        <w:t xml:space="preserve"> al </w:t>
      </w:r>
      <w:r w:rsidRPr="00F836F9">
        <w:rPr>
          <w:lang w:val="es-CR"/>
        </w:rPr>
        <w:t>suplidor</w:t>
      </w:r>
      <w:r w:rsidR="00B25E83" w:rsidRPr="00E03F70">
        <w:rPr>
          <w:lang w:val="es-ES"/>
        </w:rPr>
        <w:t>.</w:t>
      </w:r>
    </w:p>
    <w:p w:rsidR="00B25E83" w:rsidRPr="00E03F70" w:rsidRDefault="00B25E83" w:rsidP="00B25E83">
      <w:pPr>
        <w:pStyle w:val="ListParagraph"/>
        <w:ind w:left="360"/>
        <w:rPr>
          <w:sz w:val="12"/>
          <w:szCs w:val="12"/>
          <w:lang w:val="es-ES"/>
        </w:rPr>
      </w:pPr>
    </w:p>
    <w:p w:rsidR="001170A0" w:rsidRPr="00FD5273" w:rsidRDefault="001170A0" w:rsidP="001170A0">
      <w:pPr>
        <w:pStyle w:val="ListParagraph"/>
        <w:numPr>
          <w:ilvl w:val="1"/>
          <w:numId w:val="1"/>
        </w:numPr>
        <w:ind w:firstLine="0"/>
        <w:rPr>
          <w:b/>
          <w:lang w:val="es-ES"/>
        </w:rPr>
      </w:pPr>
      <w:r w:rsidRPr="00F836F9">
        <w:rPr>
          <w:b/>
          <w:lang w:val="es-CR"/>
        </w:rPr>
        <w:t>DETALLES D</w:t>
      </w:r>
      <w:r>
        <w:rPr>
          <w:b/>
          <w:lang w:val="es-CR"/>
        </w:rPr>
        <w:t>E</w:t>
      </w:r>
      <w:r w:rsidRPr="00F836F9">
        <w:rPr>
          <w:b/>
          <w:lang w:val="es-CR"/>
        </w:rPr>
        <w:t>L SUPLIDOR DE LA HOJA DE SEGURIDAD</w:t>
      </w:r>
    </w:p>
    <w:p w:rsidR="001170A0" w:rsidRPr="00FD5273" w:rsidRDefault="001170A0" w:rsidP="001170A0">
      <w:pPr>
        <w:pStyle w:val="ListParagraph"/>
        <w:ind w:left="360"/>
        <w:rPr>
          <w:b/>
          <w:sz w:val="8"/>
          <w:szCs w:val="8"/>
          <w:lang w:val="es-ES"/>
        </w:rPr>
      </w:pPr>
    </w:p>
    <w:p w:rsidR="001170A0" w:rsidRDefault="001170A0" w:rsidP="001170A0">
      <w:pPr>
        <w:pStyle w:val="ListParagraph"/>
        <w:ind w:left="360"/>
        <w:jc w:val="both"/>
        <w:rPr>
          <w:b/>
        </w:rPr>
      </w:pPr>
      <w:bookmarkStart w:id="0" w:name="_GoBack"/>
      <w:r w:rsidRPr="007E664B">
        <w:rPr>
          <w:b/>
          <w:lang w:val="es-CR"/>
        </w:rPr>
        <w:t>Manufacturero/Suplidor</w:t>
      </w:r>
      <w:bookmarkEnd w:id="0"/>
      <w:r>
        <w:rPr>
          <w:b/>
        </w:rPr>
        <w:tab/>
      </w:r>
      <w:r w:rsidRPr="00511D1A">
        <w:rPr>
          <w:b/>
        </w:rPr>
        <w:t>:</w:t>
      </w:r>
      <w:r>
        <w:rPr>
          <w:b/>
        </w:rPr>
        <w:t xml:space="preserve"> Sentinel Lubricants Inc.</w:t>
      </w:r>
    </w:p>
    <w:p w:rsidR="001170A0" w:rsidRDefault="001170A0" w:rsidP="001170A0">
      <w:pPr>
        <w:pStyle w:val="ListParagraph"/>
        <w:ind w:left="360"/>
        <w:jc w:val="both"/>
      </w:pPr>
      <w:r>
        <w:rPr>
          <w:b/>
        </w:rPr>
        <w:tab/>
      </w:r>
      <w:r>
        <w:rPr>
          <w:b/>
        </w:rPr>
        <w:tab/>
      </w:r>
      <w:r>
        <w:rPr>
          <w:b/>
        </w:rPr>
        <w:tab/>
      </w:r>
      <w:r>
        <w:rPr>
          <w:b/>
        </w:rPr>
        <w:tab/>
        <w:t xml:space="preserve">  </w:t>
      </w:r>
      <w:r>
        <w:t>15755 NW 15</w:t>
      </w:r>
      <w:r w:rsidRPr="00E272C9">
        <w:rPr>
          <w:vertAlign w:val="superscript"/>
        </w:rPr>
        <w:t>th</w:t>
      </w:r>
      <w:r>
        <w:t xml:space="preserve"> Ave</w:t>
      </w:r>
    </w:p>
    <w:p w:rsidR="001170A0" w:rsidRPr="007E664B" w:rsidRDefault="001170A0" w:rsidP="001170A0">
      <w:pPr>
        <w:pStyle w:val="ListParagraph"/>
        <w:ind w:left="360"/>
        <w:jc w:val="both"/>
      </w:pPr>
      <w:r>
        <w:tab/>
      </w:r>
      <w:r>
        <w:tab/>
      </w:r>
      <w:r>
        <w:tab/>
      </w:r>
      <w:r>
        <w:tab/>
        <w:t xml:space="preserve">  </w:t>
      </w:r>
      <w:r w:rsidRPr="007E664B">
        <w:t>Miami, FL 33169</w:t>
      </w:r>
    </w:p>
    <w:p w:rsidR="001170A0" w:rsidRPr="007E664B" w:rsidRDefault="001170A0" w:rsidP="001170A0">
      <w:pPr>
        <w:pStyle w:val="ListParagraph"/>
        <w:tabs>
          <w:tab w:val="left" w:pos="1624"/>
        </w:tabs>
        <w:ind w:left="360"/>
        <w:jc w:val="both"/>
        <w:rPr>
          <w:sz w:val="8"/>
          <w:szCs w:val="8"/>
        </w:rPr>
      </w:pPr>
      <w:r w:rsidRPr="007E664B">
        <w:rPr>
          <w:sz w:val="8"/>
          <w:szCs w:val="8"/>
        </w:rPr>
        <w:tab/>
      </w:r>
    </w:p>
    <w:p w:rsidR="001170A0" w:rsidRPr="00A73F0A" w:rsidRDefault="001170A0" w:rsidP="001170A0">
      <w:pPr>
        <w:pStyle w:val="ListParagraph"/>
        <w:spacing w:after="0"/>
        <w:ind w:left="360"/>
        <w:jc w:val="both"/>
        <w:rPr>
          <w:lang w:val="es-CR"/>
        </w:rPr>
      </w:pPr>
      <w:r w:rsidRPr="00F836F9">
        <w:rPr>
          <w:b/>
          <w:lang w:val="es-CR"/>
        </w:rPr>
        <w:t>Teléfono</w:t>
      </w:r>
      <w:r w:rsidRPr="00A73F0A">
        <w:rPr>
          <w:b/>
          <w:lang w:val="es-CR"/>
        </w:rPr>
        <w:tab/>
      </w:r>
      <w:r w:rsidRPr="00A73F0A">
        <w:rPr>
          <w:b/>
          <w:lang w:val="es-CR"/>
        </w:rPr>
        <w:tab/>
      </w:r>
      <w:r w:rsidRPr="00A73F0A">
        <w:rPr>
          <w:b/>
          <w:lang w:val="es-CR"/>
        </w:rPr>
        <w:tab/>
        <w:t xml:space="preserve">: </w:t>
      </w:r>
      <w:r w:rsidRPr="00A73F0A">
        <w:rPr>
          <w:lang w:val="es-CR"/>
        </w:rPr>
        <w:t xml:space="preserve">Departamento de Mercadeo Técnico </w:t>
      </w:r>
    </w:p>
    <w:p w:rsidR="001170A0" w:rsidRPr="00A73F0A" w:rsidRDefault="001170A0" w:rsidP="001170A0">
      <w:pPr>
        <w:spacing w:after="0"/>
        <w:jc w:val="both"/>
        <w:rPr>
          <w:lang w:val="es-CR"/>
        </w:rPr>
      </w:pPr>
      <w:r w:rsidRPr="00A73F0A">
        <w:rPr>
          <w:lang w:val="es-CR"/>
        </w:rPr>
        <w:t xml:space="preserve">                                                         1(800) 842-6400, (305) 625-6400</w:t>
      </w:r>
    </w:p>
    <w:p w:rsidR="001170A0" w:rsidRDefault="001170A0" w:rsidP="001170A0">
      <w:pPr>
        <w:spacing w:after="0"/>
        <w:ind w:firstLine="360"/>
        <w:jc w:val="both"/>
        <w:rPr>
          <w:lang w:val="es-ES"/>
        </w:rPr>
      </w:pPr>
      <w:r w:rsidRPr="00CF0F7F">
        <w:rPr>
          <w:b/>
          <w:lang w:val="es-ES"/>
        </w:rPr>
        <w:t xml:space="preserve">Fax                                          : </w:t>
      </w:r>
      <w:r w:rsidRPr="00CF0F7F">
        <w:rPr>
          <w:lang w:val="es-ES"/>
        </w:rPr>
        <w:t>(305) 625-6565</w:t>
      </w:r>
    </w:p>
    <w:p w:rsidR="001170A0" w:rsidRPr="00CF0F7F" w:rsidRDefault="001170A0" w:rsidP="001170A0">
      <w:pPr>
        <w:spacing w:after="0"/>
        <w:ind w:firstLine="360"/>
        <w:jc w:val="both"/>
        <w:rPr>
          <w:sz w:val="8"/>
          <w:szCs w:val="8"/>
          <w:lang w:val="es-ES"/>
        </w:rPr>
      </w:pPr>
    </w:p>
    <w:p w:rsidR="001170A0" w:rsidRPr="00A73F0A" w:rsidRDefault="001170A0" w:rsidP="001170A0">
      <w:pPr>
        <w:pStyle w:val="ListParagraph"/>
        <w:ind w:left="3240" w:hanging="2880"/>
        <w:rPr>
          <w:lang w:val="es-CR"/>
        </w:rPr>
      </w:pPr>
      <w:r w:rsidRPr="00A73F0A">
        <w:rPr>
          <w:b/>
          <w:lang w:val="es-CR"/>
        </w:rPr>
        <w:t xml:space="preserve">Contacto por Email para la Hoja de Seguridad: </w:t>
      </w:r>
      <w:r w:rsidR="007E664B">
        <w:fldChar w:fldCharType="begin"/>
      </w:r>
      <w:r w:rsidR="007E664B" w:rsidRPr="007E664B">
        <w:rPr>
          <w:lang w:val="es-ES"/>
        </w:rPr>
        <w:instrText xml:space="preserve"> HYPERLINK "mailto:info@sentinelsynthetic.com" </w:instrText>
      </w:r>
      <w:r w:rsidR="007E664B">
        <w:fldChar w:fldCharType="separate"/>
      </w:r>
      <w:r w:rsidRPr="00A73F0A">
        <w:rPr>
          <w:rStyle w:val="Hyperlink"/>
          <w:lang w:val="es-CR"/>
        </w:rPr>
        <w:t>info@sentinelsynthetic.com</w:t>
      </w:r>
      <w:r w:rsidR="007E664B">
        <w:rPr>
          <w:rStyle w:val="Hyperlink"/>
          <w:lang w:val="es-CR"/>
        </w:rPr>
        <w:fldChar w:fldCharType="end"/>
      </w:r>
      <w:r w:rsidRPr="00A73F0A">
        <w:rPr>
          <w:lang w:val="es-CR"/>
        </w:rPr>
        <w:t xml:space="preserve"> </w:t>
      </w:r>
    </w:p>
    <w:p w:rsidR="001170A0" w:rsidRPr="00A73F0A" w:rsidRDefault="001170A0" w:rsidP="001170A0">
      <w:pPr>
        <w:pStyle w:val="ListParagraph"/>
        <w:ind w:left="360"/>
        <w:rPr>
          <w:b/>
          <w:sz w:val="8"/>
          <w:szCs w:val="8"/>
          <w:lang w:val="es-CR"/>
        </w:rPr>
      </w:pPr>
    </w:p>
    <w:p w:rsidR="001170A0" w:rsidRPr="00364E44" w:rsidRDefault="001170A0" w:rsidP="001170A0">
      <w:pPr>
        <w:pStyle w:val="ListParagraph"/>
        <w:ind w:left="360"/>
        <w:rPr>
          <w:b/>
          <w:lang w:val="es-ES"/>
        </w:rPr>
      </w:pPr>
      <w:r w:rsidRPr="00A73F0A">
        <w:rPr>
          <w:b/>
          <w:lang w:val="es-CR"/>
        </w:rPr>
        <w:t>1.4 NÚMERO DE TELÉFONO PARA EMERGENC</w:t>
      </w:r>
      <w:r>
        <w:rPr>
          <w:b/>
          <w:lang w:val="es-CR"/>
        </w:rPr>
        <w:t>IAS:</w:t>
      </w:r>
      <w:r w:rsidRPr="00A73F0A">
        <w:rPr>
          <w:b/>
          <w:lang w:val="es-CR"/>
        </w:rPr>
        <w:t xml:space="preserve"> </w:t>
      </w:r>
      <w:r w:rsidRPr="00FD5273">
        <w:rPr>
          <w:b/>
          <w:lang w:val="es-419"/>
        </w:rPr>
        <w:t>INFOTRAC</w:t>
      </w:r>
      <w:r w:rsidRPr="00364E44">
        <w:rPr>
          <w:b/>
          <w:lang w:val="es-ES"/>
        </w:rPr>
        <w:t xml:space="preserve"> – 1.800.535.5053     Contrat</w:t>
      </w:r>
      <w:r>
        <w:rPr>
          <w:b/>
          <w:lang w:val="es-ES"/>
        </w:rPr>
        <w:t>o</w:t>
      </w:r>
      <w:r w:rsidRPr="00364E44">
        <w:rPr>
          <w:b/>
          <w:lang w:val="es-ES"/>
        </w:rPr>
        <w:t xml:space="preserve"> #107464</w:t>
      </w:r>
    </w:p>
    <w:p w:rsidR="00B25E83" w:rsidRPr="00CD52D6" w:rsidRDefault="001170A0" w:rsidP="001170A0">
      <w:pPr>
        <w:pStyle w:val="ListParagraph"/>
        <w:ind w:left="360"/>
        <w:rPr>
          <w:sz w:val="12"/>
          <w:szCs w:val="12"/>
          <w:lang w:val="es-ES"/>
        </w:rPr>
      </w:pPr>
      <w:r w:rsidRPr="00364E44">
        <w:rPr>
          <w:b/>
          <w:lang w:val="es-ES"/>
        </w:rPr>
        <w:tab/>
      </w:r>
      <w:r w:rsidRPr="00364E44">
        <w:rPr>
          <w:b/>
          <w:lang w:val="es-ES"/>
        </w:rPr>
        <w:tab/>
      </w:r>
      <w:r w:rsidRPr="00364E44">
        <w:rPr>
          <w:b/>
          <w:lang w:val="es-ES"/>
        </w:rPr>
        <w:tab/>
      </w:r>
      <w:r w:rsidRPr="00364E44">
        <w:rPr>
          <w:b/>
          <w:lang w:val="es-ES"/>
        </w:rPr>
        <w:tab/>
      </w:r>
      <w:r w:rsidRPr="00364E44">
        <w:rPr>
          <w:b/>
          <w:lang w:val="es-ES"/>
        </w:rPr>
        <w:tab/>
      </w:r>
      <w:r w:rsidRPr="00364E44">
        <w:rPr>
          <w:b/>
          <w:lang w:val="es-ES"/>
        </w:rPr>
        <w:tab/>
      </w:r>
      <w:r>
        <w:rPr>
          <w:b/>
          <w:lang w:val="es-ES"/>
        </w:rPr>
        <w:t xml:space="preserve">           </w:t>
      </w:r>
      <w:r w:rsidRPr="006F1002">
        <w:rPr>
          <w:b/>
          <w:lang w:val="es-ES"/>
        </w:rPr>
        <w:t>International – 352.323.3500</w:t>
      </w:r>
      <w:r w:rsidR="00734603" w:rsidRPr="00CD52D6">
        <w:rPr>
          <w:b/>
          <w:lang w:val="es-ES"/>
        </w:rPr>
        <w:t xml:space="preserve">    </w:t>
      </w:r>
    </w:p>
    <w:p w:rsidR="00B25E83" w:rsidRPr="00CD52D6" w:rsidRDefault="00CE216D" w:rsidP="00B25E83">
      <w:pPr>
        <w:pStyle w:val="ListParagraph"/>
        <w:ind w:left="360"/>
        <w:rPr>
          <w:lang w:val="es-ES"/>
        </w:rPr>
      </w:pPr>
      <w:r>
        <w:rPr>
          <w:b/>
          <w:noProof/>
        </w:rPr>
        <mc:AlternateContent>
          <mc:Choice Requires="wps">
            <w:drawing>
              <wp:anchor distT="0" distB="0" distL="114300" distR="114300" simplePos="0" relativeHeight="251664384" behindDoc="0" locked="0" layoutInCell="0" allowOverlap="1" wp14:anchorId="426D446E" wp14:editId="74E6FABD">
                <wp:simplePos x="0" y="0"/>
                <wp:positionH relativeFrom="column">
                  <wp:posOffset>61595</wp:posOffset>
                </wp:positionH>
                <wp:positionV relativeFrom="paragraph">
                  <wp:posOffset>96520</wp:posOffset>
                </wp:positionV>
                <wp:extent cx="6267450" cy="346710"/>
                <wp:effectExtent l="19050" t="19050" r="19050"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6710"/>
                        </a:xfrm>
                        <a:prstGeom prst="rect">
                          <a:avLst/>
                        </a:prstGeom>
                        <a:solidFill>
                          <a:srgbClr val="FFFFFF"/>
                        </a:solidFill>
                        <a:ln w="38100" cmpd="dbl">
                          <a:solidFill>
                            <a:srgbClr val="000000"/>
                          </a:solidFill>
                          <a:miter lim="800000"/>
                          <a:headEnd/>
                          <a:tailEnd/>
                        </a:ln>
                      </wps:spPr>
                      <wps:txbx>
                        <w:txbxContent>
                          <w:p w:rsidR="009C7EAE" w:rsidRDefault="009C7EAE" w:rsidP="00B25E83">
                            <w:pPr>
                              <w:rPr>
                                <w:sz w:val="32"/>
                              </w:rPr>
                            </w:pPr>
                            <w:r>
                              <w:rPr>
                                <w:b/>
                                <w:bCs/>
                                <w:sz w:val="24"/>
                              </w:rPr>
                              <w:t xml:space="preserve">2. </w:t>
                            </w:r>
                            <w:r w:rsidRPr="00CF0F7F">
                              <w:rPr>
                                <w:b/>
                                <w:bCs/>
                                <w:sz w:val="24"/>
                                <w:lang w:val="es-ES"/>
                              </w:rPr>
                              <w:t>IDENTIFICACIÓN</w:t>
                            </w:r>
                            <w:r>
                              <w:rPr>
                                <w:b/>
                                <w:bCs/>
                                <w:sz w:val="24"/>
                              </w:rPr>
                              <w:t xml:space="preserve"> DE </w:t>
                            </w:r>
                            <w:r w:rsidRPr="00CF0F7F">
                              <w:rPr>
                                <w:b/>
                                <w:bCs/>
                                <w:sz w:val="24"/>
                                <w:lang w:val="es-ES"/>
                              </w:rPr>
                              <w:t>RIESGOS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left:0;text-align:left;margin-left:4.85pt;margin-top:7.6pt;width:493.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" o:allowincell="f" strokeweight="3pt">
                <v:stroke linestyle="thinThin"/>
                <v:textbox>
                  <w:txbxContent>
                    <w:p w:rsidR="009C7EAE" w:rsidRDefault="009C7EAE" w:rsidP="00B25E83">
                      <w:pPr>
                        <w:rPr>
                          <w:sz w:val="32"/>
                        </w:rPr>
                      </w:pPr>
                      <w:r>
                        <w:rPr>
                          <w:b/>
                          <w:bCs/>
                          <w:sz w:val="24"/>
                        </w:rPr>
                        <w:t xml:space="preserve">2. </w:t>
                      </w:r>
                      <w:r w:rsidRPr="00CF0F7F">
                        <w:rPr>
                          <w:b/>
                          <w:bCs/>
                          <w:sz w:val="24"/>
                          <w:lang w:val="es-ES"/>
                        </w:rPr>
                        <w:t>IDENTIFICACIÓN</w:t>
                      </w:r>
                      <w:r>
                        <w:rPr>
                          <w:b/>
                          <w:bCs/>
                          <w:sz w:val="24"/>
                        </w:rPr>
                        <w:t xml:space="preserve"> DE </w:t>
                      </w:r>
                      <w:r w:rsidRPr="00CF0F7F">
                        <w:rPr>
                          <w:b/>
                          <w:bCs/>
                          <w:sz w:val="24"/>
                          <w:lang w:val="es-ES"/>
                        </w:rPr>
                        <w:t>RIESGOS</w:t>
                      </w:r>
                    </w:p>
                  </w:txbxContent>
                </v:textbox>
              </v:shape>
            </w:pict>
          </mc:Fallback>
        </mc:AlternateContent>
      </w:r>
    </w:p>
    <w:p w:rsidR="00B25E83" w:rsidRPr="00CD52D6" w:rsidRDefault="00B25E83" w:rsidP="00B25E83">
      <w:pPr>
        <w:pStyle w:val="ListParagraph"/>
        <w:ind w:left="360"/>
        <w:rPr>
          <w:lang w:val="es-ES"/>
        </w:rPr>
      </w:pPr>
    </w:p>
    <w:p w:rsidR="00B25E83" w:rsidRPr="00CD52D6" w:rsidRDefault="00B25E83" w:rsidP="00B25E83">
      <w:pPr>
        <w:pStyle w:val="ListParagraph"/>
        <w:ind w:left="0"/>
        <w:rPr>
          <w:b/>
          <w:lang w:val="es-ES"/>
        </w:rPr>
      </w:pPr>
    </w:p>
    <w:p w:rsidR="00B25E83" w:rsidRPr="00CD52D6" w:rsidRDefault="00B25E83" w:rsidP="00B25E83">
      <w:pPr>
        <w:pStyle w:val="ListParagraph"/>
        <w:ind w:left="360"/>
        <w:rPr>
          <w:b/>
          <w:lang w:val="es-ES"/>
        </w:rPr>
      </w:pPr>
      <w:r w:rsidRPr="00CD52D6">
        <w:rPr>
          <w:b/>
          <w:lang w:val="es-ES"/>
        </w:rPr>
        <w:t xml:space="preserve">2.1 </w:t>
      </w:r>
      <w:r w:rsidR="00CD52D6" w:rsidRPr="00A73F0A">
        <w:rPr>
          <w:b/>
          <w:lang w:val="es-CR"/>
        </w:rPr>
        <w:t>CLASIFICACIÓN DE LA SUBSTANCIA O MEZCLA</w:t>
      </w:r>
    </w:p>
    <w:p w:rsidR="00B25E83" w:rsidRPr="00CD52D6" w:rsidRDefault="00B25E83" w:rsidP="00B25E83">
      <w:pPr>
        <w:pStyle w:val="ListParagraph"/>
        <w:ind w:left="0"/>
        <w:rPr>
          <w:b/>
          <w:sz w:val="16"/>
          <w:szCs w:val="16"/>
          <w:lang w:val="es-ES"/>
        </w:rPr>
      </w:pPr>
    </w:p>
    <w:tbl>
      <w:tblPr>
        <w:tblStyle w:val="TableGrid"/>
        <w:tblW w:w="8820" w:type="dxa"/>
        <w:tblInd w:w="468" w:type="dxa"/>
        <w:tblLook w:val="0620" w:firstRow="1" w:lastRow="0" w:firstColumn="0" w:lastColumn="0" w:noHBand="1" w:noVBand="1"/>
      </w:tblPr>
      <w:tblGrid>
        <w:gridCol w:w="4420"/>
        <w:gridCol w:w="4400"/>
      </w:tblGrid>
      <w:tr w:rsidR="00CD52D6" w:rsidTr="003D2193">
        <w:trPr>
          <w:trHeight w:val="291"/>
        </w:trPr>
        <w:tc>
          <w:tcPr>
            <w:tcW w:w="4420" w:type="dxa"/>
            <w:tcBorders>
              <w:right w:val="nil"/>
            </w:tcBorders>
            <w:shd w:val="clear" w:color="auto" w:fill="BFBFBF" w:themeFill="background1" w:themeFillShade="BF"/>
          </w:tcPr>
          <w:p w:rsidR="00CD52D6" w:rsidRPr="00F007C6" w:rsidRDefault="00CD52D6" w:rsidP="009C7EAE">
            <w:pPr>
              <w:pStyle w:val="ListParagraph"/>
              <w:ind w:left="0"/>
              <w:rPr>
                <w:b/>
              </w:rPr>
            </w:pPr>
            <w:r w:rsidRPr="00F007C6">
              <w:rPr>
                <w:b/>
              </w:rPr>
              <w:t>1999/45/EC</w:t>
            </w:r>
            <w:r>
              <w:rPr>
                <w:b/>
              </w:rPr>
              <w:t xml:space="preserve"> y OSHA 29 CFR 1910.1200</w:t>
            </w:r>
          </w:p>
        </w:tc>
        <w:tc>
          <w:tcPr>
            <w:tcW w:w="4400" w:type="dxa"/>
            <w:tcBorders>
              <w:left w:val="nil"/>
            </w:tcBorders>
            <w:shd w:val="clear" w:color="auto" w:fill="BFBFBF" w:themeFill="background1" w:themeFillShade="BF"/>
          </w:tcPr>
          <w:p w:rsidR="00CD52D6" w:rsidRDefault="00CD52D6" w:rsidP="009C7EAE">
            <w:pPr>
              <w:pStyle w:val="ListParagraph"/>
              <w:ind w:left="0"/>
              <w:rPr>
                <w:b/>
              </w:rPr>
            </w:pPr>
          </w:p>
        </w:tc>
      </w:tr>
      <w:tr w:rsidR="00CD52D6" w:rsidTr="009C7EAE">
        <w:trPr>
          <w:trHeight w:val="291"/>
        </w:trPr>
        <w:tc>
          <w:tcPr>
            <w:tcW w:w="4420" w:type="dxa"/>
          </w:tcPr>
          <w:p w:rsidR="00CD52D6" w:rsidRDefault="00CD52D6" w:rsidP="009C7EAE">
            <w:pPr>
              <w:pStyle w:val="ListParagraph"/>
              <w:ind w:left="0"/>
              <w:rPr>
                <w:b/>
              </w:rPr>
            </w:pPr>
            <w:r w:rsidRPr="00A73F0A">
              <w:rPr>
                <w:b/>
                <w:lang w:val="es-CR"/>
              </w:rPr>
              <w:t>Características</w:t>
            </w:r>
            <w:r>
              <w:rPr>
                <w:b/>
              </w:rPr>
              <w:t xml:space="preserve"> del </w:t>
            </w:r>
            <w:r w:rsidRPr="00A73F0A">
              <w:rPr>
                <w:b/>
                <w:lang w:val="es-CR"/>
              </w:rPr>
              <w:t>Riesgo</w:t>
            </w:r>
            <w:r>
              <w:rPr>
                <w:b/>
              </w:rPr>
              <w:t xml:space="preserve"> </w:t>
            </w:r>
          </w:p>
        </w:tc>
        <w:tc>
          <w:tcPr>
            <w:tcW w:w="4400" w:type="dxa"/>
          </w:tcPr>
          <w:p w:rsidR="00CD52D6" w:rsidRDefault="00CD52D6" w:rsidP="009C7EAE">
            <w:pPr>
              <w:pStyle w:val="ListParagraph"/>
              <w:ind w:left="0"/>
              <w:rPr>
                <w:b/>
              </w:rPr>
            </w:pPr>
            <w:r>
              <w:rPr>
                <w:b/>
              </w:rPr>
              <w:t>R-</w:t>
            </w:r>
            <w:r w:rsidRPr="009A0A5A">
              <w:rPr>
                <w:b/>
                <w:lang w:val="es-CR"/>
              </w:rPr>
              <w:t>frase</w:t>
            </w:r>
            <w:r>
              <w:rPr>
                <w:b/>
              </w:rPr>
              <w:t>(s)</w:t>
            </w:r>
          </w:p>
        </w:tc>
      </w:tr>
      <w:tr w:rsidR="00CD52D6" w:rsidRPr="007E664B" w:rsidTr="009C7EAE">
        <w:trPr>
          <w:trHeight w:val="316"/>
        </w:trPr>
        <w:tc>
          <w:tcPr>
            <w:tcW w:w="4420" w:type="dxa"/>
          </w:tcPr>
          <w:p w:rsidR="00CD52D6" w:rsidRPr="00CF0F7F" w:rsidRDefault="00CD52D6" w:rsidP="009C7EAE">
            <w:pPr>
              <w:pStyle w:val="ListParagraph"/>
              <w:ind w:left="0"/>
              <w:rPr>
                <w:lang w:val="es-ES"/>
              </w:rPr>
            </w:pPr>
            <w:r w:rsidRPr="00A73F0A">
              <w:rPr>
                <w:lang w:val="es-CR"/>
              </w:rPr>
              <w:t xml:space="preserve">No se clasifica como peligroso bajo </w:t>
            </w:r>
            <w:r>
              <w:rPr>
                <w:lang w:val="es-CR"/>
              </w:rPr>
              <w:t>Criterio</w:t>
            </w:r>
            <w:r w:rsidRPr="00A73F0A">
              <w:rPr>
                <w:lang w:val="es-CR"/>
              </w:rPr>
              <w:t xml:space="preserve"> EC </w:t>
            </w:r>
            <w:r w:rsidRPr="00A3378C">
              <w:rPr>
                <w:lang w:val="es-CR"/>
              </w:rPr>
              <w:t>Riesgo</w:t>
            </w:r>
            <w:r w:rsidRPr="00CF0F7F">
              <w:rPr>
                <w:lang w:val="es-ES"/>
              </w:rPr>
              <w:t xml:space="preserve"> no </w:t>
            </w:r>
            <w:r w:rsidRPr="00A3378C">
              <w:rPr>
                <w:lang w:val="es-CR"/>
              </w:rPr>
              <w:t>clasificado</w:t>
            </w:r>
            <w:r w:rsidRPr="00CF0F7F">
              <w:rPr>
                <w:lang w:val="es-ES"/>
              </w:rPr>
              <w:t xml:space="preserve"> (HNOC)</w:t>
            </w:r>
          </w:p>
        </w:tc>
        <w:tc>
          <w:tcPr>
            <w:tcW w:w="4400" w:type="dxa"/>
          </w:tcPr>
          <w:p w:rsidR="00CD52D6" w:rsidRPr="00CF0F7F" w:rsidRDefault="00CD52D6" w:rsidP="009C7EAE">
            <w:pPr>
              <w:pStyle w:val="ListParagraph"/>
              <w:ind w:left="0"/>
              <w:rPr>
                <w:b/>
                <w:lang w:val="es-ES"/>
              </w:rPr>
            </w:pPr>
          </w:p>
        </w:tc>
      </w:tr>
    </w:tbl>
    <w:p w:rsidR="003D2193" w:rsidRPr="00CD52D6" w:rsidRDefault="003D2193" w:rsidP="00B25E83">
      <w:pPr>
        <w:pStyle w:val="ListParagraph"/>
        <w:ind w:left="0"/>
        <w:rPr>
          <w:b/>
          <w:sz w:val="12"/>
          <w:szCs w:val="12"/>
          <w:lang w:val="es-ES"/>
        </w:rPr>
      </w:pPr>
    </w:p>
    <w:p w:rsidR="00CD52D6" w:rsidRPr="00FD5273" w:rsidRDefault="00B25E83" w:rsidP="00CD52D6">
      <w:pPr>
        <w:pStyle w:val="ListParagraph"/>
        <w:ind w:left="360"/>
        <w:rPr>
          <w:lang w:val="es-ES"/>
        </w:rPr>
      </w:pPr>
      <w:r w:rsidRPr="00CD52D6">
        <w:rPr>
          <w:b/>
          <w:lang w:val="es-ES"/>
        </w:rPr>
        <w:t xml:space="preserve">2.2 </w:t>
      </w:r>
      <w:r w:rsidR="00CD52D6" w:rsidRPr="009A0A5A">
        <w:rPr>
          <w:b/>
          <w:lang w:val="es-CR"/>
        </w:rPr>
        <w:t xml:space="preserve">ELEMENTOS </w:t>
      </w:r>
      <w:r w:rsidR="00CD52D6" w:rsidRPr="00FD5273">
        <w:rPr>
          <w:b/>
          <w:lang w:val="es-419"/>
        </w:rPr>
        <w:t>EC</w:t>
      </w:r>
      <w:r w:rsidR="00CD52D6">
        <w:rPr>
          <w:b/>
          <w:lang w:val="es-CR"/>
        </w:rPr>
        <w:t xml:space="preserve"> PARA</w:t>
      </w:r>
      <w:r w:rsidR="00CD52D6" w:rsidRPr="009A0A5A">
        <w:rPr>
          <w:b/>
          <w:lang w:val="es-CR"/>
        </w:rPr>
        <w:t xml:space="preserve"> ETIQUETAS</w:t>
      </w:r>
      <w:r w:rsidR="00CD52D6" w:rsidRPr="009A0A5A">
        <w:rPr>
          <w:b/>
          <w:lang w:val="es-CR"/>
        </w:rPr>
        <w:tab/>
      </w:r>
      <w:r w:rsidR="00CD52D6" w:rsidRPr="009A0A5A">
        <w:rPr>
          <w:lang w:val="es-CR"/>
        </w:rPr>
        <w:t>Etiquetado de acuerdo a la Directiva 1999/45/</w:t>
      </w:r>
      <w:r w:rsidR="00CD52D6" w:rsidRPr="00FD5273">
        <w:rPr>
          <w:lang w:val="es-419"/>
        </w:rPr>
        <w:t>EC</w:t>
      </w:r>
    </w:p>
    <w:p w:rsidR="00CD52D6" w:rsidRPr="00FD5273" w:rsidRDefault="00CD52D6" w:rsidP="00CD52D6">
      <w:pPr>
        <w:pStyle w:val="ListParagraph"/>
        <w:ind w:left="360"/>
        <w:rPr>
          <w:b/>
          <w:sz w:val="8"/>
          <w:szCs w:val="8"/>
          <w:lang w:val="es-ES"/>
        </w:rPr>
      </w:pPr>
    </w:p>
    <w:p w:rsidR="00CD52D6" w:rsidRPr="009A0A5A" w:rsidRDefault="00CD52D6" w:rsidP="00CD52D6">
      <w:pPr>
        <w:pStyle w:val="ListParagraph"/>
        <w:ind w:left="360"/>
        <w:jc w:val="both"/>
        <w:rPr>
          <w:sz w:val="20"/>
          <w:szCs w:val="20"/>
          <w:lang w:val="es-CR"/>
        </w:rPr>
      </w:pPr>
      <w:r w:rsidRPr="009A0A5A">
        <w:rPr>
          <w:b/>
          <w:sz w:val="20"/>
          <w:szCs w:val="20"/>
          <w:lang w:val="es-CR"/>
        </w:rPr>
        <w:t>Clasificación EC</w:t>
      </w:r>
      <w:r w:rsidRPr="009A0A5A">
        <w:rPr>
          <w:b/>
          <w:sz w:val="20"/>
          <w:szCs w:val="20"/>
          <w:lang w:val="es-CR"/>
        </w:rPr>
        <w:tab/>
      </w:r>
      <w:r w:rsidRPr="009A0A5A">
        <w:rPr>
          <w:b/>
          <w:sz w:val="20"/>
          <w:szCs w:val="20"/>
          <w:lang w:val="es-CR"/>
        </w:rPr>
        <w:tab/>
        <w:t xml:space="preserve">: </w:t>
      </w:r>
      <w:r w:rsidRPr="009A0A5A">
        <w:rPr>
          <w:sz w:val="20"/>
          <w:szCs w:val="20"/>
          <w:lang w:val="es-CR"/>
        </w:rPr>
        <w:t>No está clasificado como substanc</w:t>
      </w:r>
      <w:r>
        <w:rPr>
          <w:sz w:val="20"/>
          <w:szCs w:val="20"/>
          <w:lang w:val="es-CR"/>
        </w:rPr>
        <w:t>ia peligrosa</w:t>
      </w:r>
      <w:r w:rsidRPr="009A0A5A">
        <w:rPr>
          <w:sz w:val="20"/>
          <w:szCs w:val="20"/>
          <w:lang w:val="es-CR"/>
        </w:rPr>
        <w:t>.</w:t>
      </w:r>
    </w:p>
    <w:p w:rsidR="00CD52D6" w:rsidRPr="00CF0F7F" w:rsidRDefault="00CD52D6" w:rsidP="00CD52D6">
      <w:pPr>
        <w:pStyle w:val="ListParagraph"/>
        <w:ind w:left="360"/>
        <w:jc w:val="both"/>
        <w:rPr>
          <w:sz w:val="20"/>
          <w:szCs w:val="20"/>
          <w:lang w:val="es-ES"/>
        </w:rPr>
      </w:pPr>
      <w:r w:rsidRPr="009A0A5A">
        <w:rPr>
          <w:b/>
          <w:sz w:val="20"/>
          <w:szCs w:val="20"/>
          <w:lang w:val="es-CR"/>
        </w:rPr>
        <w:t>Símbolos</w:t>
      </w:r>
      <w:r w:rsidRPr="00CF0F7F">
        <w:rPr>
          <w:b/>
          <w:sz w:val="20"/>
          <w:szCs w:val="20"/>
          <w:lang w:val="es-ES"/>
        </w:rPr>
        <w:t xml:space="preserve"> EC</w:t>
      </w:r>
      <w:r w:rsidRPr="00CF0F7F">
        <w:rPr>
          <w:b/>
          <w:sz w:val="20"/>
          <w:szCs w:val="20"/>
          <w:lang w:val="es-ES"/>
        </w:rPr>
        <w:tab/>
      </w:r>
      <w:r w:rsidRPr="00CF0F7F">
        <w:rPr>
          <w:b/>
          <w:sz w:val="20"/>
          <w:szCs w:val="20"/>
          <w:lang w:val="es-ES"/>
        </w:rPr>
        <w:tab/>
      </w:r>
      <w:r w:rsidRPr="00CF0F7F">
        <w:rPr>
          <w:b/>
          <w:sz w:val="20"/>
          <w:szCs w:val="20"/>
          <w:lang w:val="es-ES"/>
        </w:rPr>
        <w:tab/>
        <w:t xml:space="preserve">: </w:t>
      </w:r>
      <w:r w:rsidRPr="00CF0F7F">
        <w:rPr>
          <w:sz w:val="20"/>
          <w:szCs w:val="20"/>
          <w:lang w:val="es-ES"/>
        </w:rPr>
        <w:t>Símbol</w:t>
      </w:r>
      <w:r>
        <w:rPr>
          <w:sz w:val="20"/>
          <w:szCs w:val="20"/>
          <w:lang w:val="es-ES"/>
        </w:rPr>
        <w:t>o de mercancía peligrosas no</w:t>
      </w:r>
      <w:r w:rsidRPr="00CF0F7F">
        <w:rPr>
          <w:sz w:val="20"/>
          <w:szCs w:val="20"/>
          <w:lang w:val="es-ES"/>
        </w:rPr>
        <w:t xml:space="preserve"> requer</w:t>
      </w:r>
      <w:r>
        <w:rPr>
          <w:sz w:val="20"/>
          <w:szCs w:val="20"/>
          <w:lang w:val="es-ES"/>
        </w:rPr>
        <w:t>i</w:t>
      </w:r>
      <w:r w:rsidRPr="00CF0F7F">
        <w:rPr>
          <w:sz w:val="20"/>
          <w:szCs w:val="20"/>
          <w:lang w:val="es-ES"/>
        </w:rPr>
        <w:t>d</w:t>
      </w:r>
      <w:r>
        <w:rPr>
          <w:sz w:val="20"/>
          <w:szCs w:val="20"/>
          <w:lang w:val="es-ES"/>
        </w:rPr>
        <w:t>o</w:t>
      </w:r>
      <w:r w:rsidRPr="00CF0F7F">
        <w:rPr>
          <w:sz w:val="20"/>
          <w:szCs w:val="20"/>
          <w:lang w:val="es-ES"/>
        </w:rPr>
        <w:t>.</w:t>
      </w:r>
    </w:p>
    <w:p w:rsidR="00CD52D6" w:rsidRPr="009A0A5A" w:rsidRDefault="00CD52D6" w:rsidP="00CD52D6">
      <w:pPr>
        <w:pStyle w:val="ListParagraph"/>
        <w:ind w:left="360"/>
        <w:jc w:val="both"/>
        <w:rPr>
          <w:sz w:val="20"/>
          <w:szCs w:val="20"/>
          <w:lang w:val="es-CR"/>
        </w:rPr>
      </w:pPr>
      <w:r w:rsidRPr="009A0A5A">
        <w:rPr>
          <w:b/>
          <w:sz w:val="20"/>
          <w:szCs w:val="20"/>
          <w:lang w:val="es-CR"/>
        </w:rPr>
        <w:t>Frases de Riesgo EC</w:t>
      </w:r>
      <w:r w:rsidRPr="009A0A5A">
        <w:rPr>
          <w:b/>
          <w:sz w:val="20"/>
          <w:szCs w:val="20"/>
          <w:lang w:val="es-CR"/>
        </w:rPr>
        <w:tab/>
      </w:r>
      <w:r w:rsidRPr="009A0A5A">
        <w:rPr>
          <w:b/>
          <w:sz w:val="20"/>
          <w:szCs w:val="20"/>
          <w:lang w:val="es-CR"/>
        </w:rPr>
        <w:tab/>
        <w:t xml:space="preserve">: </w:t>
      </w:r>
      <w:r w:rsidRPr="009A0A5A">
        <w:rPr>
          <w:sz w:val="20"/>
          <w:szCs w:val="20"/>
          <w:lang w:val="es-CR"/>
        </w:rPr>
        <w:t>No clasifi</w:t>
      </w:r>
      <w:r>
        <w:rPr>
          <w:sz w:val="20"/>
          <w:szCs w:val="20"/>
          <w:lang w:val="es-CR"/>
        </w:rPr>
        <w:t>ca</w:t>
      </w:r>
      <w:r w:rsidRPr="009A0A5A">
        <w:rPr>
          <w:sz w:val="20"/>
          <w:szCs w:val="20"/>
          <w:lang w:val="es-CR"/>
        </w:rPr>
        <w:t>d</w:t>
      </w:r>
      <w:r>
        <w:rPr>
          <w:sz w:val="20"/>
          <w:szCs w:val="20"/>
          <w:lang w:val="es-CR"/>
        </w:rPr>
        <w:t>o</w:t>
      </w:r>
      <w:r w:rsidRPr="009A0A5A">
        <w:rPr>
          <w:sz w:val="20"/>
          <w:szCs w:val="20"/>
          <w:lang w:val="es-CR"/>
        </w:rPr>
        <w:t>.</w:t>
      </w:r>
    </w:p>
    <w:p w:rsidR="00CD52D6" w:rsidRPr="009A0A5A" w:rsidRDefault="00CD52D6" w:rsidP="00CD52D6">
      <w:pPr>
        <w:pStyle w:val="ListParagraph"/>
        <w:ind w:left="360"/>
        <w:jc w:val="both"/>
        <w:rPr>
          <w:sz w:val="20"/>
          <w:szCs w:val="20"/>
          <w:lang w:val="es-CR"/>
        </w:rPr>
      </w:pPr>
      <w:r w:rsidRPr="009A0A5A">
        <w:rPr>
          <w:b/>
          <w:sz w:val="20"/>
          <w:szCs w:val="20"/>
          <w:lang w:val="es-CR"/>
        </w:rPr>
        <w:t>Frases de Seguridad EC</w:t>
      </w:r>
      <w:r w:rsidRPr="009A0A5A">
        <w:rPr>
          <w:b/>
          <w:sz w:val="20"/>
          <w:szCs w:val="20"/>
          <w:lang w:val="es-CR"/>
        </w:rPr>
        <w:tab/>
        <w:t xml:space="preserve">: </w:t>
      </w:r>
      <w:r w:rsidRPr="009A0A5A">
        <w:rPr>
          <w:sz w:val="20"/>
          <w:szCs w:val="20"/>
          <w:lang w:val="es-CR"/>
        </w:rPr>
        <w:t>No clasifi</w:t>
      </w:r>
      <w:r>
        <w:rPr>
          <w:sz w:val="20"/>
          <w:szCs w:val="20"/>
          <w:lang w:val="es-CR"/>
        </w:rPr>
        <w:t>ca</w:t>
      </w:r>
      <w:r w:rsidRPr="009A0A5A">
        <w:rPr>
          <w:sz w:val="20"/>
          <w:szCs w:val="20"/>
          <w:lang w:val="es-CR"/>
        </w:rPr>
        <w:t>d</w:t>
      </w:r>
      <w:r>
        <w:rPr>
          <w:sz w:val="20"/>
          <w:szCs w:val="20"/>
          <w:lang w:val="es-CR"/>
        </w:rPr>
        <w:t>o</w:t>
      </w:r>
      <w:r w:rsidRPr="009A0A5A">
        <w:rPr>
          <w:sz w:val="20"/>
          <w:szCs w:val="20"/>
          <w:lang w:val="es-CR"/>
        </w:rPr>
        <w:t>.</w:t>
      </w:r>
    </w:p>
    <w:p w:rsidR="00CD52D6" w:rsidRPr="00CF0F7F" w:rsidRDefault="00CD52D6" w:rsidP="00CD52D6">
      <w:pPr>
        <w:pStyle w:val="ListParagraph"/>
        <w:ind w:left="360"/>
        <w:jc w:val="both"/>
        <w:rPr>
          <w:b/>
          <w:sz w:val="20"/>
          <w:szCs w:val="20"/>
          <w:lang w:val="es-ES"/>
        </w:rPr>
      </w:pPr>
      <w:r w:rsidRPr="009A0A5A">
        <w:rPr>
          <w:b/>
          <w:sz w:val="20"/>
          <w:szCs w:val="20"/>
          <w:lang w:val="es-CR"/>
        </w:rPr>
        <w:t>Riesgo</w:t>
      </w:r>
      <w:r w:rsidRPr="00CF0F7F">
        <w:rPr>
          <w:b/>
          <w:sz w:val="20"/>
          <w:szCs w:val="20"/>
          <w:lang w:val="es-ES"/>
        </w:rPr>
        <w:t xml:space="preserve"> </w:t>
      </w:r>
      <w:r w:rsidRPr="009A0A5A">
        <w:rPr>
          <w:b/>
          <w:sz w:val="20"/>
          <w:szCs w:val="20"/>
          <w:lang w:val="es-CR"/>
        </w:rPr>
        <w:t>para</w:t>
      </w:r>
      <w:r w:rsidRPr="00CF0F7F">
        <w:rPr>
          <w:b/>
          <w:sz w:val="20"/>
          <w:szCs w:val="20"/>
          <w:lang w:val="es-ES"/>
        </w:rPr>
        <w:t xml:space="preserve"> la </w:t>
      </w:r>
      <w:r w:rsidRPr="009A0A5A">
        <w:rPr>
          <w:b/>
          <w:sz w:val="20"/>
          <w:szCs w:val="20"/>
          <w:lang w:val="es-CR"/>
        </w:rPr>
        <w:t>Salud</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se </w:t>
      </w:r>
      <w:r w:rsidRPr="00E945E4">
        <w:rPr>
          <w:sz w:val="20"/>
          <w:szCs w:val="20"/>
          <w:lang w:val="es-CR"/>
        </w:rPr>
        <w:t>espera</w:t>
      </w:r>
      <w:r w:rsidRPr="00CF0F7F">
        <w:rPr>
          <w:sz w:val="20"/>
          <w:szCs w:val="20"/>
          <w:lang w:val="es-ES"/>
        </w:rPr>
        <w:t xml:space="preserve"> </w:t>
      </w:r>
      <w:r w:rsidRPr="00214FB4">
        <w:rPr>
          <w:sz w:val="20"/>
          <w:szCs w:val="20"/>
          <w:lang w:val="es-CR"/>
        </w:rPr>
        <w:t>que</w:t>
      </w:r>
      <w:r w:rsidRPr="00CF0F7F">
        <w:rPr>
          <w:sz w:val="20"/>
          <w:szCs w:val="20"/>
          <w:lang w:val="es-ES"/>
        </w:rPr>
        <w:t xml:space="preserve"> sea un </w:t>
      </w:r>
      <w:r w:rsidRPr="00E945E4">
        <w:rPr>
          <w:sz w:val="20"/>
          <w:szCs w:val="20"/>
          <w:lang w:val="es-CR"/>
        </w:rPr>
        <w:t>riesgo</w:t>
      </w:r>
      <w:r w:rsidRPr="00CF0F7F">
        <w:rPr>
          <w:sz w:val="20"/>
          <w:szCs w:val="20"/>
          <w:lang w:val="es-ES"/>
        </w:rPr>
        <w:t xml:space="preserve"> </w:t>
      </w:r>
      <w:r w:rsidRPr="00E945E4">
        <w:rPr>
          <w:sz w:val="20"/>
          <w:szCs w:val="20"/>
          <w:lang w:val="es-CR"/>
        </w:rPr>
        <w:t>para</w:t>
      </w:r>
      <w:r w:rsidRPr="00CF0F7F">
        <w:rPr>
          <w:sz w:val="20"/>
          <w:szCs w:val="20"/>
          <w:lang w:val="es-ES"/>
        </w:rPr>
        <w:t xml:space="preserve"> la </w:t>
      </w:r>
      <w:r w:rsidRPr="00E945E4">
        <w:rPr>
          <w:sz w:val="20"/>
          <w:szCs w:val="20"/>
          <w:lang w:val="es-CR"/>
        </w:rPr>
        <w:t>salud</w:t>
      </w:r>
      <w:r w:rsidRPr="00CF0F7F">
        <w:rPr>
          <w:sz w:val="20"/>
          <w:szCs w:val="20"/>
          <w:lang w:val="es-ES"/>
        </w:rPr>
        <w:t xml:space="preserve"> </w:t>
      </w:r>
      <w:r w:rsidRPr="00E945E4">
        <w:rPr>
          <w:sz w:val="20"/>
          <w:szCs w:val="20"/>
          <w:lang w:val="es-CR"/>
        </w:rPr>
        <w:t>cuando</w:t>
      </w:r>
      <w:r w:rsidRPr="00CF0F7F">
        <w:rPr>
          <w:sz w:val="20"/>
          <w:szCs w:val="20"/>
          <w:lang w:val="es-ES"/>
        </w:rPr>
        <w:t xml:space="preserve"> se use </w:t>
      </w:r>
      <w:r w:rsidRPr="00E945E4">
        <w:rPr>
          <w:sz w:val="20"/>
          <w:szCs w:val="20"/>
          <w:lang w:val="es-CR"/>
        </w:rPr>
        <w:t>bajo</w:t>
      </w:r>
      <w:r w:rsidRPr="00CF0F7F">
        <w:rPr>
          <w:sz w:val="20"/>
          <w:szCs w:val="20"/>
          <w:lang w:val="es-ES"/>
        </w:rPr>
        <w:t xml:space="preserve"> </w:t>
      </w:r>
      <w:r w:rsidRPr="00E945E4">
        <w:rPr>
          <w:sz w:val="20"/>
          <w:szCs w:val="20"/>
          <w:lang w:val="es-CR"/>
        </w:rPr>
        <w:t>condiciones</w:t>
      </w:r>
      <w:r w:rsidRPr="00CF0F7F">
        <w:rPr>
          <w:sz w:val="20"/>
          <w:szCs w:val="20"/>
          <w:lang w:val="es-ES"/>
        </w:rPr>
        <w:t xml:space="preserve"> </w:t>
      </w:r>
      <w:r w:rsidRPr="00E945E4">
        <w:rPr>
          <w:sz w:val="20"/>
          <w:szCs w:val="20"/>
          <w:lang w:val="es-CR"/>
        </w:rPr>
        <w:t>normales</w:t>
      </w:r>
      <w:r w:rsidRPr="00CF0F7F">
        <w:rPr>
          <w:sz w:val="20"/>
          <w:szCs w:val="20"/>
          <w:lang w:val="es-ES"/>
        </w:rPr>
        <w:t xml:space="preserve">. </w:t>
      </w:r>
    </w:p>
    <w:p w:rsidR="00B25E83" w:rsidRPr="00CD52D6" w:rsidRDefault="00CD52D6" w:rsidP="00CD52D6">
      <w:pPr>
        <w:pStyle w:val="ListParagraph"/>
        <w:ind w:left="360"/>
        <w:rPr>
          <w:sz w:val="20"/>
          <w:szCs w:val="20"/>
          <w:lang w:val="es-ES"/>
        </w:rPr>
      </w:pPr>
      <w:r w:rsidRPr="00E945E4">
        <w:rPr>
          <w:b/>
          <w:sz w:val="20"/>
          <w:szCs w:val="20"/>
          <w:lang w:val="es-CR"/>
        </w:rPr>
        <w:t>Riesgos</w:t>
      </w:r>
      <w:r w:rsidRPr="00CF0F7F">
        <w:rPr>
          <w:b/>
          <w:sz w:val="20"/>
          <w:szCs w:val="20"/>
          <w:lang w:val="es-ES"/>
        </w:rPr>
        <w:t xml:space="preserve"> </w:t>
      </w:r>
      <w:r w:rsidRPr="00E945E4">
        <w:rPr>
          <w:b/>
          <w:sz w:val="20"/>
          <w:szCs w:val="20"/>
          <w:lang w:val="es-CR"/>
        </w:rPr>
        <w:t>Ambientales</w:t>
      </w:r>
      <w:r w:rsidRPr="00CF0F7F">
        <w:rPr>
          <w:b/>
          <w:sz w:val="20"/>
          <w:szCs w:val="20"/>
          <w:lang w:val="es-ES"/>
        </w:rPr>
        <w:t xml:space="preserve">    </w:t>
      </w:r>
      <w:r w:rsidRPr="00CF0F7F">
        <w:rPr>
          <w:b/>
          <w:sz w:val="20"/>
          <w:szCs w:val="20"/>
          <w:lang w:val="es-ES"/>
        </w:rPr>
        <w:tab/>
        <w:t xml:space="preserve">: </w:t>
      </w:r>
      <w:r w:rsidRPr="00CF0F7F">
        <w:rPr>
          <w:sz w:val="20"/>
          <w:szCs w:val="20"/>
          <w:lang w:val="es-ES"/>
        </w:rPr>
        <w:t xml:space="preserve">No se </w:t>
      </w:r>
      <w:r w:rsidRPr="00E945E4">
        <w:rPr>
          <w:sz w:val="20"/>
          <w:szCs w:val="20"/>
          <w:lang w:val="es-CR"/>
        </w:rPr>
        <w:t>clasifica</w:t>
      </w:r>
      <w:r w:rsidRPr="00CF0F7F">
        <w:rPr>
          <w:sz w:val="20"/>
          <w:szCs w:val="20"/>
          <w:lang w:val="es-ES"/>
        </w:rPr>
        <w:t xml:space="preserve"> </w:t>
      </w:r>
      <w:r w:rsidRPr="00134744">
        <w:rPr>
          <w:sz w:val="20"/>
          <w:szCs w:val="20"/>
          <w:lang w:val="es-CR"/>
        </w:rPr>
        <w:t>como</w:t>
      </w:r>
      <w:r w:rsidRPr="00CF0F7F">
        <w:rPr>
          <w:sz w:val="20"/>
          <w:szCs w:val="20"/>
          <w:lang w:val="es-ES"/>
        </w:rPr>
        <w:t xml:space="preserve"> </w:t>
      </w:r>
      <w:r w:rsidRPr="00134744">
        <w:rPr>
          <w:sz w:val="20"/>
          <w:szCs w:val="20"/>
          <w:lang w:val="es-CR"/>
        </w:rPr>
        <w:t>peligroso</w:t>
      </w:r>
      <w:r w:rsidRPr="00CF0F7F">
        <w:rPr>
          <w:sz w:val="20"/>
          <w:szCs w:val="20"/>
          <w:lang w:val="es-ES"/>
        </w:rPr>
        <w:t xml:space="preserve"> </w:t>
      </w:r>
      <w:r w:rsidRPr="00134744">
        <w:rPr>
          <w:sz w:val="20"/>
          <w:szCs w:val="20"/>
          <w:lang w:val="es-CR"/>
        </w:rPr>
        <w:t>para</w:t>
      </w:r>
      <w:r w:rsidRPr="00CF0F7F">
        <w:rPr>
          <w:sz w:val="20"/>
          <w:szCs w:val="20"/>
          <w:lang w:val="es-ES"/>
        </w:rPr>
        <w:t xml:space="preserve"> el </w:t>
      </w:r>
      <w:r w:rsidRPr="00134744">
        <w:rPr>
          <w:sz w:val="20"/>
          <w:szCs w:val="20"/>
          <w:lang w:val="es-CR"/>
        </w:rPr>
        <w:t>ambiente</w:t>
      </w:r>
      <w:r w:rsidR="00B25E83" w:rsidRPr="00CD52D6">
        <w:rPr>
          <w:sz w:val="20"/>
          <w:szCs w:val="20"/>
          <w:lang w:val="es-ES"/>
        </w:rPr>
        <w:t>.</w:t>
      </w:r>
    </w:p>
    <w:p w:rsidR="00042E49" w:rsidRPr="00735785" w:rsidRDefault="00B25E83" w:rsidP="00042E49">
      <w:pPr>
        <w:pStyle w:val="ListParagraph"/>
        <w:ind w:left="0" w:firstLine="360"/>
        <w:rPr>
          <w:b/>
          <w:lang w:val="es-ES"/>
        </w:rPr>
      </w:pPr>
      <w:r w:rsidRPr="00042E49">
        <w:rPr>
          <w:b/>
          <w:lang w:val="es-ES"/>
        </w:rPr>
        <w:lastRenderedPageBreak/>
        <w:t xml:space="preserve">2.3 </w:t>
      </w:r>
      <w:r w:rsidR="00042E49" w:rsidRPr="00CF0F7F">
        <w:rPr>
          <w:b/>
          <w:lang w:val="es-ES"/>
        </w:rPr>
        <w:t xml:space="preserve">ELEMENTOS PARA ETIQUETAS </w:t>
      </w:r>
      <w:r w:rsidR="00042E49" w:rsidRPr="00735785">
        <w:rPr>
          <w:b/>
          <w:lang w:val="es-419"/>
        </w:rPr>
        <w:t>GHS</w:t>
      </w:r>
    </w:p>
    <w:p w:rsidR="00042E49" w:rsidRPr="00735785" w:rsidRDefault="00042E49" w:rsidP="00042E49">
      <w:pPr>
        <w:pStyle w:val="ListParagraph"/>
        <w:ind w:left="0" w:firstLine="360"/>
        <w:rPr>
          <w:b/>
          <w:sz w:val="8"/>
          <w:szCs w:val="8"/>
          <w:lang w:val="es-ES"/>
        </w:rPr>
      </w:pPr>
    </w:p>
    <w:p w:rsidR="00042E49" w:rsidRPr="00CF0F7F" w:rsidRDefault="00042E49" w:rsidP="00042E49">
      <w:pPr>
        <w:pStyle w:val="ListParagraph"/>
        <w:ind w:left="0" w:firstLine="360"/>
        <w:jc w:val="both"/>
        <w:rPr>
          <w:b/>
          <w:sz w:val="20"/>
          <w:szCs w:val="20"/>
          <w:lang w:val="es-ES"/>
        </w:rPr>
      </w:pPr>
      <w:r w:rsidRPr="00134744">
        <w:rPr>
          <w:b/>
          <w:sz w:val="20"/>
          <w:szCs w:val="20"/>
          <w:lang w:val="es-CR"/>
        </w:rPr>
        <w:t>Clasificación</w:t>
      </w:r>
      <w:r w:rsidRPr="00CF0F7F">
        <w:rPr>
          <w:b/>
          <w:sz w:val="20"/>
          <w:szCs w:val="20"/>
          <w:lang w:val="es-ES"/>
        </w:rPr>
        <w:t xml:space="preserve"> </w:t>
      </w:r>
      <w:r w:rsidRPr="00735785">
        <w:rPr>
          <w:b/>
          <w:sz w:val="20"/>
          <w:szCs w:val="20"/>
          <w:lang w:val="es-419"/>
        </w:rPr>
        <w:t>GHS</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se </w:t>
      </w:r>
      <w:r w:rsidRPr="00E945E4">
        <w:rPr>
          <w:sz w:val="20"/>
          <w:szCs w:val="20"/>
          <w:lang w:val="es-CR"/>
        </w:rPr>
        <w:t>clasifica</w:t>
      </w:r>
      <w:r w:rsidRPr="00CF0F7F">
        <w:rPr>
          <w:sz w:val="20"/>
          <w:szCs w:val="20"/>
          <w:lang w:val="es-ES"/>
        </w:rPr>
        <w:t xml:space="preserve"> </w:t>
      </w:r>
      <w:r w:rsidRPr="00134744">
        <w:rPr>
          <w:sz w:val="20"/>
          <w:szCs w:val="20"/>
          <w:lang w:val="es-CR"/>
        </w:rPr>
        <w:t>como</w:t>
      </w:r>
      <w:r>
        <w:rPr>
          <w:sz w:val="20"/>
          <w:szCs w:val="20"/>
          <w:lang w:val="es-CR"/>
        </w:rPr>
        <w:t xml:space="preserve"> substancia</w:t>
      </w:r>
      <w:r w:rsidRPr="00CF0F7F">
        <w:rPr>
          <w:sz w:val="20"/>
          <w:szCs w:val="20"/>
          <w:lang w:val="es-ES"/>
        </w:rPr>
        <w:t xml:space="preserve"> </w:t>
      </w:r>
      <w:r w:rsidRPr="00134744">
        <w:rPr>
          <w:sz w:val="20"/>
          <w:szCs w:val="20"/>
          <w:lang w:val="es-CR"/>
        </w:rPr>
        <w:t>peligros</w:t>
      </w:r>
      <w:r>
        <w:rPr>
          <w:sz w:val="20"/>
          <w:szCs w:val="20"/>
          <w:lang w:val="es-CR"/>
        </w:rPr>
        <w:t>a</w:t>
      </w:r>
      <w:r w:rsidRPr="00CF0F7F">
        <w:rPr>
          <w:sz w:val="20"/>
          <w:szCs w:val="20"/>
          <w:lang w:val="es-ES"/>
        </w:rPr>
        <w:t>.</w:t>
      </w:r>
    </w:p>
    <w:p w:rsidR="00042E49" w:rsidRPr="00CF0F7F" w:rsidRDefault="00042E49" w:rsidP="00042E49">
      <w:pPr>
        <w:pStyle w:val="ListParagraph"/>
        <w:ind w:left="360"/>
        <w:jc w:val="both"/>
        <w:rPr>
          <w:sz w:val="20"/>
          <w:szCs w:val="20"/>
          <w:lang w:val="es-ES"/>
        </w:rPr>
      </w:pPr>
      <w:r w:rsidRPr="00134744">
        <w:rPr>
          <w:b/>
          <w:sz w:val="20"/>
          <w:szCs w:val="20"/>
          <w:lang w:val="es-CR"/>
        </w:rPr>
        <w:t>Símbolo</w:t>
      </w:r>
      <w:r w:rsidRPr="00CF0F7F">
        <w:rPr>
          <w:b/>
          <w:sz w:val="20"/>
          <w:szCs w:val="20"/>
          <w:lang w:val="es-ES"/>
        </w:rPr>
        <w:t>(s) GHS</w:t>
      </w:r>
      <w:r w:rsidRPr="00CF0F7F">
        <w:rPr>
          <w:b/>
          <w:sz w:val="20"/>
          <w:szCs w:val="20"/>
          <w:lang w:val="es-ES"/>
        </w:rPr>
        <w:tab/>
      </w:r>
      <w:r w:rsidRPr="00CF0F7F">
        <w:rPr>
          <w:b/>
          <w:sz w:val="20"/>
          <w:szCs w:val="20"/>
          <w:lang w:val="es-ES"/>
        </w:rPr>
        <w:tab/>
        <w:t xml:space="preserve">: </w:t>
      </w:r>
      <w:r w:rsidRPr="00CF0F7F">
        <w:rPr>
          <w:sz w:val="20"/>
          <w:szCs w:val="20"/>
          <w:lang w:val="es-ES"/>
        </w:rPr>
        <w:t xml:space="preserve">No hay </w:t>
      </w:r>
      <w:r w:rsidRPr="00134744">
        <w:rPr>
          <w:sz w:val="20"/>
          <w:szCs w:val="20"/>
          <w:lang w:val="es-CR"/>
        </w:rPr>
        <w:t>símbolo</w:t>
      </w:r>
      <w:r w:rsidRPr="00CF0F7F">
        <w:rPr>
          <w:sz w:val="20"/>
          <w:szCs w:val="20"/>
          <w:lang w:val="es-ES"/>
        </w:rPr>
        <w:t>.</w:t>
      </w:r>
    </w:p>
    <w:p w:rsidR="00042E49" w:rsidRPr="00134744" w:rsidRDefault="00042E49" w:rsidP="00042E49">
      <w:pPr>
        <w:pStyle w:val="ListParagraph"/>
        <w:ind w:left="360"/>
        <w:jc w:val="both"/>
        <w:rPr>
          <w:sz w:val="20"/>
          <w:szCs w:val="20"/>
          <w:lang w:val="es-CR"/>
        </w:rPr>
      </w:pPr>
      <w:r w:rsidRPr="00134744">
        <w:rPr>
          <w:b/>
          <w:sz w:val="20"/>
          <w:szCs w:val="20"/>
          <w:lang w:val="es-CR"/>
        </w:rPr>
        <w:t>Palabra Señal GHS</w:t>
      </w:r>
      <w:r w:rsidRPr="00134744">
        <w:rPr>
          <w:b/>
          <w:sz w:val="20"/>
          <w:szCs w:val="20"/>
          <w:lang w:val="es-CR"/>
        </w:rPr>
        <w:tab/>
      </w:r>
      <w:r w:rsidRPr="00134744">
        <w:rPr>
          <w:b/>
          <w:sz w:val="20"/>
          <w:szCs w:val="20"/>
          <w:lang w:val="es-CR"/>
        </w:rPr>
        <w:tab/>
        <w:t xml:space="preserve">: </w:t>
      </w:r>
      <w:r w:rsidRPr="00134744">
        <w:rPr>
          <w:sz w:val="20"/>
          <w:szCs w:val="20"/>
          <w:lang w:val="es-CR"/>
        </w:rPr>
        <w:t>No hay palabra señal.</w:t>
      </w:r>
    </w:p>
    <w:p w:rsidR="00042E49" w:rsidRPr="00134744" w:rsidRDefault="00042E49" w:rsidP="00042E49">
      <w:pPr>
        <w:pStyle w:val="ListParagraph"/>
        <w:ind w:left="360"/>
        <w:jc w:val="both"/>
        <w:rPr>
          <w:sz w:val="20"/>
          <w:szCs w:val="20"/>
          <w:lang w:val="es-CR"/>
        </w:rPr>
      </w:pPr>
      <w:r w:rsidRPr="00134744">
        <w:rPr>
          <w:b/>
          <w:sz w:val="20"/>
          <w:szCs w:val="20"/>
          <w:lang w:val="es-CR"/>
        </w:rPr>
        <w:t xml:space="preserve">Riesgo Físico </w:t>
      </w:r>
      <w:r w:rsidRPr="00134744">
        <w:rPr>
          <w:b/>
          <w:sz w:val="20"/>
          <w:szCs w:val="20"/>
          <w:lang w:val="es-CR"/>
        </w:rPr>
        <w:tab/>
      </w:r>
      <w:r w:rsidRPr="00134744">
        <w:rPr>
          <w:b/>
          <w:sz w:val="20"/>
          <w:szCs w:val="20"/>
          <w:lang w:val="es-CR"/>
        </w:rPr>
        <w:tab/>
        <w:t>:</w:t>
      </w:r>
      <w:r w:rsidRPr="00134744">
        <w:rPr>
          <w:sz w:val="20"/>
          <w:szCs w:val="20"/>
          <w:lang w:val="es-CR"/>
        </w:rPr>
        <w:t xml:space="preserve"> No está clasificado.</w:t>
      </w:r>
    </w:p>
    <w:p w:rsidR="00042E49" w:rsidRPr="00134744" w:rsidRDefault="00042E49" w:rsidP="00042E49">
      <w:pPr>
        <w:pStyle w:val="ListParagraph"/>
        <w:ind w:left="360"/>
        <w:jc w:val="both"/>
        <w:rPr>
          <w:sz w:val="20"/>
          <w:szCs w:val="20"/>
          <w:lang w:val="es-CR"/>
        </w:rPr>
      </w:pPr>
      <w:r w:rsidRPr="00134744">
        <w:rPr>
          <w:b/>
          <w:sz w:val="20"/>
          <w:szCs w:val="20"/>
          <w:lang w:val="es-CR"/>
        </w:rPr>
        <w:t>Riesgo para la</w:t>
      </w:r>
      <w:r>
        <w:rPr>
          <w:b/>
          <w:sz w:val="20"/>
          <w:szCs w:val="20"/>
          <w:lang w:val="es-CR"/>
        </w:rPr>
        <w:t xml:space="preserve"> Salud</w:t>
      </w:r>
      <w:r w:rsidRPr="00134744">
        <w:rPr>
          <w:b/>
          <w:sz w:val="20"/>
          <w:szCs w:val="20"/>
          <w:lang w:val="es-CR"/>
        </w:rPr>
        <w:tab/>
      </w:r>
      <w:r w:rsidRPr="00134744">
        <w:rPr>
          <w:b/>
          <w:sz w:val="20"/>
          <w:szCs w:val="20"/>
          <w:lang w:val="es-CR"/>
        </w:rPr>
        <w:tab/>
        <w:t xml:space="preserve">: </w:t>
      </w:r>
      <w:r w:rsidRPr="00134744">
        <w:rPr>
          <w:sz w:val="20"/>
          <w:szCs w:val="20"/>
          <w:lang w:val="es-CR"/>
        </w:rPr>
        <w:t>No</w:t>
      </w:r>
      <w:r>
        <w:rPr>
          <w:sz w:val="20"/>
          <w:szCs w:val="20"/>
          <w:lang w:val="es-CR"/>
        </w:rPr>
        <w:t xml:space="preserve"> está</w:t>
      </w:r>
      <w:r w:rsidRPr="00134744">
        <w:rPr>
          <w:sz w:val="20"/>
          <w:szCs w:val="20"/>
          <w:lang w:val="es-CR"/>
        </w:rPr>
        <w:t xml:space="preserve"> clas</w:t>
      </w:r>
      <w:r>
        <w:rPr>
          <w:sz w:val="20"/>
          <w:szCs w:val="20"/>
          <w:lang w:val="es-CR"/>
        </w:rPr>
        <w:t>ifica</w:t>
      </w:r>
      <w:r w:rsidRPr="00134744">
        <w:rPr>
          <w:sz w:val="20"/>
          <w:szCs w:val="20"/>
          <w:lang w:val="es-CR"/>
        </w:rPr>
        <w:t>d</w:t>
      </w:r>
      <w:r>
        <w:rPr>
          <w:sz w:val="20"/>
          <w:szCs w:val="20"/>
          <w:lang w:val="es-CR"/>
        </w:rPr>
        <w:t>o</w:t>
      </w:r>
      <w:r w:rsidRPr="00134744">
        <w:rPr>
          <w:sz w:val="20"/>
          <w:szCs w:val="20"/>
          <w:lang w:val="es-CR"/>
        </w:rPr>
        <w:t xml:space="preserve">. </w:t>
      </w:r>
    </w:p>
    <w:p w:rsidR="00042E49" w:rsidRPr="00134744" w:rsidRDefault="00042E49" w:rsidP="00042E49">
      <w:pPr>
        <w:pStyle w:val="ListParagraph"/>
        <w:ind w:left="360"/>
        <w:jc w:val="both"/>
        <w:rPr>
          <w:sz w:val="20"/>
          <w:szCs w:val="20"/>
          <w:lang w:val="es-CR"/>
        </w:rPr>
      </w:pPr>
      <w:r w:rsidRPr="00134744">
        <w:rPr>
          <w:b/>
          <w:sz w:val="20"/>
          <w:szCs w:val="20"/>
          <w:lang w:val="es-CR"/>
        </w:rPr>
        <w:t xml:space="preserve">Riesgos Ambientales   </w:t>
      </w:r>
      <w:r w:rsidRPr="00134744">
        <w:rPr>
          <w:b/>
          <w:sz w:val="20"/>
          <w:szCs w:val="20"/>
          <w:lang w:val="es-CR"/>
        </w:rPr>
        <w:tab/>
        <w:t xml:space="preserve">: </w:t>
      </w:r>
      <w:r w:rsidRPr="00134744">
        <w:rPr>
          <w:sz w:val="20"/>
          <w:szCs w:val="20"/>
          <w:lang w:val="es-CR"/>
        </w:rPr>
        <w:t xml:space="preserve">No se </w:t>
      </w:r>
      <w:r w:rsidRPr="00E945E4">
        <w:rPr>
          <w:sz w:val="20"/>
          <w:szCs w:val="20"/>
          <w:lang w:val="es-CR"/>
        </w:rPr>
        <w:t>clasifica</w:t>
      </w:r>
      <w:r w:rsidRPr="00134744">
        <w:rPr>
          <w:sz w:val="20"/>
          <w:szCs w:val="20"/>
          <w:lang w:val="es-CR"/>
        </w:rPr>
        <w:t xml:space="preserve"> como peligroso para el ambiente. </w:t>
      </w:r>
    </w:p>
    <w:p w:rsidR="00042E49" w:rsidRPr="00524D24" w:rsidRDefault="00042E49" w:rsidP="00042E49">
      <w:pPr>
        <w:pStyle w:val="ListParagraph"/>
        <w:ind w:left="360"/>
        <w:rPr>
          <w:b/>
          <w:sz w:val="20"/>
          <w:szCs w:val="20"/>
          <w:lang w:val="es-CR"/>
        </w:rPr>
      </w:pPr>
      <w:r w:rsidRPr="00524D24">
        <w:rPr>
          <w:b/>
          <w:sz w:val="20"/>
          <w:szCs w:val="20"/>
          <w:lang w:val="es-CR"/>
        </w:rPr>
        <w:t>Consejos de Prudencia GHS</w:t>
      </w:r>
      <w:r w:rsidRPr="00524D24">
        <w:rPr>
          <w:b/>
          <w:sz w:val="20"/>
          <w:szCs w:val="20"/>
          <w:lang w:val="es-CR"/>
        </w:rPr>
        <w:tab/>
      </w:r>
    </w:p>
    <w:p w:rsidR="00042E49" w:rsidRPr="00524D24" w:rsidRDefault="00042E49" w:rsidP="00042E49">
      <w:pPr>
        <w:pStyle w:val="ListParagraph"/>
        <w:ind w:left="3600" w:hanging="2880"/>
        <w:jc w:val="both"/>
        <w:rPr>
          <w:sz w:val="20"/>
          <w:szCs w:val="20"/>
          <w:lang w:val="es-CR"/>
        </w:rPr>
      </w:pPr>
      <w:r w:rsidRPr="00524D24">
        <w:rPr>
          <w:b/>
          <w:sz w:val="20"/>
          <w:szCs w:val="20"/>
          <w:lang w:val="es-CR"/>
        </w:rPr>
        <w:t xml:space="preserve">Prevención                         </w:t>
      </w:r>
      <w:r>
        <w:rPr>
          <w:b/>
          <w:sz w:val="20"/>
          <w:szCs w:val="20"/>
          <w:lang w:val="es-CR"/>
        </w:rPr>
        <w:t xml:space="preserve"> </w:t>
      </w:r>
      <w:r w:rsidRPr="00524D24">
        <w:rPr>
          <w:sz w:val="20"/>
          <w:szCs w:val="20"/>
          <w:lang w:val="es-CR"/>
        </w:rPr>
        <w:t xml:space="preserve">: No </w:t>
      </w:r>
      <w:r>
        <w:rPr>
          <w:sz w:val="20"/>
          <w:szCs w:val="20"/>
          <w:lang w:val="es-CR"/>
        </w:rPr>
        <w:t>hay frases de Prudencia</w:t>
      </w:r>
      <w:r w:rsidRPr="00524D24">
        <w:rPr>
          <w:sz w:val="20"/>
          <w:szCs w:val="20"/>
          <w:lang w:val="es-CR"/>
        </w:rPr>
        <w:t>.</w:t>
      </w:r>
    </w:p>
    <w:p w:rsidR="00042E49" w:rsidRPr="00524D24" w:rsidRDefault="00042E49" w:rsidP="00042E49">
      <w:pPr>
        <w:pStyle w:val="ListParagraph"/>
        <w:ind w:left="2880" w:hanging="2160"/>
        <w:jc w:val="both"/>
        <w:rPr>
          <w:sz w:val="20"/>
          <w:szCs w:val="20"/>
          <w:lang w:val="es-CR"/>
        </w:rPr>
      </w:pPr>
      <w:r w:rsidRPr="00524D24">
        <w:rPr>
          <w:b/>
          <w:sz w:val="20"/>
          <w:szCs w:val="20"/>
          <w:lang w:val="es-CR"/>
        </w:rPr>
        <w:t>Resp</w:t>
      </w:r>
      <w:r>
        <w:rPr>
          <w:b/>
          <w:sz w:val="20"/>
          <w:szCs w:val="20"/>
          <w:lang w:val="es-CR"/>
        </w:rPr>
        <w:t>uesta</w:t>
      </w:r>
      <w:r w:rsidRPr="00524D24">
        <w:rPr>
          <w:b/>
          <w:sz w:val="20"/>
          <w:szCs w:val="20"/>
          <w:lang w:val="es-CR"/>
        </w:rPr>
        <w:tab/>
      </w:r>
      <w:r w:rsidRPr="00524D24">
        <w:rPr>
          <w:sz w:val="20"/>
          <w:szCs w:val="20"/>
          <w:lang w:val="es-CR"/>
        </w:rPr>
        <w:t xml:space="preserve">: No </w:t>
      </w:r>
      <w:r>
        <w:rPr>
          <w:sz w:val="20"/>
          <w:szCs w:val="20"/>
          <w:lang w:val="es-CR"/>
        </w:rPr>
        <w:t>hay frases de Prudencia</w:t>
      </w:r>
      <w:r w:rsidRPr="00524D24">
        <w:rPr>
          <w:sz w:val="20"/>
          <w:szCs w:val="20"/>
          <w:lang w:val="es-CR"/>
        </w:rPr>
        <w:t>.</w:t>
      </w:r>
    </w:p>
    <w:p w:rsidR="00042E49" w:rsidRPr="00524D24" w:rsidRDefault="00042E49" w:rsidP="00042E49">
      <w:pPr>
        <w:pStyle w:val="ListParagraph"/>
        <w:ind w:left="360" w:firstLine="360"/>
        <w:jc w:val="both"/>
        <w:rPr>
          <w:sz w:val="20"/>
          <w:szCs w:val="20"/>
          <w:lang w:val="es-CR"/>
        </w:rPr>
      </w:pPr>
      <w:r>
        <w:rPr>
          <w:b/>
          <w:sz w:val="20"/>
          <w:szCs w:val="20"/>
          <w:lang w:val="es-CR"/>
        </w:rPr>
        <w:t>Almacenamiento</w:t>
      </w:r>
      <w:r w:rsidRPr="00524D24">
        <w:rPr>
          <w:b/>
          <w:sz w:val="20"/>
          <w:szCs w:val="20"/>
          <w:lang w:val="es-CR"/>
        </w:rPr>
        <w:tab/>
      </w:r>
      <w:r w:rsidRPr="00524D24">
        <w:rPr>
          <w:sz w:val="20"/>
          <w:szCs w:val="20"/>
          <w:lang w:val="es-CR"/>
        </w:rPr>
        <w:tab/>
        <w:t xml:space="preserve">: No </w:t>
      </w:r>
      <w:r>
        <w:rPr>
          <w:sz w:val="20"/>
          <w:szCs w:val="20"/>
          <w:lang w:val="es-CR"/>
        </w:rPr>
        <w:t>hay frases de Prudencia</w:t>
      </w:r>
      <w:r w:rsidRPr="00524D24">
        <w:rPr>
          <w:sz w:val="20"/>
          <w:szCs w:val="20"/>
          <w:lang w:val="es-CR"/>
        </w:rPr>
        <w:t>.</w:t>
      </w:r>
    </w:p>
    <w:p w:rsidR="00B25E83" w:rsidRPr="00042E49" w:rsidRDefault="00042E49" w:rsidP="00042E49">
      <w:pPr>
        <w:pStyle w:val="ListParagraph"/>
        <w:ind w:left="0" w:firstLine="720"/>
        <w:rPr>
          <w:sz w:val="20"/>
          <w:szCs w:val="20"/>
          <w:lang w:val="es-ES"/>
        </w:rPr>
      </w:pPr>
      <w:r w:rsidRPr="00524D24">
        <w:rPr>
          <w:b/>
          <w:sz w:val="20"/>
          <w:szCs w:val="20"/>
          <w:lang w:val="es-CR"/>
        </w:rPr>
        <w:t>D</w:t>
      </w:r>
      <w:r>
        <w:rPr>
          <w:b/>
          <w:sz w:val="20"/>
          <w:szCs w:val="20"/>
          <w:lang w:val="es-CR"/>
        </w:rPr>
        <w:t>e</w:t>
      </w:r>
      <w:r w:rsidRPr="00524D24">
        <w:rPr>
          <w:b/>
          <w:sz w:val="20"/>
          <w:szCs w:val="20"/>
          <w:lang w:val="es-CR"/>
        </w:rPr>
        <w:t>s</w:t>
      </w:r>
      <w:r>
        <w:rPr>
          <w:b/>
          <w:sz w:val="20"/>
          <w:szCs w:val="20"/>
          <w:lang w:val="es-CR"/>
        </w:rPr>
        <w:t>carte</w:t>
      </w:r>
      <w:r w:rsidRPr="00524D24">
        <w:rPr>
          <w:sz w:val="20"/>
          <w:szCs w:val="20"/>
          <w:lang w:val="es-CR"/>
        </w:rPr>
        <w:tab/>
      </w:r>
      <w:r>
        <w:rPr>
          <w:sz w:val="20"/>
          <w:szCs w:val="20"/>
          <w:lang w:val="es-CR"/>
        </w:rPr>
        <w:tab/>
      </w:r>
      <w:r w:rsidRPr="00524D24">
        <w:rPr>
          <w:sz w:val="20"/>
          <w:szCs w:val="20"/>
          <w:lang w:val="es-CR"/>
        </w:rPr>
        <w:t xml:space="preserve">: No </w:t>
      </w:r>
      <w:r>
        <w:rPr>
          <w:sz w:val="20"/>
          <w:szCs w:val="20"/>
          <w:lang w:val="es-CR"/>
        </w:rPr>
        <w:t>hay frases de Prudencia</w:t>
      </w:r>
      <w:r w:rsidR="003D2193" w:rsidRPr="00042E49">
        <w:rPr>
          <w:sz w:val="20"/>
          <w:szCs w:val="20"/>
          <w:lang w:val="es-ES"/>
        </w:rPr>
        <w:t>.</w:t>
      </w:r>
    </w:p>
    <w:p w:rsidR="00B25E83" w:rsidRPr="00042E49" w:rsidRDefault="00B25E83" w:rsidP="00B25E83">
      <w:pPr>
        <w:pStyle w:val="ListParagraph"/>
        <w:ind w:left="360"/>
        <w:rPr>
          <w:b/>
          <w:noProof/>
          <w:sz w:val="8"/>
          <w:szCs w:val="8"/>
          <w:lang w:val="es-ES"/>
        </w:rPr>
      </w:pPr>
    </w:p>
    <w:p w:rsidR="002E55EF" w:rsidRPr="00735785" w:rsidRDefault="00B25E83" w:rsidP="002E55EF">
      <w:pPr>
        <w:pStyle w:val="ListParagraph"/>
        <w:ind w:left="360"/>
        <w:rPr>
          <w:b/>
          <w:noProof/>
          <w:lang w:val="es-ES"/>
        </w:rPr>
      </w:pPr>
      <w:r w:rsidRPr="0040604D">
        <w:rPr>
          <w:b/>
          <w:noProof/>
          <w:lang w:val="es-ES"/>
        </w:rPr>
        <w:t xml:space="preserve">2.4 </w:t>
      </w:r>
      <w:r w:rsidR="002E55EF" w:rsidRPr="00CF0F7F">
        <w:rPr>
          <w:b/>
          <w:noProof/>
          <w:lang w:val="es-ES"/>
        </w:rPr>
        <w:t>OTROS RIESGOS</w:t>
      </w:r>
    </w:p>
    <w:p w:rsidR="002E55EF" w:rsidRPr="00735785" w:rsidRDefault="002E55EF" w:rsidP="002E55EF">
      <w:pPr>
        <w:pStyle w:val="ListParagraph"/>
        <w:ind w:left="360"/>
        <w:rPr>
          <w:b/>
          <w:noProof/>
          <w:sz w:val="8"/>
          <w:szCs w:val="8"/>
          <w:lang w:val="es-ES"/>
        </w:rPr>
      </w:pPr>
    </w:p>
    <w:p w:rsidR="00B25E83" w:rsidRPr="002E55EF" w:rsidRDefault="002E55EF" w:rsidP="002E55EF">
      <w:pPr>
        <w:pStyle w:val="ListParagraph"/>
        <w:ind w:left="360"/>
        <w:rPr>
          <w:sz w:val="20"/>
          <w:szCs w:val="20"/>
          <w:lang w:val="es-ES"/>
        </w:rPr>
      </w:pPr>
      <w:r w:rsidRPr="00524D24">
        <w:rPr>
          <w:b/>
          <w:noProof/>
          <w:sz w:val="20"/>
          <w:szCs w:val="20"/>
          <w:lang w:val="es-CR"/>
        </w:rPr>
        <w:t xml:space="preserve">Riesgos No Clasificados para la Salud </w:t>
      </w:r>
      <w:r w:rsidRPr="00524D24">
        <w:rPr>
          <w:noProof/>
          <w:sz w:val="20"/>
          <w:szCs w:val="20"/>
          <w:lang w:val="es-CR"/>
        </w:rPr>
        <w:t xml:space="preserve">: </w:t>
      </w:r>
      <w:r w:rsidRPr="00524D24">
        <w:rPr>
          <w:sz w:val="20"/>
          <w:szCs w:val="20"/>
          <w:lang w:val="es-CR"/>
        </w:rPr>
        <w:t>Contacto prolongado o repetido con la piel sin limpiez</w:t>
      </w:r>
      <w:r>
        <w:rPr>
          <w:sz w:val="20"/>
          <w:szCs w:val="20"/>
          <w:lang w:val="es-CR"/>
        </w:rPr>
        <w:t>a</w:t>
      </w:r>
      <w:r w:rsidRPr="00524D24">
        <w:rPr>
          <w:sz w:val="20"/>
          <w:szCs w:val="20"/>
          <w:lang w:val="es-CR"/>
        </w:rPr>
        <w:t xml:space="preserve"> </w:t>
      </w:r>
      <w:r>
        <w:rPr>
          <w:sz w:val="20"/>
          <w:szCs w:val="20"/>
          <w:lang w:val="es-CR"/>
        </w:rPr>
        <w:t>adecuada</w:t>
      </w:r>
      <w:r w:rsidRPr="00524D24">
        <w:rPr>
          <w:sz w:val="20"/>
          <w:szCs w:val="20"/>
          <w:lang w:val="es-CR"/>
        </w:rPr>
        <w:t xml:space="preserve"> </w:t>
      </w:r>
      <w:r>
        <w:rPr>
          <w:sz w:val="20"/>
          <w:szCs w:val="20"/>
          <w:lang w:val="es-CR"/>
        </w:rPr>
        <w:t>puede</w:t>
      </w:r>
      <w:r w:rsidRPr="00524D24">
        <w:rPr>
          <w:sz w:val="20"/>
          <w:szCs w:val="20"/>
          <w:lang w:val="es-CR"/>
        </w:rPr>
        <w:t xml:space="preserve"> </w:t>
      </w:r>
      <w:r>
        <w:rPr>
          <w:sz w:val="20"/>
          <w:szCs w:val="20"/>
          <w:lang w:val="es-CR"/>
        </w:rPr>
        <w:t>tupir los p</w:t>
      </w:r>
      <w:r w:rsidRPr="00524D24">
        <w:rPr>
          <w:sz w:val="20"/>
          <w:szCs w:val="20"/>
          <w:lang w:val="es-CR"/>
        </w:rPr>
        <w:t>or</w:t>
      </w:r>
      <w:r>
        <w:rPr>
          <w:sz w:val="20"/>
          <w:szCs w:val="20"/>
          <w:lang w:val="es-CR"/>
        </w:rPr>
        <w:t>o</w:t>
      </w:r>
      <w:r w:rsidRPr="00524D24">
        <w:rPr>
          <w:sz w:val="20"/>
          <w:szCs w:val="20"/>
          <w:lang w:val="es-CR"/>
        </w:rPr>
        <w:t xml:space="preserve">s </w:t>
      </w:r>
      <w:r>
        <w:rPr>
          <w:sz w:val="20"/>
          <w:szCs w:val="20"/>
          <w:lang w:val="es-CR"/>
        </w:rPr>
        <w:t>de la piel</w:t>
      </w:r>
      <w:r w:rsidRPr="00524D24">
        <w:rPr>
          <w:sz w:val="20"/>
          <w:szCs w:val="20"/>
          <w:lang w:val="es-CR"/>
        </w:rPr>
        <w:t xml:space="preserve"> result</w:t>
      </w:r>
      <w:r>
        <w:rPr>
          <w:sz w:val="20"/>
          <w:szCs w:val="20"/>
          <w:lang w:val="es-CR"/>
        </w:rPr>
        <w:t>a</w:t>
      </w:r>
      <w:r w:rsidRPr="00524D24">
        <w:rPr>
          <w:sz w:val="20"/>
          <w:szCs w:val="20"/>
          <w:lang w:val="es-CR"/>
        </w:rPr>
        <w:t>n</w:t>
      </w:r>
      <w:r>
        <w:rPr>
          <w:sz w:val="20"/>
          <w:szCs w:val="20"/>
          <w:lang w:val="es-CR"/>
        </w:rPr>
        <w:t>do</w:t>
      </w:r>
      <w:r w:rsidRPr="00524D24">
        <w:rPr>
          <w:sz w:val="20"/>
          <w:szCs w:val="20"/>
          <w:lang w:val="es-CR"/>
        </w:rPr>
        <w:t xml:space="preserve"> </w:t>
      </w:r>
      <w:r>
        <w:rPr>
          <w:sz w:val="20"/>
          <w:szCs w:val="20"/>
          <w:lang w:val="es-CR"/>
        </w:rPr>
        <w:t>e</w:t>
      </w:r>
      <w:r w:rsidRPr="00524D24">
        <w:rPr>
          <w:sz w:val="20"/>
          <w:szCs w:val="20"/>
          <w:lang w:val="es-CR"/>
        </w:rPr>
        <w:t>n d</w:t>
      </w:r>
      <w:r>
        <w:rPr>
          <w:sz w:val="20"/>
          <w:szCs w:val="20"/>
          <w:lang w:val="es-CR"/>
        </w:rPr>
        <w:t>e</w:t>
      </w:r>
      <w:r w:rsidRPr="00524D24">
        <w:rPr>
          <w:sz w:val="20"/>
          <w:szCs w:val="20"/>
          <w:lang w:val="es-CR"/>
        </w:rPr>
        <w:t>sorde</w:t>
      </w:r>
      <w:r>
        <w:rPr>
          <w:sz w:val="20"/>
          <w:szCs w:val="20"/>
          <w:lang w:val="es-CR"/>
        </w:rPr>
        <w:t>ne</w:t>
      </w:r>
      <w:r w:rsidRPr="00524D24">
        <w:rPr>
          <w:sz w:val="20"/>
          <w:szCs w:val="20"/>
          <w:lang w:val="es-CR"/>
        </w:rPr>
        <w:t xml:space="preserve">s </w:t>
      </w:r>
      <w:r>
        <w:rPr>
          <w:sz w:val="20"/>
          <w:szCs w:val="20"/>
          <w:lang w:val="es-CR"/>
        </w:rPr>
        <w:t>como</w:t>
      </w:r>
      <w:r w:rsidRPr="00524D24">
        <w:rPr>
          <w:sz w:val="20"/>
          <w:szCs w:val="20"/>
          <w:lang w:val="es-CR"/>
        </w:rPr>
        <w:t xml:space="preserve"> acné/foliculitis. </w:t>
      </w:r>
      <w:r w:rsidRPr="00152D29">
        <w:rPr>
          <w:sz w:val="20"/>
          <w:szCs w:val="20"/>
          <w:lang w:val="es-CR"/>
        </w:rPr>
        <w:t xml:space="preserve">Inyección por alta-presión bajo la piel </w:t>
      </w:r>
      <w:r>
        <w:rPr>
          <w:sz w:val="20"/>
          <w:szCs w:val="20"/>
          <w:lang w:val="es-CR"/>
        </w:rPr>
        <w:t>puede</w:t>
      </w:r>
      <w:r w:rsidRPr="00152D29">
        <w:rPr>
          <w:sz w:val="20"/>
          <w:szCs w:val="20"/>
          <w:lang w:val="es-CR"/>
        </w:rPr>
        <w:t xml:space="preserve"> caus</w:t>
      </w:r>
      <w:r>
        <w:rPr>
          <w:sz w:val="20"/>
          <w:szCs w:val="20"/>
          <w:lang w:val="es-CR"/>
        </w:rPr>
        <w:t>ar daños</w:t>
      </w:r>
      <w:r w:rsidRPr="00152D29">
        <w:rPr>
          <w:sz w:val="20"/>
          <w:szCs w:val="20"/>
          <w:lang w:val="es-CR"/>
        </w:rPr>
        <w:t xml:space="preserve"> serios. Aceite</w:t>
      </w:r>
      <w:r w:rsidRPr="00CF0F7F">
        <w:rPr>
          <w:sz w:val="20"/>
          <w:szCs w:val="20"/>
          <w:lang w:val="es-ES"/>
        </w:rPr>
        <w:t xml:space="preserve"> </w:t>
      </w:r>
      <w:r w:rsidRPr="00152D29">
        <w:rPr>
          <w:sz w:val="20"/>
          <w:szCs w:val="20"/>
          <w:lang w:val="es-CR"/>
        </w:rPr>
        <w:t>usado</w:t>
      </w:r>
      <w:r w:rsidRPr="00CF0F7F">
        <w:rPr>
          <w:sz w:val="20"/>
          <w:szCs w:val="20"/>
          <w:lang w:val="es-ES"/>
        </w:rPr>
        <w:t xml:space="preserve"> </w:t>
      </w:r>
      <w:r w:rsidRPr="00152D29">
        <w:rPr>
          <w:sz w:val="20"/>
          <w:szCs w:val="20"/>
          <w:lang w:val="es-CR"/>
        </w:rPr>
        <w:t>puede</w:t>
      </w:r>
      <w:r w:rsidRPr="00CF0F7F">
        <w:rPr>
          <w:sz w:val="20"/>
          <w:szCs w:val="20"/>
          <w:lang w:val="es-ES"/>
        </w:rPr>
        <w:t xml:space="preserve"> </w:t>
      </w:r>
      <w:r w:rsidRPr="00152D29">
        <w:rPr>
          <w:sz w:val="20"/>
          <w:szCs w:val="20"/>
          <w:lang w:val="es-CR"/>
        </w:rPr>
        <w:t>contener</w:t>
      </w:r>
      <w:r w:rsidRPr="00CF0F7F">
        <w:rPr>
          <w:sz w:val="20"/>
          <w:szCs w:val="20"/>
          <w:lang w:val="es-ES"/>
        </w:rPr>
        <w:t xml:space="preserve"> </w:t>
      </w:r>
      <w:r w:rsidRPr="00152D29">
        <w:rPr>
          <w:sz w:val="20"/>
          <w:szCs w:val="20"/>
          <w:lang w:val="es-CR"/>
        </w:rPr>
        <w:t>impurezas</w:t>
      </w:r>
      <w:r w:rsidRPr="00CF0F7F">
        <w:rPr>
          <w:sz w:val="20"/>
          <w:szCs w:val="20"/>
          <w:lang w:val="es-ES"/>
        </w:rPr>
        <w:t xml:space="preserve"> </w:t>
      </w:r>
      <w:r w:rsidRPr="00152D29">
        <w:rPr>
          <w:sz w:val="20"/>
          <w:szCs w:val="20"/>
          <w:lang w:val="es-CR"/>
        </w:rPr>
        <w:t>dañinas</w:t>
      </w:r>
      <w:r w:rsidR="00B25E83" w:rsidRPr="002E55EF">
        <w:rPr>
          <w:sz w:val="20"/>
          <w:szCs w:val="20"/>
          <w:lang w:val="es-ES"/>
        </w:rPr>
        <w:t>.</w:t>
      </w:r>
    </w:p>
    <w:p w:rsidR="00B25E83" w:rsidRPr="002E55EF" w:rsidRDefault="0098411C" w:rsidP="00CF3E08">
      <w:pPr>
        <w:ind w:firstLine="360"/>
        <w:jc w:val="both"/>
        <w:rPr>
          <w:sz w:val="20"/>
          <w:szCs w:val="20"/>
          <w:lang w:val="es-ES"/>
        </w:rPr>
      </w:pPr>
      <w:r>
        <w:rPr>
          <w:b/>
          <w:noProof/>
        </w:rPr>
        <mc:AlternateContent>
          <mc:Choice Requires="wps">
            <w:drawing>
              <wp:anchor distT="0" distB="0" distL="114300" distR="114300" simplePos="0" relativeHeight="251662336" behindDoc="0" locked="0" layoutInCell="0" allowOverlap="1" wp14:anchorId="1AF6BAED" wp14:editId="066DC6BB">
                <wp:simplePos x="0" y="0"/>
                <wp:positionH relativeFrom="column">
                  <wp:posOffset>28575</wp:posOffset>
                </wp:positionH>
                <wp:positionV relativeFrom="paragraph">
                  <wp:posOffset>278130</wp:posOffset>
                </wp:positionV>
                <wp:extent cx="6362700" cy="357505"/>
                <wp:effectExtent l="19050" t="19050" r="19050"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9C7EAE" w:rsidRDefault="009C7EAE" w:rsidP="00B25E83">
                            <w:pPr>
                              <w:rPr>
                                <w:sz w:val="32"/>
                              </w:rPr>
                            </w:pPr>
                            <w:r>
                              <w:rPr>
                                <w:b/>
                                <w:bCs/>
                                <w:sz w:val="24"/>
                              </w:rPr>
                              <w:t xml:space="preserve">3. </w:t>
                            </w:r>
                            <w:r w:rsidRPr="00CF0F7F">
                              <w:rPr>
                                <w:b/>
                                <w:bCs/>
                                <w:sz w:val="24"/>
                                <w:lang w:val="es-ES"/>
                              </w:rPr>
                              <w:t>COMPOSICIÓN</w:t>
                            </w:r>
                            <w:r>
                              <w:rPr>
                                <w:b/>
                                <w:bCs/>
                                <w:sz w:val="24"/>
                              </w:rPr>
                              <w:t>/</w:t>
                            </w:r>
                            <w:r w:rsidRPr="00CF0F7F">
                              <w:rPr>
                                <w:b/>
                                <w:bCs/>
                                <w:sz w:val="24"/>
                                <w:lang w:val="es-ES"/>
                              </w:rPr>
                              <w:t>INFORMACIÓN</w:t>
                            </w:r>
                            <w:r>
                              <w:rPr>
                                <w:b/>
                                <w:bCs/>
                                <w:sz w:val="24"/>
                              </w:rPr>
                              <w:t xml:space="preserve"> </w:t>
                            </w:r>
                            <w:r w:rsidRPr="00CF0F7F">
                              <w:rPr>
                                <w:b/>
                                <w:bCs/>
                                <w:sz w:val="24"/>
                                <w:lang w:val="es-ES"/>
                              </w:rPr>
                              <w:t>SOBRE</w:t>
                            </w:r>
                            <w:r>
                              <w:rPr>
                                <w:b/>
                                <w:bCs/>
                                <w:sz w:val="24"/>
                              </w:rPr>
                              <w:t xml:space="preserve"> </w:t>
                            </w:r>
                            <w:r w:rsidRPr="00CF0F7F">
                              <w:rPr>
                                <w:b/>
                                <w:bCs/>
                                <w:sz w:val="24"/>
                                <w:lang w:val="es-ES"/>
                              </w:rPr>
                              <w:t>INGREDIENTES</w:t>
                            </w:r>
                          </w:p>
                          <w:p w:rsidR="009C7EAE" w:rsidRDefault="009C7E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5pt;margin-top:2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9C7EAE" w:rsidRDefault="009C7EAE" w:rsidP="00B25E83">
                      <w:pPr>
                        <w:rPr>
                          <w:sz w:val="32"/>
                        </w:rPr>
                      </w:pPr>
                      <w:r>
                        <w:rPr>
                          <w:b/>
                          <w:bCs/>
                          <w:sz w:val="24"/>
                        </w:rPr>
                        <w:t xml:space="preserve">3. </w:t>
                      </w:r>
                      <w:r w:rsidRPr="00CF0F7F">
                        <w:rPr>
                          <w:b/>
                          <w:bCs/>
                          <w:sz w:val="24"/>
                          <w:lang w:val="es-ES"/>
                        </w:rPr>
                        <w:t>COMPOSICIÓN</w:t>
                      </w:r>
                      <w:r>
                        <w:rPr>
                          <w:b/>
                          <w:bCs/>
                          <w:sz w:val="24"/>
                        </w:rPr>
                        <w:t>/</w:t>
                      </w:r>
                      <w:r w:rsidRPr="00CF0F7F">
                        <w:rPr>
                          <w:b/>
                          <w:bCs/>
                          <w:sz w:val="24"/>
                          <w:lang w:val="es-ES"/>
                        </w:rPr>
                        <w:t>INFORMACIÓN</w:t>
                      </w:r>
                      <w:r>
                        <w:rPr>
                          <w:b/>
                          <w:bCs/>
                          <w:sz w:val="24"/>
                        </w:rPr>
                        <w:t xml:space="preserve"> </w:t>
                      </w:r>
                      <w:r w:rsidRPr="00CF0F7F">
                        <w:rPr>
                          <w:b/>
                          <w:bCs/>
                          <w:sz w:val="24"/>
                          <w:lang w:val="es-ES"/>
                        </w:rPr>
                        <w:t>SOBRE</w:t>
                      </w:r>
                      <w:r>
                        <w:rPr>
                          <w:b/>
                          <w:bCs/>
                          <w:sz w:val="24"/>
                        </w:rPr>
                        <w:t xml:space="preserve"> </w:t>
                      </w:r>
                      <w:r w:rsidRPr="00CF0F7F">
                        <w:rPr>
                          <w:b/>
                          <w:bCs/>
                          <w:sz w:val="24"/>
                          <w:lang w:val="es-ES"/>
                        </w:rPr>
                        <w:t>INGREDIENTES</w:t>
                      </w:r>
                    </w:p>
                    <w:p w:rsidR="009C7EAE" w:rsidRDefault="009C7EAE" w:rsidP="00B25E83">
                      <w:pPr>
                        <w:rPr>
                          <w:sz w:val="32"/>
                        </w:rPr>
                      </w:pPr>
                    </w:p>
                  </w:txbxContent>
                </v:textbox>
              </v:shape>
            </w:pict>
          </mc:Fallback>
        </mc:AlternateContent>
      </w:r>
      <w:r w:rsidR="002E55EF" w:rsidRPr="002E55EF">
        <w:rPr>
          <w:b/>
          <w:sz w:val="20"/>
          <w:szCs w:val="20"/>
          <w:lang w:val="es-CR"/>
        </w:rPr>
        <w:t xml:space="preserve"> </w:t>
      </w:r>
      <w:r w:rsidR="002E55EF" w:rsidRPr="00524D24">
        <w:rPr>
          <w:b/>
          <w:sz w:val="20"/>
          <w:szCs w:val="20"/>
          <w:lang w:val="es-CR"/>
        </w:rPr>
        <w:t>Seguridad</w:t>
      </w:r>
      <w:r w:rsidR="002E55EF" w:rsidRPr="00CF0F7F">
        <w:rPr>
          <w:sz w:val="20"/>
          <w:szCs w:val="20"/>
          <w:lang w:val="es-ES"/>
        </w:rPr>
        <w:tab/>
      </w:r>
      <w:r w:rsidR="002E55EF" w:rsidRPr="00CF0F7F">
        <w:rPr>
          <w:sz w:val="20"/>
          <w:szCs w:val="20"/>
          <w:lang w:val="es-ES"/>
        </w:rPr>
        <w:tab/>
      </w:r>
      <w:r w:rsidR="002E55EF" w:rsidRPr="00CF0F7F">
        <w:rPr>
          <w:sz w:val="20"/>
          <w:szCs w:val="20"/>
          <w:lang w:val="es-ES"/>
        </w:rPr>
        <w:tab/>
        <w:t xml:space="preserve">: </w:t>
      </w:r>
      <w:r w:rsidR="002E55EF" w:rsidRPr="00134744">
        <w:rPr>
          <w:sz w:val="20"/>
          <w:szCs w:val="20"/>
          <w:lang w:val="es-CR"/>
        </w:rPr>
        <w:t>No</w:t>
      </w:r>
      <w:r w:rsidR="002E55EF">
        <w:rPr>
          <w:sz w:val="20"/>
          <w:szCs w:val="20"/>
          <w:lang w:val="es-CR"/>
        </w:rPr>
        <w:t xml:space="preserve"> está</w:t>
      </w:r>
      <w:r w:rsidR="002E55EF" w:rsidRPr="00134744">
        <w:rPr>
          <w:sz w:val="20"/>
          <w:szCs w:val="20"/>
          <w:lang w:val="es-CR"/>
        </w:rPr>
        <w:t xml:space="preserve"> clas</w:t>
      </w:r>
      <w:r w:rsidR="002E55EF">
        <w:rPr>
          <w:sz w:val="20"/>
          <w:szCs w:val="20"/>
          <w:lang w:val="es-CR"/>
        </w:rPr>
        <w:t>ifica</w:t>
      </w:r>
      <w:r w:rsidR="002E55EF" w:rsidRPr="00134744">
        <w:rPr>
          <w:sz w:val="20"/>
          <w:szCs w:val="20"/>
          <w:lang w:val="es-CR"/>
        </w:rPr>
        <w:t>d</w:t>
      </w:r>
      <w:r w:rsidR="002E55EF">
        <w:rPr>
          <w:sz w:val="20"/>
          <w:szCs w:val="20"/>
          <w:lang w:val="es-CR"/>
        </w:rPr>
        <w:t>o</w:t>
      </w:r>
      <w:r w:rsidR="002E55EF" w:rsidRPr="00CF0F7F">
        <w:rPr>
          <w:sz w:val="20"/>
          <w:szCs w:val="20"/>
          <w:lang w:val="es-ES"/>
        </w:rPr>
        <w:t xml:space="preserve"> </w:t>
      </w:r>
      <w:r w:rsidR="002E55EF" w:rsidRPr="00524D24">
        <w:rPr>
          <w:sz w:val="20"/>
          <w:szCs w:val="20"/>
          <w:lang w:val="es-CR"/>
        </w:rPr>
        <w:t>como</w:t>
      </w:r>
      <w:r w:rsidR="002E55EF" w:rsidRPr="00CF0F7F">
        <w:rPr>
          <w:sz w:val="20"/>
          <w:szCs w:val="20"/>
          <w:lang w:val="es-ES"/>
        </w:rPr>
        <w:t xml:space="preserve"> </w:t>
      </w:r>
      <w:r w:rsidR="002E55EF" w:rsidRPr="00524D24">
        <w:rPr>
          <w:sz w:val="20"/>
          <w:szCs w:val="20"/>
          <w:lang w:val="es-CR"/>
        </w:rPr>
        <w:t>inflamable</w:t>
      </w:r>
      <w:r w:rsidR="002E55EF" w:rsidRPr="00CF0F7F">
        <w:rPr>
          <w:sz w:val="20"/>
          <w:szCs w:val="20"/>
          <w:lang w:val="es-ES"/>
        </w:rPr>
        <w:t xml:space="preserve">, </w:t>
      </w:r>
      <w:r w:rsidR="002E55EF" w:rsidRPr="00524D24">
        <w:rPr>
          <w:sz w:val="20"/>
          <w:szCs w:val="20"/>
          <w:lang w:val="es-CR"/>
        </w:rPr>
        <w:t>pero</w:t>
      </w:r>
      <w:r w:rsidR="002E55EF" w:rsidRPr="00CF0F7F">
        <w:rPr>
          <w:sz w:val="20"/>
          <w:szCs w:val="20"/>
          <w:lang w:val="es-ES"/>
        </w:rPr>
        <w:t xml:space="preserve"> se </w:t>
      </w:r>
      <w:r w:rsidR="002E55EF" w:rsidRPr="00524D24">
        <w:rPr>
          <w:sz w:val="20"/>
          <w:szCs w:val="20"/>
          <w:lang w:val="es-CR"/>
        </w:rPr>
        <w:t>quemar</w:t>
      </w:r>
      <w:r w:rsidR="002E55EF">
        <w:rPr>
          <w:sz w:val="20"/>
          <w:szCs w:val="20"/>
          <w:lang w:val="es-CR"/>
        </w:rPr>
        <w:t>á</w:t>
      </w:r>
      <w:r w:rsidR="00B25E83" w:rsidRPr="002E55EF">
        <w:rPr>
          <w:sz w:val="20"/>
          <w:szCs w:val="20"/>
          <w:lang w:val="es-ES"/>
        </w:rPr>
        <w:t xml:space="preserve">. </w:t>
      </w:r>
    </w:p>
    <w:p w:rsidR="00B25E83" w:rsidRPr="002E55EF" w:rsidRDefault="00B25E83" w:rsidP="00B25E83">
      <w:pPr>
        <w:pStyle w:val="ListParagraph"/>
        <w:ind w:left="3600" w:hanging="2880"/>
        <w:rPr>
          <w:b/>
          <w:noProof/>
          <w:lang w:val="es-ES"/>
        </w:rPr>
      </w:pPr>
    </w:p>
    <w:p w:rsidR="00B25E83" w:rsidRPr="002E55EF" w:rsidRDefault="00B25E83" w:rsidP="00B25E83">
      <w:pPr>
        <w:pStyle w:val="ListParagraph"/>
        <w:ind w:left="360"/>
        <w:rPr>
          <w:lang w:val="es-ES"/>
        </w:rPr>
      </w:pPr>
    </w:p>
    <w:p w:rsidR="002E55EF" w:rsidRPr="00735785" w:rsidRDefault="00B25E83" w:rsidP="002E55EF">
      <w:pPr>
        <w:spacing w:after="0"/>
        <w:ind w:firstLine="360"/>
        <w:rPr>
          <w:b/>
          <w:lang w:val="es-ES"/>
        </w:rPr>
      </w:pPr>
      <w:r w:rsidRPr="002E55EF">
        <w:rPr>
          <w:b/>
          <w:lang w:val="es-ES"/>
        </w:rPr>
        <w:t xml:space="preserve">3.1 </w:t>
      </w:r>
      <w:r w:rsidR="002E55EF" w:rsidRPr="00CF0F7F">
        <w:rPr>
          <w:b/>
          <w:lang w:val="es-ES"/>
        </w:rPr>
        <w:t>SUBSTANCIA</w:t>
      </w:r>
    </w:p>
    <w:p w:rsidR="002E55EF" w:rsidRPr="00735785" w:rsidRDefault="002E55EF" w:rsidP="002E55EF">
      <w:pPr>
        <w:spacing w:after="0"/>
        <w:ind w:firstLine="360"/>
        <w:rPr>
          <w:b/>
          <w:sz w:val="8"/>
          <w:szCs w:val="8"/>
          <w:lang w:val="es-ES"/>
        </w:rPr>
      </w:pPr>
    </w:p>
    <w:p w:rsidR="002E55EF" w:rsidRPr="00735785" w:rsidRDefault="002E55EF" w:rsidP="002E55EF">
      <w:pPr>
        <w:pStyle w:val="ListParagraph"/>
        <w:ind w:left="360"/>
        <w:rPr>
          <w:lang w:val="es-ES"/>
        </w:rPr>
      </w:pPr>
      <w:r w:rsidRPr="00152D29">
        <w:rPr>
          <w:b/>
          <w:lang w:val="es-CR"/>
        </w:rPr>
        <w:t>Nombre del Material</w:t>
      </w:r>
      <w:r w:rsidRPr="00152D29">
        <w:rPr>
          <w:b/>
          <w:lang w:val="es-CR"/>
        </w:rPr>
        <w:tab/>
        <w:t xml:space="preserve">: </w:t>
      </w:r>
      <w:r w:rsidRPr="00152D29">
        <w:rPr>
          <w:lang w:val="es-CR"/>
        </w:rPr>
        <w:t>No</w:t>
      </w:r>
      <w:r>
        <w:rPr>
          <w:lang w:val="es-CR"/>
        </w:rPr>
        <w:t xml:space="preserve"> se</w:t>
      </w:r>
      <w:r w:rsidRPr="00152D29">
        <w:rPr>
          <w:lang w:val="es-CR"/>
        </w:rPr>
        <w:t xml:space="preserve"> aplica</w:t>
      </w:r>
      <w:r w:rsidRPr="00735785">
        <w:rPr>
          <w:lang w:val="es-ES"/>
        </w:rPr>
        <w:t>.</w:t>
      </w:r>
    </w:p>
    <w:p w:rsidR="002E55EF" w:rsidRPr="00735785" w:rsidRDefault="002E55EF" w:rsidP="002E55EF">
      <w:pPr>
        <w:pStyle w:val="ListParagraph"/>
        <w:ind w:left="0"/>
        <w:rPr>
          <w:b/>
          <w:sz w:val="8"/>
          <w:szCs w:val="8"/>
          <w:lang w:val="es-ES"/>
        </w:rPr>
      </w:pPr>
    </w:p>
    <w:p w:rsidR="002E55EF" w:rsidRPr="00787275" w:rsidRDefault="002E55EF" w:rsidP="002E55EF">
      <w:pPr>
        <w:pStyle w:val="ListParagraph"/>
        <w:ind w:left="0" w:firstLine="360"/>
        <w:rPr>
          <w:b/>
          <w:lang w:val="es-ES"/>
        </w:rPr>
      </w:pPr>
      <w:r w:rsidRPr="00787275">
        <w:rPr>
          <w:b/>
          <w:lang w:val="es-ES"/>
        </w:rPr>
        <w:t xml:space="preserve">3.2 </w:t>
      </w:r>
      <w:r w:rsidRPr="00735785">
        <w:rPr>
          <w:b/>
          <w:lang w:val="es-CR"/>
        </w:rPr>
        <w:t>MEZCLAS</w:t>
      </w:r>
    </w:p>
    <w:p w:rsidR="00B25E83" w:rsidRPr="002E55EF" w:rsidRDefault="002E55EF" w:rsidP="002E55EF">
      <w:pPr>
        <w:spacing w:after="0"/>
        <w:ind w:left="360"/>
        <w:rPr>
          <w:sz w:val="20"/>
          <w:szCs w:val="20"/>
          <w:lang w:val="es-ES"/>
        </w:rPr>
      </w:pPr>
      <w:r w:rsidRPr="002E55EF">
        <w:rPr>
          <w:b/>
          <w:sz w:val="20"/>
          <w:szCs w:val="20"/>
          <w:lang w:val="es-ES"/>
        </w:rPr>
        <w:t>Descripción de la Mezcla</w:t>
      </w:r>
      <w:r w:rsidRPr="002E55EF">
        <w:rPr>
          <w:b/>
          <w:sz w:val="20"/>
          <w:szCs w:val="20"/>
          <w:lang w:val="es-ES"/>
        </w:rPr>
        <w:tab/>
      </w:r>
      <w:r w:rsidR="00B25E83" w:rsidRPr="002E55EF">
        <w:rPr>
          <w:b/>
          <w:lang w:val="es-ES"/>
        </w:rPr>
        <w:t xml:space="preserve">: </w:t>
      </w:r>
      <w:r w:rsidRPr="002E55EF">
        <w:rPr>
          <w:sz w:val="20"/>
          <w:szCs w:val="20"/>
          <w:lang w:val="es-ES"/>
        </w:rPr>
        <w:t>Un aceite</w:t>
      </w:r>
      <w:r w:rsidR="00B25E83" w:rsidRPr="002E55EF">
        <w:rPr>
          <w:sz w:val="20"/>
          <w:szCs w:val="20"/>
          <w:lang w:val="es-ES"/>
        </w:rPr>
        <w:t xml:space="preserve"> </w:t>
      </w:r>
      <w:r w:rsidRPr="002E55EF">
        <w:rPr>
          <w:sz w:val="20"/>
          <w:szCs w:val="20"/>
          <w:lang w:val="es-ES"/>
        </w:rPr>
        <w:t>criogénico</w:t>
      </w:r>
      <w:r w:rsidR="00A35610" w:rsidRPr="002E55EF">
        <w:rPr>
          <w:sz w:val="20"/>
          <w:szCs w:val="20"/>
          <w:lang w:val="es-ES"/>
        </w:rPr>
        <w:t xml:space="preserve"> </w:t>
      </w:r>
      <w:r w:rsidR="00B25E83" w:rsidRPr="002E55EF">
        <w:rPr>
          <w:sz w:val="20"/>
          <w:szCs w:val="20"/>
          <w:lang w:val="es-ES"/>
        </w:rPr>
        <w:t>lubrica</w:t>
      </w:r>
      <w:r w:rsidRPr="002E55EF">
        <w:rPr>
          <w:sz w:val="20"/>
          <w:szCs w:val="20"/>
          <w:lang w:val="es-ES"/>
        </w:rPr>
        <w:t>nte</w:t>
      </w:r>
      <w:r w:rsidR="00B25E83" w:rsidRPr="002E55EF">
        <w:rPr>
          <w:sz w:val="20"/>
          <w:szCs w:val="20"/>
          <w:lang w:val="es-ES"/>
        </w:rPr>
        <w:t xml:space="preserve"> </w:t>
      </w:r>
      <w:r>
        <w:rPr>
          <w:sz w:val="20"/>
          <w:szCs w:val="20"/>
          <w:lang w:val="es-ES"/>
        </w:rPr>
        <w:t>de transmisión</w:t>
      </w:r>
      <w:r w:rsidR="003D2193" w:rsidRPr="002E55EF">
        <w:rPr>
          <w:sz w:val="20"/>
          <w:szCs w:val="20"/>
          <w:lang w:val="es-ES"/>
        </w:rPr>
        <w:t xml:space="preserve"> </w:t>
      </w:r>
      <w:r w:rsidRPr="002E55EF">
        <w:rPr>
          <w:sz w:val="20"/>
          <w:szCs w:val="20"/>
          <w:lang w:val="es-ES"/>
        </w:rPr>
        <w:t>consistiendo de aceite sintético y aditivos</w:t>
      </w:r>
      <w:r w:rsidR="00B25E83" w:rsidRPr="002E55EF">
        <w:rPr>
          <w:sz w:val="20"/>
          <w:szCs w:val="20"/>
          <w:lang w:val="es-ES"/>
        </w:rPr>
        <w:t>.</w:t>
      </w:r>
    </w:p>
    <w:p w:rsidR="00B25E83" w:rsidRPr="002E55EF" w:rsidRDefault="00B25E83" w:rsidP="00B25E83">
      <w:pPr>
        <w:pStyle w:val="ListParagraph"/>
        <w:ind w:left="0"/>
        <w:rPr>
          <w:b/>
          <w:sz w:val="12"/>
          <w:szCs w:val="12"/>
          <w:lang w:val="es-ES"/>
        </w:rPr>
      </w:pPr>
    </w:p>
    <w:tbl>
      <w:tblPr>
        <w:tblStyle w:val="TableGrid"/>
        <w:tblW w:w="0" w:type="auto"/>
        <w:tblInd w:w="378" w:type="dxa"/>
        <w:tblLook w:val="04A0" w:firstRow="1" w:lastRow="0" w:firstColumn="1" w:lastColumn="0" w:noHBand="0" w:noVBand="1"/>
      </w:tblPr>
      <w:tblGrid>
        <w:gridCol w:w="1890"/>
        <w:gridCol w:w="2070"/>
        <w:gridCol w:w="1620"/>
        <w:gridCol w:w="1170"/>
        <w:gridCol w:w="2520"/>
      </w:tblGrid>
      <w:tr w:rsidR="00F35C68" w:rsidTr="00F35C68">
        <w:tc>
          <w:tcPr>
            <w:tcW w:w="1890" w:type="dxa"/>
          </w:tcPr>
          <w:p w:rsidR="00F35C68" w:rsidRPr="00CF0F7F" w:rsidRDefault="00F35C68" w:rsidP="009C7EAE">
            <w:pPr>
              <w:pStyle w:val="ListParagraph"/>
              <w:ind w:left="0"/>
              <w:jc w:val="center"/>
              <w:rPr>
                <w:b/>
                <w:sz w:val="20"/>
                <w:szCs w:val="20"/>
              </w:rPr>
            </w:pPr>
            <w:r w:rsidRPr="00CF0F7F">
              <w:rPr>
                <w:b/>
                <w:sz w:val="20"/>
                <w:szCs w:val="20"/>
                <w:lang w:val="es-CR"/>
              </w:rPr>
              <w:t>Identidad</w:t>
            </w:r>
            <w:r w:rsidRPr="00CF0F7F">
              <w:rPr>
                <w:b/>
                <w:sz w:val="20"/>
                <w:szCs w:val="20"/>
              </w:rPr>
              <w:t xml:space="preserve"> </w:t>
            </w:r>
            <w:r w:rsidRPr="00CF0F7F">
              <w:rPr>
                <w:b/>
                <w:sz w:val="20"/>
                <w:szCs w:val="20"/>
                <w:lang w:val="es-CR"/>
              </w:rPr>
              <w:t>Química</w:t>
            </w:r>
          </w:p>
        </w:tc>
        <w:tc>
          <w:tcPr>
            <w:tcW w:w="2070" w:type="dxa"/>
          </w:tcPr>
          <w:p w:rsidR="00F35C68" w:rsidRDefault="00F35C68" w:rsidP="009C7EAE">
            <w:pPr>
              <w:pStyle w:val="ListParagraph"/>
              <w:ind w:left="0"/>
              <w:jc w:val="center"/>
              <w:rPr>
                <w:b/>
              </w:rPr>
            </w:pPr>
            <w:r w:rsidRPr="00062D6F">
              <w:rPr>
                <w:b/>
                <w:lang w:val="es-CR"/>
              </w:rPr>
              <w:t>Nombre</w:t>
            </w:r>
          </w:p>
        </w:tc>
        <w:tc>
          <w:tcPr>
            <w:tcW w:w="1620" w:type="dxa"/>
          </w:tcPr>
          <w:p w:rsidR="00F35C68" w:rsidRDefault="00F35C68" w:rsidP="009C7EAE">
            <w:pPr>
              <w:pStyle w:val="ListParagraph"/>
              <w:ind w:left="0"/>
              <w:jc w:val="center"/>
              <w:rPr>
                <w:b/>
              </w:rPr>
            </w:pPr>
            <w:r>
              <w:rPr>
                <w:b/>
              </w:rPr>
              <w:t>CAS</w:t>
            </w:r>
          </w:p>
        </w:tc>
        <w:tc>
          <w:tcPr>
            <w:tcW w:w="1170" w:type="dxa"/>
          </w:tcPr>
          <w:p w:rsidR="00F35C68" w:rsidRDefault="00F35C68" w:rsidP="009C7EAE">
            <w:pPr>
              <w:pStyle w:val="ListParagraph"/>
              <w:ind w:left="0"/>
              <w:jc w:val="center"/>
              <w:rPr>
                <w:b/>
              </w:rPr>
            </w:pPr>
          </w:p>
        </w:tc>
        <w:tc>
          <w:tcPr>
            <w:tcW w:w="2520" w:type="dxa"/>
          </w:tcPr>
          <w:p w:rsidR="00F35C68" w:rsidRPr="00CF0F7F" w:rsidRDefault="00F35C68" w:rsidP="009C7EAE">
            <w:pPr>
              <w:pStyle w:val="ListParagraph"/>
              <w:ind w:left="0"/>
              <w:jc w:val="center"/>
              <w:rPr>
                <w:b/>
                <w:sz w:val="20"/>
                <w:szCs w:val="20"/>
              </w:rPr>
            </w:pPr>
            <w:r w:rsidRPr="00CF0F7F">
              <w:rPr>
                <w:b/>
                <w:sz w:val="20"/>
                <w:szCs w:val="20"/>
                <w:lang w:val="es-CR"/>
              </w:rPr>
              <w:t>Clase</w:t>
            </w:r>
            <w:r w:rsidRPr="00CF0F7F">
              <w:rPr>
                <w:b/>
                <w:sz w:val="20"/>
                <w:szCs w:val="20"/>
              </w:rPr>
              <w:t xml:space="preserve"> de </w:t>
            </w:r>
            <w:r w:rsidRPr="00CF0F7F">
              <w:rPr>
                <w:b/>
                <w:sz w:val="20"/>
                <w:szCs w:val="20"/>
                <w:lang w:val="es-CR"/>
              </w:rPr>
              <w:t>Riesgo</w:t>
            </w:r>
            <w:r w:rsidRPr="00CF0F7F">
              <w:rPr>
                <w:b/>
                <w:sz w:val="20"/>
                <w:szCs w:val="20"/>
              </w:rPr>
              <w:t xml:space="preserve"> (</w:t>
            </w:r>
            <w:r w:rsidRPr="00CF0F7F">
              <w:rPr>
                <w:b/>
                <w:sz w:val="20"/>
                <w:szCs w:val="20"/>
                <w:lang w:val="es-CR"/>
              </w:rPr>
              <w:t>Categoría</w:t>
            </w:r>
            <w:r w:rsidRPr="00CF0F7F">
              <w:rPr>
                <w:b/>
                <w:sz w:val="20"/>
                <w:szCs w:val="20"/>
              </w:rPr>
              <w:t>)</w:t>
            </w:r>
          </w:p>
        </w:tc>
      </w:tr>
      <w:tr w:rsidR="00F35C68" w:rsidTr="00F35C68">
        <w:tc>
          <w:tcPr>
            <w:tcW w:w="1890" w:type="dxa"/>
          </w:tcPr>
          <w:p w:rsidR="00F35C68" w:rsidRPr="00062D6F" w:rsidRDefault="00F35C68" w:rsidP="009C7EAE">
            <w:pPr>
              <w:pStyle w:val="ListParagraph"/>
              <w:ind w:left="0"/>
              <w:rPr>
                <w:sz w:val="16"/>
                <w:szCs w:val="16"/>
                <w:lang w:val="es-CR"/>
              </w:rPr>
            </w:pPr>
            <w:r w:rsidRPr="00062D6F">
              <w:rPr>
                <w:sz w:val="16"/>
                <w:szCs w:val="16"/>
                <w:lang w:val="es-CR"/>
              </w:rPr>
              <w:t xml:space="preserve">Aceite Base de </w:t>
            </w:r>
            <w:r>
              <w:rPr>
                <w:sz w:val="16"/>
                <w:szCs w:val="16"/>
                <w:lang w:val="es-CR"/>
              </w:rPr>
              <w:t xml:space="preserve">Hidrocarburo </w:t>
            </w:r>
            <w:r w:rsidRPr="00062D6F">
              <w:rPr>
                <w:sz w:val="16"/>
                <w:szCs w:val="16"/>
                <w:lang w:val="es-CR"/>
              </w:rPr>
              <w:t>S</w:t>
            </w:r>
            <w:r>
              <w:rPr>
                <w:sz w:val="16"/>
                <w:szCs w:val="16"/>
                <w:lang w:val="es-CR"/>
              </w:rPr>
              <w:t>i</w:t>
            </w:r>
            <w:r w:rsidRPr="00062D6F">
              <w:rPr>
                <w:sz w:val="16"/>
                <w:szCs w:val="16"/>
                <w:lang w:val="es-CR"/>
              </w:rPr>
              <w:t>ntétic</w:t>
            </w:r>
            <w:r>
              <w:rPr>
                <w:sz w:val="16"/>
                <w:szCs w:val="16"/>
                <w:lang w:val="es-CR"/>
              </w:rPr>
              <w:t>o</w:t>
            </w:r>
            <w:r w:rsidRPr="00062D6F">
              <w:rPr>
                <w:sz w:val="16"/>
                <w:szCs w:val="16"/>
                <w:lang w:val="es-CR"/>
              </w:rPr>
              <w:t xml:space="preserve"> </w:t>
            </w:r>
          </w:p>
        </w:tc>
        <w:tc>
          <w:tcPr>
            <w:tcW w:w="2070" w:type="dxa"/>
          </w:tcPr>
          <w:p w:rsidR="00F35C68" w:rsidRPr="00BF4B36" w:rsidRDefault="00F35C68" w:rsidP="009C7EAE">
            <w:pPr>
              <w:pStyle w:val="ListParagraph"/>
              <w:ind w:left="0"/>
              <w:rPr>
                <w:sz w:val="16"/>
                <w:szCs w:val="16"/>
              </w:rPr>
            </w:pPr>
            <w:r>
              <w:rPr>
                <w:sz w:val="16"/>
                <w:szCs w:val="16"/>
              </w:rPr>
              <w:t xml:space="preserve">1-Deceno, </w:t>
            </w:r>
            <w:r>
              <w:rPr>
                <w:sz w:val="16"/>
                <w:szCs w:val="16"/>
                <w:lang w:val="es-CR"/>
              </w:rPr>
              <w:t>H</w:t>
            </w:r>
            <w:r w:rsidRPr="00062D6F">
              <w:rPr>
                <w:sz w:val="16"/>
                <w:szCs w:val="16"/>
                <w:lang w:val="es-CR"/>
              </w:rPr>
              <w:t>o</w:t>
            </w:r>
            <w:r>
              <w:rPr>
                <w:sz w:val="16"/>
                <w:szCs w:val="16"/>
                <w:lang w:val="es-CR"/>
              </w:rPr>
              <w:t>m</w:t>
            </w:r>
            <w:r w:rsidRPr="00062D6F">
              <w:rPr>
                <w:sz w:val="16"/>
                <w:szCs w:val="16"/>
                <w:lang w:val="es-CR"/>
              </w:rPr>
              <w:t>opolímero</w:t>
            </w:r>
            <w:r>
              <w:rPr>
                <w:sz w:val="16"/>
                <w:szCs w:val="16"/>
              </w:rPr>
              <w:t xml:space="preserve">, </w:t>
            </w:r>
            <w:r w:rsidRPr="00062D6F">
              <w:rPr>
                <w:sz w:val="16"/>
                <w:szCs w:val="16"/>
                <w:lang w:val="es-CR"/>
              </w:rPr>
              <w:t>Hidrogenado</w:t>
            </w:r>
          </w:p>
        </w:tc>
        <w:tc>
          <w:tcPr>
            <w:tcW w:w="1620" w:type="dxa"/>
          </w:tcPr>
          <w:p w:rsidR="00F35C68" w:rsidRPr="00BF4B36" w:rsidRDefault="00F35C68" w:rsidP="009C7EAE">
            <w:pPr>
              <w:pStyle w:val="ListParagraph"/>
              <w:ind w:left="0"/>
              <w:rPr>
                <w:sz w:val="4"/>
                <w:szCs w:val="4"/>
              </w:rPr>
            </w:pPr>
          </w:p>
          <w:p w:rsidR="00F35C68" w:rsidRPr="00BF4B36" w:rsidRDefault="00F35C68" w:rsidP="009C7EAE">
            <w:pPr>
              <w:pStyle w:val="ListParagraph"/>
              <w:ind w:left="0"/>
              <w:jc w:val="center"/>
              <w:rPr>
                <w:sz w:val="16"/>
                <w:szCs w:val="16"/>
              </w:rPr>
            </w:pPr>
            <w:r w:rsidRPr="00BF4B36">
              <w:rPr>
                <w:sz w:val="16"/>
                <w:szCs w:val="16"/>
              </w:rPr>
              <w:t>68037014</w:t>
            </w:r>
          </w:p>
        </w:tc>
        <w:tc>
          <w:tcPr>
            <w:tcW w:w="1170" w:type="dxa"/>
          </w:tcPr>
          <w:p w:rsidR="00F35C68" w:rsidRPr="00BF4B36" w:rsidRDefault="00F35C68" w:rsidP="009C7EAE">
            <w:pPr>
              <w:pStyle w:val="ListParagraph"/>
              <w:ind w:left="0"/>
              <w:rPr>
                <w:b/>
                <w:sz w:val="4"/>
                <w:szCs w:val="4"/>
              </w:rPr>
            </w:pPr>
          </w:p>
          <w:p w:rsidR="00F35C68" w:rsidRPr="00BF4B36" w:rsidRDefault="00F35C68" w:rsidP="009C7EAE">
            <w:pPr>
              <w:pStyle w:val="ListParagraph"/>
              <w:ind w:left="0"/>
              <w:rPr>
                <w:sz w:val="16"/>
                <w:szCs w:val="16"/>
              </w:rPr>
            </w:pPr>
          </w:p>
        </w:tc>
        <w:tc>
          <w:tcPr>
            <w:tcW w:w="2520" w:type="dxa"/>
          </w:tcPr>
          <w:p w:rsidR="00F35C68" w:rsidRDefault="00F35C68" w:rsidP="009C7EAE">
            <w:pPr>
              <w:pStyle w:val="ListParagraph"/>
              <w:ind w:left="0"/>
              <w:rPr>
                <w:b/>
              </w:rPr>
            </w:pPr>
            <w:r w:rsidRPr="00062D6F">
              <w:rPr>
                <w:sz w:val="16"/>
                <w:szCs w:val="16"/>
                <w:lang w:val="es-CR"/>
              </w:rPr>
              <w:t>Ninguna</w:t>
            </w:r>
          </w:p>
        </w:tc>
      </w:tr>
      <w:tr w:rsidR="00BF4B36" w:rsidTr="00F35C68">
        <w:tc>
          <w:tcPr>
            <w:tcW w:w="1890" w:type="dxa"/>
          </w:tcPr>
          <w:p w:rsidR="00BF4B36" w:rsidRPr="003D2193" w:rsidRDefault="003D2193" w:rsidP="009C7EAE">
            <w:pPr>
              <w:pStyle w:val="ListParagraph"/>
              <w:ind w:left="0"/>
              <w:rPr>
                <w:sz w:val="16"/>
                <w:szCs w:val="16"/>
              </w:rPr>
            </w:pPr>
            <w:r>
              <w:rPr>
                <w:sz w:val="16"/>
                <w:szCs w:val="16"/>
              </w:rPr>
              <w:t>Moly</w:t>
            </w:r>
          </w:p>
        </w:tc>
        <w:tc>
          <w:tcPr>
            <w:tcW w:w="2070" w:type="dxa"/>
          </w:tcPr>
          <w:p w:rsidR="00BF4B36" w:rsidRPr="00F35C68" w:rsidRDefault="00F35C68" w:rsidP="00F35C68">
            <w:pPr>
              <w:pStyle w:val="ListParagraph"/>
              <w:ind w:left="0"/>
              <w:rPr>
                <w:sz w:val="16"/>
                <w:szCs w:val="16"/>
                <w:lang w:val="es-CR"/>
              </w:rPr>
            </w:pPr>
            <w:r w:rsidRPr="00F35C68">
              <w:rPr>
                <w:sz w:val="16"/>
                <w:szCs w:val="16"/>
                <w:lang w:val="es-CR"/>
              </w:rPr>
              <w:t xml:space="preserve">Bisulfuro de </w:t>
            </w:r>
            <w:r w:rsidR="003D2193" w:rsidRPr="00F35C68">
              <w:rPr>
                <w:sz w:val="16"/>
                <w:szCs w:val="16"/>
                <w:lang w:val="es-CR"/>
              </w:rPr>
              <w:t>Mol</w:t>
            </w:r>
            <w:r w:rsidRPr="00F35C68">
              <w:rPr>
                <w:sz w:val="16"/>
                <w:szCs w:val="16"/>
                <w:lang w:val="es-CR"/>
              </w:rPr>
              <w:t>i</w:t>
            </w:r>
            <w:r w:rsidR="003D2193" w:rsidRPr="00F35C68">
              <w:rPr>
                <w:sz w:val="16"/>
                <w:szCs w:val="16"/>
                <w:lang w:val="es-CR"/>
              </w:rPr>
              <w:t>bden</w:t>
            </w:r>
            <w:r w:rsidRPr="00F35C68">
              <w:rPr>
                <w:sz w:val="16"/>
                <w:szCs w:val="16"/>
                <w:lang w:val="es-CR"/>
              </w:rPr>
              <w:t>o</w:t>
            </w:r>
            <w:r w:rsidR="003D2193" w:rsidRPr="00F35C68">
              <w:rPr>
                <w:sz w:val="16"/>
                <w:szCs w:val="16"/>
                <w:lang w:val="es-CR"/>
              </w:rPr>
              <w:t xml:space="preserve"> </w:t>
            </w:r>
          </w:p>
        </w:tc>
        <w:tc>
          <w:tcPr>
            <w:tcW w:w="1620" w:type="dxa"/>
          </w:tcPr>
          <w:p w:rsidR="00BF4B36" w:rsidRPr="003D2193" w:rsidRDefault="003D2193" w:rsidP="003D2193">
            <w:pPr>
              <w:pStyle w:val="ListParagraph"/>
              <w:ind w:left="0"/>
              <w:jc w:val="center"/>
              <w:rPr>
                <w:sz w:val="16"/>
                <w:szCs w:val="16"/>
              </w:rPr>
            </w:pPr>
            <w:r>
              <w:rPr>
                <w:sz w:val="16"/>
                <w:szCs w:val="16"/>
              </w:rPr>
              <w:t>1317335</w:t>
            </w:r>
          </w:p>
        </w:tc>
        <w:tc>
          <w:tcPr>
            <w:tcW w:w="1170" w:type="dxa"/>
          </w:tcPr>
          <w:p w:rsidR="00BF4B36" w:rsidRDefault="00BF4B36" w:rsidP="009C7EAE">
            <w:pPr>
              <w:pStyle w:val="ListParagraph"/>
              <w:ind w:left="0"/>
              <w:rPr>
                <w:b/>
              </w:rPr>
            </w:pPr>
          </w:p>
        </w:tc>
        <w:tc>
          <w:tcPr>
            <w:tcW w:w="2520" w:type="dxa"/>
          </w:tcPr>
          <w:p w:rsidR="00BF4B36" w:rsidRPr="003D2193" w:rsidRDefault="00F35C68" w:rsidP="009C7EAE">
            <w:pPr>
              <w:pStyle w:val="ListParagraph"/>
              <w:ind w:left="0"/>
              <w:rPr>
                <w:sz w:val="16"/>
                <w:szCs w:val="16"/>
              </w:rPr>
            </w:pPr>
            <w:r w:rsidRPr="00062D6F">
              <w:rPr>
                <w:sz w:val="16"/>
                <w:szCs w:val="16"/>
                <w:lang w:val="es-CR"/>
              </w:rPr>
              <w:t>Ninguna</w:t>
            </w:r>
          </w:p>
        </w:tc>
      </w:tr>
    </w:tbl>
    <w:p w:rsidR="00B25E83" w:rsidRPr="00CF3E08" w:rsidRDefault="00B25E83" w:rsidP="00B25E83">
      <w:pPr>
        <w:pStyle w:val="ListParagraph"/>
        <w:ind w:left="0"/>
        <w:rPr>
          <w:b/>
          <w:sz w:val="8"/>
          <w:szCs w:val="8"/>
        </w:rPr>
      </w:pPr>
    </w:p>
    <w:p w:rsidR="009C7EAE" w:rsidRPr="00735785" w:rsidRDefault="009C7EAE" w:rsidP="009C7EAE">
      <w:pPr>
        <w:pStyle w:val="ListParagraph"/>
        <w:ind w:left="2610" w:hanging="2250"/>
        <w:rPr>
          <w:sz w:val="20"/>
          <w:szCs w:val="20"/>
          <w:lang w:val="es-ES"/>
        </w:rPr>
      </w:pPr>
      <w:r w:rsidRPr="003C4837">
        <w:rPr>
          <w:b/>
          <w:sz w:val="20"/>
          <w:szCs w:val="20"/>
          <w:lang w:val="es-CR"/>
        </w:rPr>
        <w:t xml:space="preserve">Información Adicional       : </w:t>
      </w:r>
      <w:r w:rsidRPr="003C4837">
        <w:rPr>
          <w:sz w:val="20"/>
          <w:szCs w:val="20"/>
          <w:lang w:val="es-CR"/>
        </w:rPr>
        <w:t xml:space="preserve">Esta mezcla no contiene ninguna substancia registrada por </w:t>
      </w:r>
      <w:r w:rsidRPr="00735785">
        <w:rPr>
          <w:sz w:val="20"/>
          <w:szCs w:val="20"/>
          <w:lang w:val="es-419"/>
        </w:rPr>
        <w:t>REACH</w:t>
      </w:r>
      <w:r w:rsidRPr="003C4837">
        <w:rPr>
          <w:sz w:val="20"/>
          <w:szCs w:val="20"/>
          <w:lang w:val="es-CR"/>
        </w:rPr>
        <w:t xml:space="preserve"> qu</w:t>
      </w:r>
      <w:r>
        <w:rPr>
          <w:sz w:val="20"/>
          <w:szCs w:val="20"/>
          <w:lang w:val="es-CR"/>
        </w:rPr>
        <w:t>e se</w:t>
      </w:r>
      <w:r w:rsidRPr="003C4837">
        <w:rPr>
          <w:sz w:val="20"/>
          <w:szCs w:val="20"/>
          <w:lang w:val="es-CR"/>
        </w:rPr>
        <w:t xml:space="preserve"> </w:t>
      </w:r>
      <w:r>
        <w:rPr>
          <w:sz w:val="20"/>
          <w:szCs w:val="20"/>
          <w:lang w:val="es-CR"/>
        </w:rPr>
        <w:t>asegure ser</w:t>
      </w:r>
      <w:r w:rsidRPr="003C4837">
        <w:rPr>
          <w:sz w:val="20"/>
          <w:szCs w:val="20"/>
          <w:lang w:val="es-CR"/>
        </w:rPr>
        <w:t xml:space="preserve"> PBT o </w:t>
      </w:r>
      <w:r>
        <w:rPr>
          <w:sz w:val="20"/>
          <w:szCs w:val="20"/>
          <w:lang w:val="es-CR"/>
        </w:rPr>
        <w:t>un</w:t>
      </w:r>
      <w:r w:rsidRPr="003C4837">
        <w:rPr>
          <w:sz w:val="20"/>
          <w:szCs w:val="20"/>
          <w:lang w:val="es-CR"/>
        </w:rPr>
        <w:t xml:space="preserve"> vPvB</w:t>
      </w:r>
      <w:r w:rsidRPr="00735785">
        <w:rPr>
          <w:sz w:val="20"/>
          <w:szCs w:val="20"/>
          <w:lang w:val="es-ES"/>
        </w:rPr>
        <w:t>.</w:t>
      </w:r>
    </w:p>
    <w:p w:rsidR="009C7EAE" w:rsidRPr="00735785" w:rsidRDefault="009C7EAE" w:rsidP="009C7EAE">
      <w:pPr>
        <w:pStyle w:val="ListParagraph"/>
        <w:ind w:left="2610" w:hanging="2250"/>
        <w:rPr>
          <w:sz w:val="8"/>
          <w:szCs w:val="8"/>
          <w:lang w:val="es-ES"/>
        </w:rPr>
      </w:pPr>
    </w:p>
    <w:p w:rsidR="00CF629B" w:rsidRPr="009C7EAE" w:rsidRDefault="009C7EAE" w:rsidP="009C7EAE">
      <w:pPr>
        <w:pStyle w:val="ListParagraph"/>
        <w:ind w:left="0"/>
        <w:jc w:val="both"/>
        <w:rPr>
          <w:sz w:val="20"/>
          <w:szCs w:val="20"/>
          <w:lang w:val="es-ES"/>
        </w:rPr>
      </w:pPr>
      <w:r w:rsidRPr="003C4837">
        <w:rPr>
          <w:sz w:val="20"/>
          <w:szCs w:val="20"/>
          <w:lang w:val="es-CR"/>
        </w:rPr>
        <w:t xml:space="preserve">Según el párrafo (i) del 29 </w:t>
      </w:r>
      <w:r w:rsidRPr="00F2659C">
        <w:rPr>
          <w:sz w:val="20"/>
          <w:szCs w:val="20"/>
          <w:lang w:val="es-419"/>
        </w:rPr>
        <w:t>CFR</w:t>
      </w:r>
      <w:r w:rsidRPr="003C4837">
        <w:rPr>
          <w:sz w:val="20"/>
          <w:szCs w:val="20"/>
          <w:lang w:val="es-CR"/>
        </w:rPr>
        <w:t xml:space="preserve"> 1910.1200, la formulación se considera un secreto del negocio y</w:t>
      </w:r>
      <w:r>
        <w:rPr>
          <w:sz w:val="20"/>
          <w:szCs w:val="20"/>
          <w:lang w:val="es-CR"/>
        </w:rPr>
        <w:t xml:space="preserve"> la</w:t>
      </w:r>
      <w:r w:rsidRPr="003C4837">
        <w:rPr>
          <w:sz w:val="20"/>
          <w:szCs w:val="20"/>
          <w:lang w:val="es-CR"/>
        </w:rPr>
        <w:t xml:space="preserve"> identi</w:t>
      </w:r>
      <w:r>
        <w:rPr>
          <w:sz w:val="20"/>
          <w:szCs w:val="20"/>
          <w:lang w:val="es-CR"/>
        </w:rPr>
        <w:t>dad</w:t>
      </w:r>
      <w:r w:rsidRPr="003C4837">
        <w:rPr>
          <w:sz w:val="20"/>
          <w:szCs w:val="20"/>
          <w:lang w:val="es-CR"/>
        </w:rPr>
        <w:t xml:space="preserve"> </w:t>
      </w:r>
      <w:r>
        <w:rPr>
          <w:sz w:val="20"/>
          <w:szCs w:val="20"/>
          <w:lang w:val="es-CR"/>
        </w:rPr>
        <w:t>quí</w:t>
      </w:r>
      <w:r w:rsidRPr="003C4837">
        <w:rPr>
          <w:sz w:val="20"/>
          <w:szCs w:val="20"/>
          <w:lang w:val="es-CR"/>
        </w:rPr>
        <w:t xml:space="preserve">mica </w:t>
      </w:r>
      <w:r>
        <w:rPr>
          <w:sz w:val="20"/>
          <w:szCs w:val="20"/>
          <w:lang w:val="es-CR"/>
        </w:rPr>
        <w:t>e</w:t>
      </w:r>
      <w:r w:rsidRPr="003C4837">
        <w:rPr>
          <w:sz w:val="20"/>
          <w:szCs w:val="20"/>
          <w:lang w:val="es-CR"/>
        </w:rPr>
        <w:t>spec</w:t>
      </w:r>
      <w:r>
        <w:rPr>
          <w:sz w:val="20"/>
          <w:szCs w:val="20"/>
          <w:lang w:val="es-CR"/>
        </w:rPr>
        <w:t>í</w:t>
      </w:r>
      <w:r w:rsidRPr="003C4837">
        <w:rPr>
          <w:sz w:val="20"/>
          <w:szCs w:val="20"/>
          <w:lang w:val="es-CR"/>
        </w:rPr>
        <w:t>fic</w:t>
      </w:r>
      <w:r>
        <w:rPr>
          <w:sz w:val="20"/>
          <w:szCs w:val="20"/>
          <w:lang w:val="es-CR"/>
        </w:rPr>
        <w:t>a</w:t>
      </w:r>
      <w:r w:rsidRPr="003C4837">
        <w:rPr>
          <w:sz w:val="20"/>
          <w:szCs w:val="20"/>
          <w:lang w:val="es-CR"/>
        </w:rPr>
        <w:t xml:space="preserve"> </w:t>
      </w:r>
      <w:r>
        <w:rPr>
          <w:sz w:val="20"/>
          <w:szCs w:val="20"/>
          <w:lang w:val="es-CR"/>
        </w:rPr>
        <w:t>y los</w:t>
      </w:r>
      <w:r w:rsidRPr="003C4837">
        <w:rPr>
          <w:sz w:val="20"/>
          <w:szCs w:val="20"/>
          <w:lang w:val="es-CR"/>
        </w:rPr>
        <w:t xml:space="preserve"> p</w:t>
      </w:r>
      <w:r>
        <w:rPr>
          <w:sz w:val="20"/>
          <w:szCs w:val="20"/>
          <w:lang w:val="es-CR"/>
        </w:rPr>
        <w:t>o</w:t>
      </w:r>
      <w:r w:rsidRPr="003C4837">
        <w:rPr>
          <w:sz w:val="20"/>
          <w:szCs w:val="20"/>
          <w:lang w:val="es-CR"/>
        </w:rPr>
        <w:t>rcentaje</w:t>
      </w:r>
      <w:r>
        <w:rPr>
          <w:sz w:val="20"/>
          <w:szCs w:val="20"/>
          <w:lang w:val="es-CR"/>
        </w:rPr>
        <w:t>s</w:t>
      </w:r>
      <w:r w:rsidRPr="003C4837">
        <w:rPr>
          <w:sz w:val="20"/>
          <w:szCs w:val="20"/>
          <w:lang w:val="es-CR"/>
        </w:rPr>
        <w:t xml:space="preserve"> exact</w:t>
      </w:r>
      <w:r>
        <w:rPr>
          <w:sz w:val="20"/>
          <w:szCs w:val="20"/>
          <w:lang w:val="es-CR"/>
        </w:rPr>
        <w:t>os</w:t>
      </w:r>
      <w:r w:rsidRPr="003C4837">
        <w:rPr>
          <w:sz w:val="20"/>
          <w:szCs w:val="20"/>
          <w:lang w:val="es-CR"/>
        </w:rPr>
        <w:t xml:space="preserve"> </w:t>
      </w:r>
      <w:r>
        <w:rPr>
          <w:sz w:val="20"/>
          <w:szCs w:val="20"/>
          <w:lang w:val="es-CR"/>
        </w:rPr>
        <w:t>de</w:t>
      </w:r>
      <w:r w:rsidRPr="003C4837">
        <w:rPr>
          <w:sz w:val="20"/>
          <w:szCs w:val="20"/>
          <w:lang w:val="es-CR"/>
        </w:rPr>
        <w:t xml:space="preserve"> composi</w:t>
      </w:r>
      <w:r>
        <w:rPr>
          <w:sz w:val="20"/>
          <w:szCs w:val="20"/>
          <w:lang w:val="es-CR"/>
        </w:rPr>
        <w:t>c</w:t>
      </w:r>
      <w:r w:rsidRPr="003C4837">
        <w:rPr>
          <w:sz w:val="20"/>
          <w:szCs w:val="20"/>
          <w:lang w:val="es-CR"/>
        </w:rPr>
        <w:t xml:space="preserve">ión </w:t>
      </w:r>
      <w:r>
        <w:rPr>
          <w:sz w:val="20"/>
          <w:szCs w:val="20"/>
          <w:lang w:val="es-CR"/>
        </w:rPr>
        <w:t>pueden haber sido guardados o cambiados</w:t>
      </w:r>
      <w:r w:rsidR="00CF629B" w:rsidRPr="009C7EAE">
        <w:rPr>
          <w:sz w:val="20"/>
          <w:szCs w:val="20"/>
          <w:lang w:val="es-ES"/>
        </w:rPr>
        <w:t>.</w:t>
      </w:r>
    </w:p>
    <w:p w:rsidR="00BF4B36" w:rsidRPr="009C7EAE" w:rsidRDefault="00BF4B36" w:rsidP="00BF4B36">
      <w:pPr>
        <w:pStyle w:val="ListParagraph"/>
        <w:ind w:left="2970" w:hanging="2610"/>
        <w:rPr>
          <w:sz w:val="10"/>
          <w:szCs w:val="10"/>
          <w:lang w:val="es-ES"/>
        </w:rPr>
      </w:pPr>
    </w:p>
    <w:p w:rsidR="00B25E83" w:rsidRPr="009C7EAE" w:rsidRDefault="00B25E83" w:rsidP="00B25E83">
      <w:pPr>
        <w:pStyle w:val="ListParagraph"/>
        <w:ind w:left="0"/>
        <w:rPr>
          <w:b/>
          <w:lang w:val="es-ES"/>
        </w:rPr>
      </w:pPr>
      <w:r>
        <w:rPr>
          <w:b/>
          <w:noProof/>
        </w:rPr>
        <mc:AlternateContent>
          <mc:Choice Requires="wps">
            <w:drawing>
              <wp:anchor distT="0" distB="0" distL="114300" distR="114300" simplePos="0" relativeHeight="251663360" behindDoc="0" locked="0" layoutInCell="0" allowOverlap="1" wp14:anchorId="3910D510" wp14:editId="55CA8F91">
                <wp:simplePos x="0" y="0"/>
                <wp:positionH relativeFrom="column">
                  <wp:posOffset>28575</wp:posOffset>
                </wp:positionH>
                <wp:positionV relativeFrom="paragraph">
                  <wp:posOffset>73660</wp:posOffset>
                </wp:positionV>
                <wp:extent cx="6362700" cy="348615"/>
                <wp:effectExtent l="19050" t="19050" r="1905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9C7EAE" w:rsidRDefault="009C7EAE" w:rsidP="00B25E83">
                            <w:pPr>
                              <w:rPr>
                                <w:sz w:val="32"/>
                              </w:rPr>
                            </w:pPr>
                            <w:r>
                              <w:rPr>
                                <w:b/>
                                <w:bCs/>
                                <w:sz w:val="24"/>
                              </w:rPr>
                              <w:t xml:space="preserve">4. </w:t>
                            </w:r>
                            <w:r w:rsidR="00483A81" w:rsidRPr="00FB5118">
                              <w:rPr>
                                <w:b/>
                                <w:bCs/>
                                <w:sz w:val="24"/>
                                <w:lang w:val="es-ES"/>
                              </w:rPr>
                              <w:t>MEDIDAS</w:t>
                            </w:r>
                            <w:r w:rsidR="00483A81">
                              <w:rPr>
                                <w:b/>
                                <w:bCs/>
                                <w:sz w:val="24"/>
                              </w:rPr>
                              <w:t xml:space="preserve"> DE </w:t>
                            </w:r>
                            <w:r w:rsidR="00483A81" w:rsidRPr="00FB5118">
                              <w:rPr>
                                <w:b/>
                                <w:bCs/>
                                <w:sz w:val="24"/>
                                <w:lang w:val="es-ES"/>
                              </w:rPr>
                              <w:t>PRIMEROS</w:t>
                            </w:r>
                            <w:r w:rsidR="00483A81">
                              <w:rPr>
                                <w:b/>
                                <w:bCs/>
                                <w:sz w:val="24"/>
                              </w:rPr>
                              <w:t xml:space="preserve"> </w:t>
                            </w:r>
                            <w:r w:rsidR="00483A81" w:rsidRPr="00FB5118">
                              <w:rPr>
                                <w:b/>
                                <w:bCs/>
                                <w:sz w:val="24"/>
                                <w:lang w:val="es-ES"/>
                              </w:rPr>
                              <w:t>AUXILIOS</w:t>
                            </w:r>
                          </w:p>
                          <w:p w:rsidR="009C7EAE" w:rsidRDefault="009C7E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9C7EAE" w:rsidRDefault="009C7EAE" w:rsidP="00B25E83">
                      <w:pPr>
                        <w:rPr>
                          <w:sz w:val="32"/>
                        </w:rPr>
                      </w:pPr>
                      <w:r>
                        <w:rPr>
                          <w:b/>
                          <w:bCs/>
                          <w:sz w:val="24"/>
                        </w:rPr>
                        <w:t xml:space="preserve">4. </w:t>
                      </w:r>
                      <w:r w:rsidR="00483A81" w:rsidRPr="00FB5118">
                        <w:rPr>
                          <w:b/>
                          <w:bCs/>
                          <w:sz w:val="24"/>
                          <w:lang w:val="es-ES"/>
                        </w:rPr>
                        <w:t>MEDIDAS</w:t>
                      </w:r>
                      <w:r w:rsidR="00483A81">
                        <w:rPr>
                          <w:b/>
                          <w:bCs/>
                          <w:sz w:val="24"/>
                        </w:rPr>
                        <w:t xml:space="preserve"> DE </w:t>
                      </w:r>
                      <w:r w:rsidR="00483A81" w:rsidRPr="00FB5118">
                        <w:rPr>
                          <w:b/>
                          <w:bCs/>
                          <w:sz w:val="24"/>
                          <w:lang w:val="es-ES"/>
                        </w:rPr>
                        <w:t>PRIMEROS</w:t>
                      </w:r>
                      <w:r w:rsidR="00483A81">
                        <w:rPr>
                          <w:b/>
                          <w:bCs/>
                          <w:sz w:val="24"/>
                        </w:rPr>
                        <w:t xml:space="preserve"> </w:t>
                      </w:r>
                      <w:r w:rsidR="00483A81" w:rsidRPr="00FB5118">
                        <w:rPr>
                          <w:b/>
                          <w:bCs/>
                          <w:sz w:val="24"/>
                          <w:lang w:val="es-ES"/>
                        </w:rPr>
                        <w:t>AUXILIOS</w:t>
                      </w:r>
                    </w:p>
                    <w:p w:rsidR="009C7EAE" w:rsidRDefault="009C7EAE" w:rsidP="00B25E83">
                      <w:pPr>
                        <w:rPr>
                          <w:sz w:val="32"/>
                        </w:rPr>
                      </w:pPr>
                    </w:p>
                  </w:txbxContent>
                </v:textbox>
              </v:shape>
            </w:pict>
          </mc:Fallback>
        </mc:AlternateContent>
      </w:r>
    </w:p>
    <w:p w:rsidR="00B25E83" w:rsidRPr="009C7EAE" w:rsidRDefault="00B25E83" w:rsidP="00B25E83">
      <w:pPr>
        <w:pStyle w:val="ListParagraph"/>
        <w:ind w:left="0"/>
        <w:rPr>
          <w:b/>
          <w:lang w:val="es-ES"/>
        </w:rPr>
      </w:pPr>
    </w:p>
    <w:p w:rsidR="00B25E83" w:rsidRPr="009C7EAE" w:rsidRDefault="00B25E83" w:rsidP="00B25E83">
      <w:pPr>
        <w:pStyle w:val="ListParagraph"/>
        <w:ind w:left="0"/>
        <w:rPr>
          <w:b/>
          <w:sz w:val="30"/>
          <w:szCs w:val="30"/>
          <w:lang w:val="es-ES"/>
        </w:rPr>
      </w:pPr>
    </w:p>
    <w:p w:rsidR="00483A81" w:rsidRPr="00F2659C" w:rsidRDefault="00B25E83" w:rsidP="00483A81">
      <w:pPr>
        <w:pStyle w:val="ListParagraph"/>
        <w:ind w:left="360"/>
        <w:rPr>
          <w:b/>
          <w:lang w:val="es-ES"/>
        </w:rPr>
      </w:pPr>
      <w:r w:rsidRPr="00483A81">
        <w:rPr>
          <w:b/>
          <w:lang w:val="es-ES"/>
        </w:rPr>
        <w:t xml:space="preserve">4.1 </w:t>
      </w:r>
      <w:r w:rsidR="00483A81" w:rsidRPr="00CF0F7F">
        <w:rPr>
          <w:b/>
          <w:lang w:val="es-ES"/>
        </w:rPr>
        <w:t>DESCRIPCIÓN</w:t>
      </w:r>
      <w:r w:rsidR="00483A81" w:rsidRPr="00214FB4">
        <w:rPr>
          <w:b/>
          <w:lang w:val="es-CR"/>
        </w:rPr>
        <w:t xml:space="preserve"> DE LAS MEDIDAS DE PRIMEROS AUX</w:t>
      </w:r>
      <w:r w:rsidR="00483A81">
        <w:rPr>
          <w:b/>
          <w:lang w:val="es-CR"/>
        </w:rPr>
        <w:t>ILIOS</w:t>
      </w:r>
    </w:p>
    <w:p w:rsidR="00483A81" w:rsidRPr="00F2659C" w:rsidRDefault="00483A81" w:rsidP="00483A81">
      <w:pPr>
        <w:pStyle w:val="ListParagraph"/>
        <w:ind w:left="0"/>
        <w:rPr>
          <w:b/>
          <w:sz w:val="8"/>
          <w:szCs w:val="8"/>
          <w:lang w:val="es-ES"/>
        </w:rPr>
      </w:pPr>
    </w:p>
    <w:p w:rsidR="00483A81" w:rsidRPr="00214FB4" w:rsidRDefault="00483A81" w:rsidP="00483A81">
      <w:pPr>
        <w:pStyle w:val="ListParagraph"/>
        <w:ind w:left="360"/>
        <w:jc w:val="both"/>
        <w:rPr>
          <w:sz w:val="20"/>
          <w:szCs w:val="20"/>
          <w:lang w:val="es-CR"/>
        </w:rPr>
      </w:pPr>
      <w:r w:rsidRPr="00214FB4">
        <w:rPr>
          <w:b/>
          <w:sz w:val="20"/>
          <w:szCs w:val="20"/>
          <w:lang w:val="es-CR"/>
        </w:rPr>
        <w:t>Información General</w:t>
      </w:r>
      <w:r w:rsidRPr="00214FB4">
        <w:rPr>
          <w:b/>
          <w:sz w:val="20"/>
          <w:szCs w:val="20"/>
          <w:lang w:val="es-CR"/>
        </w:rPr>
        <w:tab/>
      </w:r>
      <w:r w:rsidRPr="00214FB4">
        <w:rPr>
          <w:b/>
          <w:sz w:val="20"/>
          <w:szCs w:val="20"/>
          <w:lang w:val="es-CR"/>
        </w:rPr>
        <w:tab/>
        <w:t xml:space="preserve">: </w:t>
      </w:r>
      <w:r w:rsidRPr="00214FB4">
        <w:rPr>
          <w:sz w:val="18"/>
          <w:szCs w:val="18"/>
          <w:lang w:val="es-CR"/>
        </w:rPr>
        <w:t>No se espera que sea un riesgo para la salud cuando se use bajo condiciones normales.</w:t>
      </w:r>
    </w:p>
    <w:p w:rsidR="00483A81" w:rsidRPr="00214FB4" w:rsidRDefault="00483A81" w:rsidP="00483A81">
      <w:pPr>
        <w:pStyle w:val="ListParagraph"/>
        <w:ind w:left="2880" w:hanging="2520"/>
        <w:jc w:val="both"/>
        <w:rPr>
          <w:sz w:val="18"/>
          <w:szCs w:val="18"/>
          <w:lang w:val="es-CR"/>
        </w:rPr>
      </w:pPr>
      <w:r w:rsidRPr="00214FB4">
        <w:rPr>
          <w:b/>
          <w:sz w:val="20"/>
          <w:szCs w:val="20"/>
          <w:lang w:val="es-CR"/>
        </w:rPr>
        <w:t>Inhalación</w:t>
      </w:r>
      <w:r w:rsidRPr="00214FB4">
        <w:rPr>
          <w:b/>
          <w:sz w:val="20"/>
          <w:szCs w:val="20"/>
          <w:lang w:val="es-CR"/>
        </w:rPr>
        <w:tab/>
        <w:t xml:space="preserve">: </w:t>
      </w:r>
      <w:r w:rsidRPr="00214FB4">
        <w:rPr>
          <w:sz w:val="18"/>
          <w:szCs w:val="18"/>
          <w:lang w:val="es-CR"/>
        </w:rPr>
        <w:t>No se necesita tratamiento bajo condiciones normales de uso. Si ocurre tos o malestar respiratori</w:t>
      </w:r>
      <w:r>
        <w:rPr>
          <w:sz w:val="18"/>
          <w:szCs w:val="18"/>
          <w:lang w:val="es-CR"/>
        </w:rPr>
        <w:t>o</w:t>
      </w:r>
      <w:r w:rsidRPr="00214FB4">
        <w:rPr>
          <w:sz w:val="18"/>
          <w:szCs w:val="18"/>
          <w:lang w:val="es-CR"/>
        </w:rPr>
        <w:t xml:space="preserve">, </w:t>
      </w:r>
      <w:r>
        <w:rPr>
          <w:sz w:val="18"/>
          <w:szCs w:val="18"/>
          <w:lang w:val="es-CR"/>
        </w:rPr>
        <w:t>consultar con un médico.</w:t>
      </w:r>
    </w:p>
    <w:p w:rsidR="00483A81" w:rsidRPr="00390E00" w:rsidRDefault="00483A81" w:rsidP="00483A81">
      <w:pPr>
        <w:pStyle w:val="ListParagraph"/>
        <w:ind w:left="2880" w:hanging="2520"/>
        <w:jc w:val="both"/>
        <w:rPr>
          <w:sz w:val="18"/>
          <w:szCs w:val="18"/>
          <w:lang w:val="es-CR"/>
        </w:rPr>
      </w:pPr>
      <w:r w:rsidRPr="00214FB4">
        <w:rPr>
          <w:b/>
          <w:sz w:val="20"/>
          <w:szCs w:val="20"/>
          <w:lang w:val="es-CR"/>
        </w:rPr>
        <w:t>Contacto con la</w:t>
      </w:r>
      <w:r>
        <w:rPr>
          <w:b/>
          <w:sz w:val="20"/>
          <w:szCs w:val="20"/>
          <w:lang w:val="es-CR"/>
        </w:rPr>
        <w:t xml:space="preserve"> Piel</w:t>
      </w:r>
      <w:r w:rsidRPr="00214FB4">
        <w:rPr>
          <w:b/>
          <w:sz w:val="20"/>
          <w:szCs w:val="20"/>
          <w:lang w:val="es-CR"/>
        </w:rPr>
        <w:tab/>
        <w:t>:</w:t>
      </w:r>
      <w:r w:rsidRPr="00214FB4">
        <w:rPr>
          <w:sz w:val="20"/>
          <w:szCs w:val="20"/>
          <w:lang w:val="es-CR"/>
        </w:rPr>
        <w:t xml:space="preserve"> </w:t>
      </w:r>
      <w:r w:rsidRPr="00214FB4">
        <w:rPr>
          <w:sz w:val="18"/>
          <w:szCs w:val="18"/>
          <w:lang w:val="es-CR"/>
        </w:rPr>
        <w:t>Remove</w:t>
      </w:r>
      <w:r>
        <w:rPr>
          <w:sz w:val="18"/>
          <w:szCs w:val="18"/>
          <w:lang w:val="es-CR"/>
        </w:rPr>
        <w:t>r la ropa</w:t>
      </w:r>
      <w:r w:rsidRPr="00214FB4">
        <w:rPr>
          <w:sz w:val="18"/>
          <w:szCs w:val="18"/>
          <w:lang w:val="es-CR"/>
        </w:rPr>
        <w:t xml:space="preserve"> contaminad</w:t>
      </w:r>
      <w:r>
        <w:rPr>
          <w:sz w:val="18"/>
          <w:szCs w:val="18"/>
          <w:lang w:val="es-CR"/>
        </w:rPr>
        <w:t>a</w:t>
      </w:r>
      <w:r w:rsidRPr="00214FB4">
        <w:rPr>
          <w:sz w:val="18"/>
          <w:szCs w:val="18"/>
          <w:lang w:val="es-CR"/>
        </w:rPr>
        <w:t xml:space="preserve">. </w:t>
      </w:r>
      <w:r w:rsidRPr="00592F56">
        <w:rPr>
          <w:sz w:val="18"/>
          <w:szCs w:val="18"/>
          <w:lang w:val="es-CR"/>
        </w:rPr>
        <w:t xml:space="preserve">Lavar el área expuesta con un limpiador libre de agua y </w:t>
      </w:r>
      <w:r>
        <w:rPr>
          <w:sz w:val="18"/>
          <w:szCs w:val="18"/>
          <w:lang w:val="es-CR"/>
        </w:rPr>
        <w:t>seguir</w:t>
      </w:r>
      <w:r w:rsidRPr="00592F56">
        <w:rPr>
          <w:sz w:val="18"/>
          <w:szCs w:val="18"/>
          <w:lang w:val="es-CR"/>
        </w:rPr>
        <w:t xml:space="preserve"> </w:t>
      </w:r>
      <w:r>
        <w:rPr>
          <w:sz w:val="18"/>
          <w:szCs w:val="18"/>
          <w:lang w:val="es-CR"/>
        </w:rPr>
        <w:t>con</w:t>
      </w:r>
      <w:r w:rsidRPr="00592F56">
        <w:rPr>
          <w:sz w:val="18"/>
          <w:szCs w:val="18"/>
          <w:lang w:val="es-CR"/>
        </w:rPr>
        <w:t xml:space="preserve"> </w:t>
      </w:r>
      <w:r>
        <w:rPr>
          <w:sz w:val="18"/>
          <w:szCs w:val="18"/>
          <w:lang w:val="es-CR"/>
        </w:rPr>
        <w:t>un lavado con jabón y agua si están disponibles</w:t>
      </w:r>
      <w:r w:rsidRPr="00592F56">
        <w:rPr>
          <w:sz w:val="18"/>
          <w:szCs w:val="18"/>
          <w:lang w:val="es-CR"/>
        </w:rPr>
        <w:t xml:space="preserve">. Cuando se usa equipo de alta presión, la inyección </w:t>
      </w:r>
      <w:r>
        <w:rPr>
          <w:sz w:val="18"/>
          <w:szCs w:val="18"/>
          <w:lang w:val="es-CR"/>
        </w:rPr>
        <w:t>del</w:t>
      </w:r>
      <w:r w:rsidRPr="00592F56">
        <w:rPr>
          <w:sz w:val="18"/>
          <w:szCs w:val="18"/>
          <w:lang w:val="es-CR"/>
        </w:rPr>
        <w:t xml:space="preserve"> product</w:t>
      </w:r>
      <w:r>
        <w:rPr>
          <w:sz w:val="18"/>
          <w:szCs w:val="18"/>
          <w:lang w:val="es-CR"/>
        </w:rPr>
        <w:t>o</w:t>
      </w:r>
      <w:r w:rsidRPr="00592F56">
        <w:rPr>
          <w:sz w:val="18"/>
          <w:szCs w:val="18"/>
          <w:lang w:val="es-CR"/>
        </w:rPr>
        <w:t xml:space="preserve"> </w:t>
      </w:r>
      <w:r>
        <w:rPr>
          <w:sz w:val="18"/>
          <w:szCs w:val="18"/>
          <w:lang w:val="es-CR"/>
        </w:rPr>
        <w:t>bajo la piel</w:t>
      </w:r>
      <w:r w:rsidRPr="00592F56">
        <w:rPr>
          <w:sz w:val="18"/>
          <w:szCs w:val="18"/>
          <w:lang w:val="es-CR"/>
        </w:rPr>
        <w:t xml:space="preserve"> </w:t>
      </w:r>
      <w:r>
        <w:rPr>
          <w:sz w:val="18"/>
          <w:szCs w:val="18"/>
          <w:lang w:val="es-CR"/>
        </w:rPr>
        <w:t>puede</w:t>
      </w:r>
      <w:r w:rsidRPr="00592F56">
        <w:rPr>
          <w:sz w:val="18"/>
          <w:szCs w:val="18"/>
          <w:lang w:val="es-CR"/>
        </w:rPr>
        <w:t xml:space="preserve"> ocur</w:t>
      </w:r>
      <w:r>
        <w:rPr>
          <w:sz w:val="18"/>
          <w:szCs w:val="18"/>
          <w:lang w:val="es-CR"/>
        </w:rPr>
        <w:t>rir</w:t>
      </w:r>
      <w:r w:rsidRPr="00592F56">
        <w:rPr>
          <w:sz w:val="18"/>
          <w:szCs w:val="18"/>
          <w:lang w:val="es-CR"/>
        </w:rPr>
        <w:t xml:space="preserve">. Si esto ocurre, el accidentado deberá </w:t>
      </w:r>
      <w:r>
        <w:rPr>
          <w:sz w:val="18"/>
          <w:szCs w:val="18"/>
          <w:lang w:val="es-CR"/>
        </w:rPr>
        <w:t>enviarse</w:t>
      </w:r>
      <w:r w:rsidRPr="00592F56">
        <w:rPr>
          <w:sz w:val="18"/>
          <w:szCs w:val="18"/>
          <w:lang w:val="es-CR"/>
        </w:rPr>
        <w:t xml:space="preserve"> inmediat</w:t>
      </w:r>
      <w:r>
        <w:rPr>
          <w:sz w:val="18"/>
          <w:szCs w:val="18"/>
          <w:lang w:val="es-CR"/>
        </w:rPr>
        <w:t>amente</w:t>
      </w:r>
      <w:r w:rsidRPr="00592F56">
        <w:rPr>
          <w:sz w:val="18"/>
          <w:szCs w:val="18"/>
          <w:lang w:val="es-CR"/>
        </w:rPr>
        <w:t xml:space="preserve"> a</w:t>
      </w:r>
      <w:r>
        <w:rPr>
          <w:sz w:val="18"/>
          <w:szCs w:val="18"/>
          <w:lang w:val="es-CR"/>
        </w:rPr>
        <w:t>l</w:t>
      </w:r>
      <w:r w:rsidRPr="00592F56">
        <w:rPr>
          <w:sz w:val="18"/>
          <w:szCs w:val="18"/>
          <w:lang w:val="es-CR"/>
        </w:rPr>
        <w:t xml:space="preserve"> hospital. No se debe esperar por los síntomas que aparezcan. Si</w:t>
      </w:r>
      <w:r>
        <w:rPr>
          <w:sz w:val="18"/>
          <w:szCs w:val="18"/>
          <w:lang w:val="es-CR"/>
        </w:rPr>
        <w:t xml:space="preserve"> ocurre</w:t>
      </w:r>
      <w:r w:rsidRPr="00592F56">
        <w:rPr>
          <w:sz w:val="18"/>
          <w:szCs w:val="18"/>
          <w:lang w:val="es-CR"/>
        </w:rPr>
        <w:t xml:space="preserve"> irrita</w:t>
      </w:r>
      <w:r>
        <w:rPr>
          <w:sz w:val="18"/>
          <w:szCs w:val="18"/>
          <w:lang w:val="es-CR"/>
        </w:rPr>
        <w:t>c</w:t>
      </w:r>
      <w:r w:rsidRPr="00592F56">
        <w:rPr>
          <w:sz w:val="18"/>
          <w:szCs w:val="18"/>
          <w:lang w:val="es-CR"/>
        </w:rPr>
        <w:t>ión persistent</w:t>
      </w:r>
      <w:r>
        <w:rPr>
          <w:sz w:val="18"/>
          <w:szCs w:val="18"/>
          <w:lang w:val="es-CR"/>
        </w:rPr>
        <w:t>e</w:t>
      </w:r>
      <w:r w:rsidRPr="00592F56">
        <w:rPr>
          <w:sz w:val="18"/>
          <w:szCs w:val="18"/>
          <w:lang w:val="es-CR"/>
        </w:rPr>
        <w:t>, obt</w:t>
      </w:r>
      <w:r>
        <w:rPr>
          <w:sz w:val="18"/>
          <w:szCs w:val="18"/>
          <w:lang w:val="es-CR"/>
        </w:rPr>
        <w:t>ener</w:t>
      </w:r>
      <w:r w:rsidRPr="00592F56">
        <w:rPr>
          <w:sz w:val="18"/>
          <w:szCs w:val="18"/>
          <w:lang w:val="es-CR"/>
        </w:rPr>
        <w:t xml:space="preserve"> aten</w:t>
      </w:r>
      <w:r>
        <w:rPr>
          <w:sz w:val="18"/>
          <w:szCs w:val="18"/>
          <w:lang w:val="es-CR"/>
        </w:rPr>
        <w:t>c</w:t>
      </w:r>
      <w:r w:rsidRPr="00592F56">
        <w:rPr>
          <w:sz w:val="18"/>
          <w:szCs w:val="18"/>
          <w:lang w:val="es-CR"/>
        </w:rPr>
        <w:t xml:space="preserve">ión </w:t>
      </w:r>
      <w:r>
        <w:rPr>
          <w:sz w:val="18"/>
          <w:szCs w:val="18"/>
          <w:lang w:val="es-CR"/>
        </w:rPr>
        <w:t>médica</w:t>
      </w:r>
      <w:r w:rsidRPr="00592F56">
        <w:rPr>
          <w:sz w:val="18"/>
          <w:szCs w:val="18"/>
          <w:lang w:val="es-CR"/>
        </w:rPr>
        <w:t xml:space="preserve">. </w:t>
      </w:r>
      <w:r w:rsidRPr="00390E00">
        <w:rPr>
          <w:sz w:val="18"/>
          <w:szCs w:val="18"/>
          <w:lang w:val="es-CR"/>
        </w:rPr>
        <w:t xml:space="preserve">Obtener </w:t>
      </w:r>
      <w:r w:rsidRPr="00592F56">
        <w:rPr>
          <w:sz w:val="18"/>
          <w:szCs w:val="18"/>
          <w:lang w:val="es-CR"/>
        </w:rPr>
        <w:t>aten</w:t>
      </w:r>
      <w:r>
        <w:rPr>
          <w:sz w:val="18"/>
          <w:szCs w:val="18"/>
          <w:lang w:val="es-CR"/>
        </w:rPr>
        <w:t>c</w:t>
      </w:r>
      <w:r w:rsidRPr="00592F56">
        <w:rPr>
          <w:sz w:val="18"/>
          <w:szCs w:val="18"/>
          <w:lang w:val="es-CR"/>
        </w:rPr>
        <w:t xml:space="preserve">ión </w:t>
      </w:r>
      <w:r>
        <w:rPr>
          <w:sz w:val="18"/>
          <w:szCs w:val="18"/>
          <w:lang w:val="es-CR"/>
        </w:rPr>
        <w:t>médica aun</w:t>
      </w:r>
      <w:r w:rsidRPr="00390E00">
        <w:rPr>
          <w:sz w:val="18"/>
          <w:szCs w:val="18"/>
          <w:lang w:val="es-CR"/>
        </w:rPr>
        <w:t xml:space="preserve"> </w:t>
      </w:r>
      <w:r>
        <w:rPr>
          <w:sz w:val="18"/>
          <w:szCs w:val="18"/>
          <w:lang w:val="es-CR"/>
        </w:rPr>
        <w:t>e</w:t>
      </w:r>
      <w:r w:rsidRPr="00390E00">
        <w:rPr>
          <w:sz w:val="18"/>
          <w:szCs w:val="18"/>
          <w:lang w:val="es-CR"/>
        </w:rPr>
        <w:t>n a</w:t>
      </w:r>
      <w:r>
        <w:rPr>
          <w:sz w:val="18"/>
          <w:szCs w:val="18"/>
          <w:lang w:val="es-CR"/>
        </w:rPr>
        <w:t>u</w:t>
      </w:r>
      <w:r w:rsidRPr="00390E00">
        <w:rPr>
          <w:sz w:val="18"/>
          <w:szCs w:val="18"/>
          <w:lang w:val="es-CR"/>
        </w:rPr>
        <w:t>senc</w:t>
      </w:r>
      <w:r>
        <w:rPr>
          <w:sz w:val="18"/>
          <w:szCs w:val="18"/>
          <w:lang w:val="es-CR"/>
        </w:rPr>
        <w:t>ia</w:t>
      </w:r>
      <w:r w:rsidRPr="00390E00">
        <w:rPr>
          <w:sz w:val="18"/>
          <w:szCs w:val="18"/>
          <w:lang w:val="es-CR"/>
        </w:rPr>
        <w:t xml:space="preserve"> </w:t>
      </w:r>
      <w:r>
        <w:rPr>
          <w:sz w:val="18"/>
          <w:szCs w:val="18"/>
          <w:lang w:val="es-CR"/>
        </w:rPr>
        <w:t>de</w:t>
      </w:r>
      <w:r w:rsidRPr="00390E00">
        <w:rPr>
          <w:sz w:val="18"/>
          <w:szCs w:val="18"/>
          <w:lang w:val="es-CR"/>
        </w:rPr>
        <w:t xml:space="preserve"> </w:t>
      </w:r>
      <w:r>
        <w:rPr>
          <w:sz w:val="18"/>
          <w:szCs w:val="18"/>
          <w:lang w:val="es-CR"/>
        </w:rPr>
        <w:t>heridas visibles</w:t>
      </w:r>
      <w:r w:rsidRPr="00390E00">
        <w:rPr>
          <w:sz w:val="18"/>
          <w:szCs w:val="18"/>
          <w:lang w:val="es-CR"/>
        </w:rPr>
        <w:t>.</w:t>
      </w:r>
    </w:p>
    <w:p w:rsidR="00B25E83" w:rsidRPr="00483A81" w:rsidRDefault="00483A81" w:rsidP="00483A81">
      <w:pPr>
        <w:pStyle w:val="ListParagraph"/>
        <w:ind w:left="2880" w:hanging="2520"/>
        <w:rPr>
          <w:sz w:val="18"/>
          <w:szCs w:val="18"/>
          <w:lang w:val="es-ES"/>
        </w:rPr>
      </w:pPr>
      <w:r w:rsidRPr="00390E00">
        <w:rPr>
          <w:b/>
          <w:sz w:val="20"/>
          <w:szCs w:val="20"/>
          <w:lang w:val="es-CR"/>
        </w:rPr>
        <w:t xml:space="preserve">Contacto con los </w:t>
      </w:r>
      <w:r>
        <w:rPr>
          <w:b/>
          <w:sz w:val="20"/>
          <w:szCs w:val="20"/>
          <w:lang w:val="es-CR"/>
        </w:rPr>
        <w:t>Ojos</w:t>
      </w:r>
      <w:r w:rsidRPr="00390E00">
        <w:rPr>
          <w:b/>
          <w:sz w:val="20"/>
          <w:szCs w:val="20"/>
          <w:lang w:val="es-CR"/>
        </w:rPr>
        <w:tab/>
        <w:t>:</w:t>
      </w:r>
      <w:r w:rsidRPr="00390E00">
        <w:rPr>
          <w:sz w:val="20"/>
          <w:szCs w:val="20"/>
          <w:lang w:val="es-CR"/>
        </w:rPr>
        <w:t xml:space="preserve"> </w:t>
      </w:r>
      <w:r w:rsidRPr="00390E00">
        <w:rPr>
          <w:sz w:val="18"/>
          <w:szCs w:val="18"/>
          <w:lang w:val="es-CR"/>
        </w:rPr>
        <w:t>Remove</w:t>
      </w:r>
      <w:r>
        <w:rPr>
          <w:sz w:val="18"/>
          <w:szCs w:val="18"/>
          <w:lang w:val="es-CR"/>
        </w:rPr>
        <w:t>r los</w:t>
      </w:r>
      <w:r w:rsidRPr="00390E00">
        <w:rPr>
          <w:sz w:val="18"/>
          <w:szCs w:val="18"/>
          <w:lang w:val="es-CR"/>
        </w:rPr>
        <w:t xml:space="preserve"> len</w:t>
      </w:r>
      <w:r>
        <w:rPr>
          <w:sz w:val="18"/>
          <w:szCs w:val="18"/>
          <w:lang w:val="es-CR"/>
        </w:rPr>
        <w:t>t</w:t>
      </w:r>
      <w:r w:rsidRPr="00390E00">
        <w:rPr>
          <w:sz w:val="18"/>
          <w:szCs w:val="18"/>
          <w:lang w:val="es-CR"/>
        </w:rPr>
        <w:t>es</w:t>
      </w:r>
      <w:r>
        <w:rPr>
          <w:sz w:val="18"/>
          <w:szCs w:val="18"/>
          <w:lang w:val="es-CR"/>
        </w:rPr>
        <w:t xml:space="preserve"> de</w:t>
      </w:r>
      <w:r w:rsidRPr="00390E00">
        <w:rPr>
          <w:sz w:val="18"/>
          <w:szCs w:val="18"/>
          <w:lang w:val="es-CR"/>
        </w:rPr>
        <w:t xml:space="preserve"> contact</w:t>
      </w:r>
      <w:r>
        <w:rPr>
          <w:sz w:val="18"/>
          <w:szCs w:val="18"/>
          <w:lang w:val="es-CR"/>
        </w:rPr>
        <w:t>o</w:t>
      </w:r>
      <w:r w:rsidRPr="00390E00">
        <w:rPr>
          <w:sz w:val="18"/>
          <w:szCs w:val="18"/>
          <w:lang w:val="es-CR"/>
        </w:rPr>
        <w:t>. Lavar el ojo con copiosas canti</w:t>
      </w:r>
      <w:r>
        <w:rPr>
          <w:sz w:val="18"/>
          <w:szCs w:val="18"/>
          <w:lang w:val="es-CR"/>
        </w:rPr>
        <w:t>dad</w:t>
      </w:r>
      <w:r w:rsidRPr="00390E00">
        <w:rPr>
          <w:sz w:val="18"/>
          <w:szCs w:val="18"/>
          <w:lang w:val="es-CR"/>
        </w:rPr>
        <w:t xml:space="preserve">es </w:t>
      </w:r>
      <w:r>
        <w:rPr>
          <w:sz w:val="18"/>
          <w:szCs w:val="18"/>
          <w:lang w:val="es-CR"/>
        </w:rPr>
        <w:t>de</w:t>
      </w:r>
      <w:r w:rsidRPr="00390E00">
        <w:rPr>
          <w:sz w:val="18"/>
          <w:szCs w:val="18"/>
          <w:lang w:val="es-CR"/>
        </w:rPr>
        <w:t xml:space="preserve"> </w:t>
      </w:r>
      <w:r>
        <w:rPr>
          <w:sz w:val="18"/>
          <w:szCs w:val="18"/>
          <w:lang w:val="es-CR"/>
        </w:rPr>
        <w:t>agua</w:t>
      </w:r>
      <w:r w:rsidRPr="00390E00">
        <w:rPr>
          <w:sz w:val="18"/>
          <w:szCs w:val="18"/>
          <w:lang w:val="es-CR"/>
        </w:rPr>
        <w:t>. Si ocurre una irritación persistente, obt</w:t>
      </w:r>
      <w:r>
        <w:rPr>
          <w:sz w:val="18"/>
          <w:szCs w:val="18"/>
          <w:lang w:val="es-CR"/>
        </w:rPr>
        <w:t>e</w:t>
      </w:r>
      <w:r w:rsidRPr="00390E00">
        <w:rPr>
          <w:sz w:val="18"/>
          <w:szCs w:val="18"/>
          <w:lang w:val="es-CR"/>
        </w:rPr>
        <w:t>n</w:t>
      </w:r>
      <w:r>
        <w:rPr>
          <w:sz w:val="18"/>
          <w:szCs w:val="18"/>
          <w:lang w:val="es-CR"/>
        </w:rPr>
        <w:t>er</w:t>
      </w:r>
      <w:r w:rsidRPr="00390E00">
        <w:rPr>
          <w:sz w:val="18"/>
          <w:szCs w:val="18"/>
          <w:lang w:val="es-CR"/>
        </w:rPr>
        <w:t xml:space="preserve"> aten</w:t>
      </w:r>
      <w:r>
        <w:rPr>
          <w:sz w:val="18"/>
          <w:szCs w:val="18"/>
          <w:lang w:val="es-CR"/>
        </w:rPr>
        <w:t>c</w:t>
      </w:r>
      <w:r w:rsidRPr="00390E00">
        <w:rPr>
          <w:sz w:val="18"/>
          <w:szCs w:val="18"/>
          <w:lang w:val="es-CR"/>
        </w:rPr>
        <w:t xml:space="preserve">ión </w:t>
      </w:r>
      <w:r>
        <w:rPr>
          <w:sz w:val="18"/>
          <w:szCs w:val="18"/>
          <w:lang w:val="es-CR"/>
        </w:rPr>
        <w:t>médica</w:t>
      </w:r>
      <w:r w:rsidR="00B25E83" w:rsidRPr="00483A81">
        <w:rPr>
          <w:sz w:val="18"/>
          <w:szCs w:val="18"/>
          <w:lang w:val="es-ES"/>
        </w:rPr>
        <w:t>.</w:t>
      </w:r>
    </w:p>
    <w:p w:rsidR="00774314" w:rsidRPr="001A2181" w:rsidRDefault="00774314" w:rsidP="00774314">
      <w:pPr>
        <w:pStyle w:val="ListParagraph"/>
        <w:ind w:left="2880" w:hanging="2520"/>
        <w:jc w:val="both"/>
        <w:rPr>
          <w:sz w:val="18"/>
          <w:szCs w:val="18"/>
          <w:lang w:val="es-CR"/>
        </w:rPr>
      </w:pPr>
      <w:r w:rsidRPr="001A2181">
        <w:rPr>
          <w:b/>
          <w:sz w:val="20"/>
          <w:szCs w:val="20"/>
          <w:lang w:val="es-CR"/>
        </w:rPr>
        <w:lastRenderedPageBreak/>
        <w:t>Ingestión</w:t>
      </w:r>
      <w:r w:rsidRPr="001A2181">
        <w:rPr>
          <w:b/>
          <w:sz w:val="20"/>
          <w:szCs w:val="20"/>
          <w:lang w:val="es-CR"/>
        </w:rPr>
        <w:tab/>
        <w:t xml:space="preserve">: </w:t>
      </w:r>
      <w:r w:rsidRPr="001A2181">
        <w:rPr>
          <w:sz w:val="18"/>
          <w:szCs w:val="18"/>
          <w:lang w:val="es-CR"/>
        </w:rPr>
        <w:t>En general no es necesario tratamiento a no ser que s</w:t>
      </w:r>
      <w:r>
        <w:rPr>
          <w:sz w:val="18"/>
          <w:szCs w:val="18"/>
          <w:lang w:val="es-CR"/>
        </w:rPr>
        <w:t>e traguen</w:t>
      </w:r>
      <w:r w:rsidRPr="001A2181">
        <w:rPr>
          <w:sz w:val="18"/>
          <w:szCs w:val="18"/>
          <w:lang w:val="es-CR"/>
        </w:rPr>
        <w:t xml:space="preserve"> </w:t>
      </w:r>
      <w:r>
        <w:rPr>
          <w:sz w:val="18"/>
          <w:szCs w:val="18"/>
          <w:lang w:val="es-CR"/>
        </w:rPr>
        <w:t>grandes</w:t>
      </w:r>
      <w:r w:rsidRPr="001A2181">
        <w:rPr>
          <w:sz w:val="18"/>
          <w:szCs w:val="18"/>
          <w:lang w:val="es-CR"/>
        </w:rPr>
        <w:t xml:space="preserve"> </w:t>
      </w:r>
      <w:r>
        <w:rPr>
          <w:sz w:val="18"/>
          <w:szCs w:val="18"/>
          <w:lang w:val="es-CR"/>
        </w:rPr>
        <w:t>c</w:t>
      </w:r>
      <w:r w:rsidRPr="001A2181">
        <w:rPr>
          <w:sz w:val="18"/>
          <w:szCs w:val="18"/>
          <w:lang w:val="es-CR"/>
        </w:rPr>
        <w:t>anti</w:t>
      </w:r>
      <w:r>
        <w:rPr>
          <w:sz w:val="18"/>
          <w:szCs w:val="18"/>
          <w:lang w:val="es-CR"/>
        </w:rPr>
        <w:t>dad</w:t>
      </w:r>
      <w:r w:rsidRPr="001A2181">
        <w:rPr>
          <w:sz w:val="18"/>
          <w:szCs w:val="18"/>
          <w:lang w:val="es-CR"/>
        </w:rPr>
        <w:t xml:space="preserve">es; </w:t>
      </w:r>
      <w:r>
        <w:rPr>
          <w:sz w:val="18"/>
          <w:szCs w:val="18"/>
          <w:lang w:val="es-CR"/>
        </w:rPr>
        <w:t>sin embargo</w:t>
      </w:r>
      <w:r w:rsidRPr="001A2181">
        <w:rPr>
          <w:sz w:val="18"/>
          <w:szCs w:val="18"/>
          <w:lang w:val="es-CR"/>
        </w:rPr>
        <w:t xml:space="preserve">, </w:t>
      </w:r>
      <w:r>
        <w:rPr>
          <w:sz w:val="18"/>
          <w:szCs w:val="18"/>
          <w:lang w:val="es-CR"/>
        </w:rPr>
        <w:t>se debe buscar atención médica</w:t>
      </w:r>
      <w:r w:rsidRPr="001A2181">
        <w:rPr>
          <w:sz w:val="18"/>
          <w:szCs w:val="18"/>
          <w:lang w:val="es-CR"/>
        </w:rPr>
        <w:t xml:space="preserve">. </w:t>
      </w:r>
    </w:p>
    <w:p w:rsidR="00B25E83" w:rsidRPr="00774314" w:rsidRDefault="00774314" w:rsidP="00774314">
      <w:pPr>
        <w:pStyle w:val="ListParagraph"/>
        <w:ind w:left="2250" w:hanging="1890"/>
        <w:jc w:val="both"/>
        <w:rPr>
          <w:sz w:val="20"/>
          <w:szCs w:val="20"/>
          <w:lang w:val="es-ES"/>
        </w:rPr>
      </w:pPr>
      <w:r w:rsidRPr="00CF0F7F">
        <w:rPr>
          <w:b/>
          <w:sz w:val="20"/>
          <w:szCs w:val="20"/>
          <w:lang w:val="es-ES"/>
        </w:rPr>
        <w:t>Auto-</w:t>
      </w:r>
      <w:r w:rsidRPr="001A2181">
        <w:rPr>
          <w:b/>
          <w:sz w:val="20"/>
          <w:szCs w:val="20"/>
          <w:lang w:val="es-CR"/>
        </w:rPr>
        <w:t>protección</w:t>
      </w:r>
      <w:r>
        <w:rPr>
          <w:b/>
          <w:sz w:val="20"/>
          <w:szCs w:val="20"/>
          <w:lang w:val="es-CR"/>
        </w:rPr>
        <w:t xml:space="preserve"> </w:t>
      </w:r>
      <w:r w:rsidRPr="00CF0F7F">
        <w:rPr>
          <w:b/>
          <w:sz w:val="20"/>
          <w:szCs w:val="20"/>
          <w:lang w:val="es-ES"/>
        </w:rPr>
        <w:t xml:space="preserve">del </w:t>
      </w:r>
      <w:r w:rsidRPr="001A2181">
        <w:rPr>
          <w:b/>
          <w:sz w:val="20"/>
          <w:szCs w:val="20"/>
          <w:lang w:val="es-CR"/>
        </w:rPr>
        <w:t>rescatista</w:t>
      </w:r>
      <w:r w:rsidRPr="00CF0F7F">
        <w:rPr>
          <w:b/>
          <w:sz w:val="20"/>
          <w:szCs w:val="20"/>
          <w:lang w:val="es-ES"/>
        </w:rPr>
        <w:tab/>
        <w:t xml:space="preserve">: </w:t>
      </w:r>
      <w:r w:rsidRPr="00CF0F7F">
        <w:rPr>
          <w:sz w:val="18"/>
          <w:szCs w:val="18"/>
          <w:lang w:val="es-CR"/>
        </w:rPr>
        <w:t>Cuando</w:t>
      </w:r>
      <w:r w:rsidRPr="00CF0F7F">
        <w:rPr>
          <w:sz w:val="18"/>
          <w:szCs w:val="18"/>
          <w:lang w:val="es-ES"/>
        </w:rPr>
        <w:t xml:space="preserve"> se </w:t>
      </w:r>
      <w:r w:rsidRPr="00CF0F7F">
        <w:rPr>
          <w:sz w:val="18"/>
          <w:szCs w:val="18"/>
          <w:lang w:val="es-CR"/>
        </w:rPr>
        <w:t>prestan</w:t>
      </w:r>
      <w:r w:rsidRPr="00CF0F7F">
        <w:rPr>
          <w:sz w:val="18"/>
          <w:szCs w:val="18"/>
          <w:lang w:val="es-ES"/>
        </w:rPr>
        <w:t xml:space="preserve"> </w:t>
      </w:r>
      <w:r w:rsidRPr="00CF0F7F">
        <w:rPr>
          <w:sz w:val="18"/>
          <w:szCs w:val="18"/>
          <w:lang w:val="es-CR"/>
        </w:rPr>
        <w:t>primeros</w:t>
      </w:r>
      <w:r w:rsidRPr="00CF0F7F">
        <w:rPr>
          <w:sz w:val="18"/>
          <w:szCs w:val="18"/>
          <w:lang w:val="es-ES"/>
        </w:rPr>
        <w:t xml:space="preserve"> </w:t>
      </w:r>
      <w:r w:rsidRPr="00CF0F7F">
        <w:rPr>
          <w:sz w:val="18"/>
          <w:szCs w:val="18"/>
          <w:lang w:val="es-CR"/>
        </w:rPr>
        <w:t>auxilios</w:t>
      </w:r>
      <w:r w:rsidRPr="00CF0F7F">
        <w:rPr>
          <w:sz w:val="18"/>
          <w:szCs w:val="18"/>
          <w:lang w:val="es-ES"/>
        </w:rPr>
        <w:t xml:space="preserve"> </w:t>
      </w:r>
      <w:r w:rsidRPr="00CF0F7F">
        <w:rPr>
          <w:sz w:val="18"/>
          <w:szCs w:val="18"/>
          <w:lang w:val="es-CR"/>
        </w:rPr>
        <w:t>asegurarse</w:t>
      </w:r>
      <w:r w:rsidRPr="00CF0F7F">
        <w:rPr>
          <w:sz w:val="18"/>
          <w:szCs w:val="18"/>
          <w:lang w:val="es-ES"/>
        </w:rPr>
        <w:t xml:space="preserve"> </w:t>
      </w:r>
      <w:r w:rsidRPr="00CF0F7F">
        <w:rPr>
          <w:sz w:val="18"/>
          <w:szCs w:val="18"/>
          <w:lang w:val="es-CR"/>
        </w:rPr>
        <w:t>que</w:t>
      </w:r>
      <w:r w:rsidRPr="00CF0F7F">
        <w:rPr>
          <w:sz w:val="18"/>
          <w:szCs w:val="18"/>
          <w:lang w:val="es-ES"/>
        </w:rPr>
        <w:t xml:space="preserve"> se </w:t>
      </w:r>
      <w:r w:rsidRPr="00CF0F7F">
        <w:rPr>
          <w:sz w:val="18"/>
          <w:szCs w:val="18"/>
          <w:lang w:val="es-CR"/>
        </w:rPr>
        <w:t>está</w:t>
      </w:r>
      <w:r w:rsidRPr="00CF0F7F">
        <w:rPr>
          <w:sz w:val="18"/>
          <w:szCs w:val="18"/>
          <w:lang w:val="es-ES"/>
        </w:rPr>
        <w:t xml:space="preserve"> </w:t>
      </w:r>
      <w:r w:rsidRPr="00CF0F7F">
        <w:rPr>
          <w:sz w:val="18"/>
          <w:szCs w:val="18"/>
          <w:lang w:val="es-CR"/>
        </w:rPr>
        <w:t>usando</w:t>
      </w:r>
      <w:r w:rsidRPr="00CF0F7F">
        <w:rPr>
          <w:sz w:val="18"/>
          <w:szCs w:val="18"/>
          <w:lang w:val="es-ES"/>
        </w:rPr>
        <w:t xml:space="preserve"> el </w:t>
      </w:r>
      <w:r w:rsidRPr="00CF0F7F">
        <w:rPr>
          <w:sz w:val="18"/>
          <w:szCs w:val="18"/>
          <w:lang w:val="es-CR"/>
        </w:rPr>
        <w:t>equipo</w:t>
      </w:r>
      <w:r w:rsidRPr="00CF0F7F">
        <w:rPr>
          <w:sz w:val="18"/>
          <w:szCs w:val="18"/>
          <w:lang w:val="es-ES"/>
        </w:rPr>
        <w:t xml:space="preserve"> protector </w:t>
      </w:r>
      <w:r w:rsidRPr="00CF0F7F">
        <w:rPr>
          <w:sz w:val="18"/>
          <w:szCs w:val="18"/>
          <w:lang w:val="es-CR"/>
        </w:rPr>
        <w:t>apropiado</w:t>
      </w:r>
      <w:r w:rsidRPr="00CF0F7F">
        <w:rPr>
          <w:sz w:val="18"/>
          <w:szCs w:val="18"/>
          <w:lang w:val="es-ES"/>
        </w:rPr>
        <w:t xml:space="preserve"> personal de </w:t>
      </w:r>
      <w:r w:rsidRPr="00CF0F7F">
        <w:rPr>
          <w:sz w:val="18"/>
          <w:szCs w:val="18"/>
          <w:lang w:val="es-CR"/>
        </w:rPr>
        <w:t>acuerdo</w:t>
      </w:r>
      <w:r w:rsidRPr="00CF0F7F">
        <w:rPr>
          <w:sz w:val="18"/>
          <w:szCs w:val="18"/>
          <w:lang w:val="es-ES"/>
        </w:rPr>
        <w:t xml:space="preserve"> al </w:t>
      </w:r>
      <w:r w:rsidRPr="00CF0F7F">
        <w:rPr>
          <w:sz w:val="18"/>
          <w:szCs w:val="18"/>
          <w:lang w:val="es-CR"/>
        </w:rPr>
        <w:t>incidente</w:t>
      </w:r>
      <w:r w:rsidRPr="00CF0F7F">
        <w:rPr>
          <w:sz w:val="18"/>
          <w:szCs w:val="18"/>
          <w:lang w:val="es-ES"/>
        </w:rPr>
        <w:t xml:space="preserve">, el </w:t>
      </w:r>
      <w:r w:rsidRPr="00CF0F7F">
        <w:rPr>
          <w:sz w:val="18"/>
          <w:szCs w:val="18"/>
          <w:lang w:val="es-CR"/>
        </w:rPr>
        <w:t>daño</w:t>
      </w:r>
      <w:r w:rsidRPr="00CF0F7F">
        <w:rPr>
          <w:sz w:val="18"/>
          <w:szCs w:val="18"/>
          <w:lang w:val="es-ES"/>
        </w:rPr>
        <w:t xml:space="preserve"> y los </w:t>
      </w:r>
      <w:r w:rsidRPr="00CF0F7F">
        <w:rPr>
          <w:sz w:val="18"/>
          <w:szCs w:val="18"/>
          <w:lang w:val="es-CR"/>
        </w:rPr>
        <w:t>alrededores</w:t>
      </w:r>
      <w:r w:rsidR="00B25E83" w:rsidRPr="00774314">
        <w:rPr>
          <w:sz w:val="20"/>
          <w:szCs w:val="20"/>
          <w:lang w:val="es-ES"/>
        </w:rPr>
        <w:t>.</w:t>
      </w:r>
    </w:p>
    <w:p w:rsidR="00BF4B36" w:rsidRPr="00774314" w:rsidRDefault="00BF4B36" w:rsidP="00B25E83">
      <w:pPr>
        <w:pStyle w:val="ListParagraph"/>
        <w:ind w:left="360"/>
        <w:rPr>
          <w:b/>
          <w:sz w:val="12"/>
          <w:szCs w:val="12"/>
          <w:lang w:val="es-ES"/>
        </w:rPr>
      </w:pPr>
    </w:p>
    <w:p w:rsidR="00765712" w:rsidRPr="00F2659C" w:rsidRDefault="00B25E83" w:rsidP="00765712">
      <w:pPr>
        <w:pStyle w:val="ListParagraph"/>
        <w:ind w:left="360"/>
        <w:rPr>
          <w:b/>
          <w:lang w:val="es-ES"/>
        </w:rPr>
      </w:pPr>
      <w:r w:rsidRPr="00765712">
        <w:rPr>
          <w:b/>
          <w:lang w:val="es-ES"/>
        </w:rPr>
        <w:t xml:space="preserve">4.2 </w:t>
      </w:r>
      <w:r w:rsidR="00765712" w:rsidRPr="00CE59EE">
        <w:rPr>
          <w:b/>
          <w:lang w:val="es-CR"/>
        </w:rPr>
        <w:t>SÍNTOMAS Y EFECTOS MÁS IMPORTANTES</w:t>
      </w:r>
    </w:p>
    <w:p w:rsidR="00765712" w:rsidRPr="00F2659C" w:rsidRDefault="00765712" w:rsidP="00765712">
      <w:pPr>
        <w:pStyle w:val="ListParagraph"/>
        <w:ind w:left="0"/>
        <w:rPr>
          <w:b/>
          <w:sz w:val="8"/>
          <w:szCs w:val="8"/>
          <w:lang w:val="es-ES"/>
        </w:rPr>
      </w:pPr>
    </w:p>
    <w:p w:rsidR="00765712" w:rsidRPr="00F2659C" w:rsidRDefault="00765712" w:rsidP="00765712">
      <w:pPr>
        <w:pStyle w:val="ListParagraph"/>
        <w:ind w:left="2250" w:hanging="1890"/>
        <w:jc w:val="both"/>
        <w:rPr>
          <w:b/>
          <w:sz w:val="20"/>
          <w:szCs w:val="20"/>
          <w:lang w:val="es-ES"/>
        </w:rPr>
      </w:pPr>
      <w:r w:rsidRPr="00CE59EE">
        <w:rPr>
          <w:b/>
          <w:sz w:val="20"/>
          <w:szCs w:val="20"/>
          <w:lang w:val="es-CR"/>
        </w:rPr>
        <w:t>Agudos y Demorados</w:t>
      </w:r>
      <w:r w:rsidRPr="00CE59EE">
        <w:rPr>
          <w:b/>
          <w:sz w:val="20"/>
          <w:szCs w:val="20"/>
          <w:lang w:val="es-CR"/>
        </w:rPr>
        <w:tab/>
        <w:t>:</w:t>
      </w:r>
      <w:r w:rsidRPr="00CE59EE">
        <w:rPr>
          <w:sz w:val="20"/>
          <w:szCs w:val="20"/>
          <w:lang w:val="es-CR"/>
        </w:rPr>
        <w:t xml:space="preserve"> Signos de acné/</w:t>
      </w:r>
      <w:r w:rsidRPr="00FB5118">
        <w:rPr>
          <w:sz w:val="20"/>
          <w:szCs w:val="20"/>
          <w:lang w:val="es-ES"/>
        </w:rPr>
        <w:t>foliculitis</w:t>
      </w:r>
      <w:r w:rsidRPr="00CE59EE">
        <w:rPr>
          <w:sz w:val="20"/>
          <w:szCs w:val="20"/>
          <w:lang w:val="es-CR"/>
        </w:rPr>
        <w:t xml:space="preserve"> y sus síntomas por aceite pueden inclui</w:t>
      </w:r>
      <w:r>
        <w:rPr>
          <w:sz w:val="20"/>
          <w:szCs w:val="20"/>
          <w:lang w:val="es-CR"/>
        </w:rPr>
        <w:t>r la</w:t>
      </w:r>
      <w:r w:rsidRPr="00CE59EE">
        <w:rPr>
          <w:sz w:val="20"/>
          <w:szCs w:val="20"/>
          <w:lang w:val="es-CR"/>
        </w:rPr>
        <w:t xml:space="preserve"> forma</w:t>
      </w:r>
      <w:r>
        <w:rPr>
          <w:sz w:val="20"/>
          <w:szCs w:val="20"/>
          <w:lang w:val="es-CR"/>
        </w:rPr>
        <w:t>c</w:t>
      </w:r>
      <w:r w:rsidRPr="00CE59EE">
        <w:rPr>
          <w:sz w:val="20"/>
          <w:szCs w:val="20"/>
          <w:lang w:val="es-CR"/>
        </w:rPr>
        <w:t xml:space="preserve">ión </w:t>
      </w:r>
      <w:r>
        <w:rPr>
          <w:sz w:val="20"/>
          <w:szCs w:val="20"/>
          <w:lang w:val="es-CR"/>
        </w:rPr>
        <w:t>de</w:t>
      </w:r>
      <w:r w:rsidRPr="00CE59EE">
        <w:rPr>
          <w:sz w:val="20"/>
          <w:szCs w:val="20"/>
          <w:lang w:val="es-CR"/>
        </w:rPr>
        <w:t xml:space="preserve"> p</w:t>
      </w:r>
      <w:r>
        <w:rPr>
          <w:sz w:val="20"/>
          <w:szCs w:val="20"/>
          <w:lang w:val="es-CR"/>
        </w:rPr>
        <w:t>o</w:t>
      </w:r>
      <w:r w:rsidRPr="00CE59EE">
        <w:rPr>
          <w:sz w:val="20"/>
          <w:szCs w:val="20"/>
          <w:lang w:val="es-CR"/>
        </w:rPr>
        <w:t>st</w:t>
      </w:r>
      <w:r>
        <w:rPr>
          <w:sz w:val="20"/>
          <w:szCs w:val="20"/>
          <w:lang w:val="es-CR"/>
        </w:rPr>
        <w:t>i</w:t>
      </w:r>
      <w:r w:rsidRPr="00CE59EE">
        <w:rPr>
          <w:sz w:val="20"/>
          <w:szCs w:val="20"/>
          <w:lang w:val="es-CR"/>
        </w:rPr>
        <w:t>l</w:t>
      </w:r>
      <w:r>
        <w:rPr>
          <w:sz w:val="20"/>
          <w:szCs w:val="20"/>
          <w:lang w:val="es-CR"/>
        </w:rPr>
        <w:t>la</w:t>
      </w:r>
      <w:r w:rsidRPr="00CE59EE">
        <w:rPr>
          <w:sz w:val="20"/>
          <w:szCs w:val="20"/>
          <w:lang w:val="es-CR"/>
        </w:rPr>
        <w:t xml:space="preserve">s </w:t>
      </w:r>
      <w:r>
        <w:rPr>
          <w:sz w:val="20"/>
          <w:szCs w:val="20"/>
          <w:lang w:val="es-CR"/>
        </w:rPr>
        <w:t>negras y puntos sobre la piel de las</w:t>
      </w:r>
      <w:r w:rsidRPr="00CE59EE">
        <w:rPr>
          <w:sz w:val="20"/>
          <w:szCs w:val="20"/>
          <w:lang w:val="es-CR"/>
        </w:rPr>
        <w:t xml:space="preserve"> áreas exp</w:t>
      </w:r>
      <w:r>
        <w:rPr>
          <w:sz w:val="20"/>
          <w:szCs w:val="20"/>
          <w:lang w:val="es-CR"/>
        </w:rPr>
        <w:t>ue</w:t>
      </w:r>
      <w:r w:rsidRPr="00CE59EE">
        <w:rPr>
          <w:sz w:val="20"/>
          <w:szCs w:val="20"/>
          <w:lang w:val="es-CR"/>
        </w:rPr>
        <w:t>s</w:t>
      </w:r>
      <w:r>
        <w:rPr>
          <w:sz w:val="20"/>
          <w:szCs w:val="20"/>
          <w:lang w:val="es-CR"/>
        </w:rPr>
        <w:t>tas</w:t>
      </w:r>
      <w:r w:rsidRPr="00CE59EE">
        <w:rPr>
          <w:sz w:val="20"/>
          <w:szCs w:val="20"/>
          <w:lang w:val="es-CR"/>
        </w:rPr>
        <w:t xml:space="preserve">. </w:t>
      </w:r>
      <w:r w:rsidRPr="00CF0F7F">
        <w:rPr>
          <w:sz w:val="20"/>
          <w:szCs w:val="20"/>
          <w:lang w:val="es-ES"/>
        </w:rPr>
        <w:t xml:space="preserve">Ingestión </w:t>
      </w:r>
      <w:r w:rsidRPr="001B1322">
        <w:rPr>
          <w:sz w:val="20"/>
          <w:szCs w:val="20"/>
          <w:lang w:val="es-CR"/>
        </w:rPr>
        <w:t>puede</w:t>
      </w:r>
      <w:r w:rsidRPr="00CF0F7F">
        <w:rPr>
          <w:sz w:val="20"/>
          <w:szCs w:val="20"/>
          <w:lang w:val="es-ES"/>
        </w:rPr>
        <w:t xml:space="preserve"> </w:t>
      </w:r>
      <w:r w:rsidRPr="001B1322">
        <w:rPr>
          <w:sz w:val="20"/>
          <w:szCs w:val="20"/>
          <w:lang w:val="es-CR"/>
        </w:rPr>
        <w:t>resultar</w:t>
      </w:r>
      <w:r w:rsidRPr="00CF0F7F">
        <w:rPr>
          <w:sz w:val="20"/>
          <w:szCs w:val="20"/>
          <w:lang w:val="es-ES"/>
        </w:rPr>
        <w:t xml:space="preserve"> en nausea, </w:t>
      </w:r>
      <w:r w:rsidRPr="001B1322">
        <w:rPr>
          <w:sz w:val="20"/>
          <w:szCs w:val="20"/>
          <w:lang w:val="es-CR"/>
        </w:rPr>
        <w:t>vómitos</w:t>
      </w:r>
      <w:r w:rsidRPr="00CF0F7F">
        <w:rPr>
          <w:sz w:val="20"/>
          <w:szCs w:val="20"/>
          <w:lang w:val="es-ES"/>
        </w:rPr>
        <w:t xml:space="preserve"> y/o diarrea</w:t>
      </w:r>
      <w:r w:rsidRPr="00F2659C">
        <w:rPr>
          <w:sz w:val="20"/>
          <w:szCs w:val="20"/>
          <w:lang w:val="es-ES"/>
        </w:rPr>
        <w:t>.</w:t>
      </w:r>
    </w:p>
    <w:p w:rsidR="00765712" w:rsidRPr="00F2659C" w:rsidRDefault="00765712" w:rsidP="00765712">
      <w:pPr>
        <w:pStyle w:val="ListParagraph"/>
        <w:ind w:left="0"/>
        <w:rPr>
          <w:b/>
          <w:sz w:val="12"/>
          <w:szCs w:val="12"/>
          <w:lang w:val="es-ES"/>
        </w:rPr>
      </w:pPr>
    </w:p>
    <w:p w:rsidR="00765712" w:rsidRPr="00F2659C" w:rsidRDefault="00765712" w:rsidP="00765712">
      <w:pPr>
        <w:pStyle w:val="ListParagraph"/>
        <w:ind w:left="360"/>
        <w:rPr>
          <w:b/>
          <w:lang w:val="es-ES"/>
        </w:rPr>
      </w:pPr>
      <w:r w:rsidRPr="00F2659C">
        <w:rPr>
          <w:b/>
          <w:lang w:val="es-ES"/>
        </w:rPr>
        <w:t xml:space="preserve">4.3 </w:t>
      </w:r>
      <w:r w:rsidRPr="003027CC">
        <w:rPr>
          <w:b/>
          <w:lang w:val="es-CR"/>
        </w:rPr>
        <w:t>INDICACIÓN DE NECESIDAD DE CUALQUI</w:t>
      </w:r>
      <w:r>
        <w:rPr>
          <w:b/>
          <w:lang w:val="es-CR"/>
        </w:rPr>
        <w:t>ER</w:t>
      </w:r>
      <w:r w:rsidRPr="003027CC">
        <w:rPr>
          <w:b/>
          <w:lang w:val="es-CR"/>
        </w:rPr>
        <w:t xml:space="preserve"> ATEN</w:t>
      </w:r>
      <w:r>
        <w:rPr>
          <w:b/>
          <w:lang w:val="es-CR"/>
        </w:rPr>
        <w:t>C</w:t>
      </w:r>
      <w:r w:rsidRPr="003027CC">
        <w:rPr>
          <w:b/>
          <w:lang w:val="es-CR"/>
        </w:rPr>
        <w:t>IÓN I</w:t>
      </w:r>
      <w:r>
        <w:rPr>
          <w:b/>
          <w:lang w:val="es-CR"/>
        </w:rPr>
        <w:t>N</w:t>
      </w:r>
      <w:r w:rsidRPr="003027CC">
        <w:rPr>
          <w:b/>
          <w:lang w:val="es-CR"/>
        </w:rPr>
        <w:t>MEDIAT</w:t>
      </w:r>
      <w:r>
        <w:rPr>
          <w:b/>
          <w:lang w:val="es-CR"/>
        </w:rPr>
        <w:t>A</w:t>
      </w:r>
      <w:r w:rsidRPr="003027CC">
        <w:rPr>
          <w:b/>
          <w:lang w:val="es-CR"/>
        </w:rPr>
        <w:t xml:space="preserve"> MÉDICA </w:t>
      </w:r>
      <w:r>
        <w:rPr>
          <w:b/>
          <w:lang w:val="es-CR"/>
        </w:rPr>
        <w:t>Y</w:t>
      </w:r>
      <w:r w:rsidRPr="003027CC">
        <w:rPr>
          <w:b/>
          <w:lang w:val="es-CR"/>
        </w:rPr>
        <w:t xml:space="preserve"> TRAT</w:t>
      </w:r>
      <w:r>
        <w:rPr>
          <w:b/>
          <w:lang w:val="es-CR"/>
        </w:rPr>
        <w:t>A</w:t>
      </w:r>
      <w:r w:rsidRPr="003027CC">
        <w:rPr>
          <w:b/>
          <w:lang w:val="es-CR"/>
        </w:rPr>
        <w:t>M</w:t>
      </w:r>
      <w:r>
        <w:rPr>
          <w:b/>
          <w:lang w:val="es-CR"/>
        </w:rPr>
        <w:t>I</w:t>
      </w:r>
      <w:r w:rsidRPr="003027CC">
        <w:rPr>
          <w:b/>
          <w:lang w:val="es-CR"/>
        </w:rPr>
        <w:t>ENT</w:t>
      </w:r>
      <w:r>
        <w:rPr>
          <w:b/>
          <w:lang w:val="es-CR"/>
        </w:rPr>
        <w:t>O</w:t>
      </w:r>
      <w:r w:rsidRPr="003027CC">
        <w:rPr>
          <w:b/>
          <w:lang w:val="es-CR"/>
        </w:rPr>
        <w:t xml:space="preserve"> </w:t>
      </w:r>
      <w:r>
        <w:rPr>
          <w:b/>
          <w:lang w:val="es-CR"/>
        </w:rPr>
        <w:t>E</w:t>
      </w:r>
      <w:r w:rsidRPr="003027CC">
        <w:rPr>
          <w:b/>
          <w:lang w:val="es-CR"/>
        </w:rPr>
        <w:t>SPECIAL</w:t>
      </w:r>
    </w:p>
    <w:p w:rsidR="00765712" w:rsidRPr="00F2659C" w:rsidRDefault="00765712" w:rsidP="00765712">
      <w:pPr>
        <w:pStyle w:val="ListParagraph"/>
        <w:ind w:left="0"/>
        <w:rPr>
          <w:b/>
          <w:sz w:val="8"/>
          <w:szCs w:val="8"/>
          <w:lang w:val="es-ES"/>
        </w:rPr>
      </w:pPr>
    </w:p>
    <w:p w:rsidR="00B25E83" w:rsidRPr="00765712" w:rsidRDefault="00765712" w:rsidP="00765712">
      <w:pPr>
        <w:pStyle w:val="ListParagraph"/>
        <w:ind w:left="360"/>
        <w:rPr>
          <w:sz w:val="20"/>
          <w:szCs w:val="20"/>
          <w:lang w:val="es-ES"/>
        </w:rPr>
      </w:pPr>
      <w:r w:rsidRPr="003027CC">
        <w:rPr>
          <w:b/>
          <w:sz w:val="20"/>
          <w:szCs w:val="20"/>
          <w:lang w:val="es-CR"/>
        </w:rPr>
        <w:t>Nota al M</w:t>
      </w:r>
      <w:r w:rsidRPr="00CE59EE">
        <w:rPr>
          <w:sz w:val="20"/>
          <w:szCs w:val="20"/>
          <w:lang w:val="es-CR"/>
        </w:rPr>
        <w:t>é</w:t>
      </w:r>
      <w:r w:rsidRPr="003027CC">
        <w:rPr>
          <w:b/>
          <w:sz w:val="20"/>
          <w:szCs w:val="20"/>
          <w:lang w:val="es-CR"/>
        </w:rPr>
        <w:t>dico</w:t>
      </w:r>
      <w:r w:rsidRPr="003027CC">
        <w:rPr>
          <w:b/>
          <w:sz w:val="20"/>
          <w:szCs w:val="20"/>
          <w:lang w:val="es-CR"/>
        </w:rPr>
        <w:tab/>
        <w:t xml:space="preserve">: </w:t>
      </w:r>
      <w:r w:rsidRPr="003027CC">
        <w:rPr>
          <w:sz w:val="20"/>
          <w:szCs w:val="20"/>
          <w:lang w:val="es-CR"/>
        </w:rPr>
        <w:t xml:space="preserve">Tratar sintomáticamente. </w:t>
      </w:r>
      <w:r>
        <w:rPr>
          <w:sz w:val="20"/>
          <w:szCs w:val="20"/>
          <w:lang w:val="es-CR"/>
        </w:rPr>
        <w:t>D</w:t>
      </w:r>
      <w:r w:rsidRPr="003027CC">
        <w:rPr>
          <w:sz w:val="20"/>
          <w:szCs w:val="20"/>
          <w:lang w:val="es-CR"/>
        </w:rPr>
        <w:t>años por inyección a alta presión requieren pronta intervención quirúrgica y posibl</w:t>
      </w:r>
      <w:r>
        <w:rPr>
          <w:sz w:val="20"/>
          <w:szCs w:val="20"/>
          <w:lang w:val="es-CR"/>
        </w:rPr>
        <w:t>emente</w:t>
      </w:r>
      <w:r w:rsidRPr="003027CC">
        <w:rPr>
          <w:sz w:val="20"/>
          <w:szCs w:val="20"/>
          <w:lang w:val="es-CR"/>
        </w:rPr>
        <w:t xml:space="preserve"> terap</w:t>
      </w:r>
      <w:r>
        <w:rPr>
          <w:sz w:val="20"/>
          <w:szCs w:val="20"/>
          <w:lang w:val="es-CR"/>
        </w:rPr>
        <w:t>ia con</w:t>
      </w:r>
      <w:r w:rsidRPr="003027CC">
        <w:rPr>
          <w:sz w:val="20"/>
          <w:szCs w:val="20"/>
          <w:lang w:val="es-CR"/>
        </w:rPr>
        <w:t xml:space="preserve"> </w:t>
      </w:r>
      <w:r>
        <w:rPr>
          <w:sz w:val="20"/>
          <w:szCs w:val="20"/>
          <w:lang w:val="es-CR"/>
        </w:rPr>
        <w:t>e</w:t>
      </w:r>
      <w:r w:rsidRPr="003027CC">
        <w:rPr>
          <w:sz w:val="20"/>
          <w:szCs w:val="20"/>
          <w:lang w:val="es-CR"/>
        </w:rPr>
        <w:t>steroid</w:t>
      </w:r>
      <w:r>
        <w:rPr>
          <w:sz w:val="20"/>
          <w:szCs w:val="20"/>
          <w:lang w:val="es-CR"/>
        </w:rPr>
        <w:t>es</w:t>
      </w:r>
      <w:r w:rsidRPr="003027CC">
        <w:rPr>
          <w:sz w:val="20"/>
          <w:szCs w:val="20"/>
          <w:lang w:val="es-CR"/>
        </w:rPr>
        <w:t xml:space="preserve"> </w:t>
      </w:r>
      <w:r>
        <w:rPr>
          <w:sz w:val="20"/>
          <w:szCs w:val="20"/>
          <w:lang w:val="es-CR"/>
        </w:rPr>
        <w:t>para</w:t>
      </w:r>
      <w:r w:rsidRPr="003027CC">
        <w:rPr>
          <w:sz w:val="20"/>
          <w:szCs w:val="20"/>
          <w:lang w:val="es-CR"/>
        </w:rPr>
        <w:t xml:space="preserve"> minimiz</w:t>
      </w:r>
      <w:r>
        <w:rPr>
          <w:sz w:val="20"/>
          <w:szCs w:val="20"/>
          <w:lang w:val="es-CR"/>
        </w:rPr>
        <w:t>ar</w:t>
      </w:r>
      <w:r w:rsidRPr="003027CC">
        <w:rPr>
          <w:sz w:val="20"/>
          <w:szCs w:val="20"/>
          <w:lang w:val="es-CR"/>
        </w:rPr>
        <w:t xml:space="preserve"> </w:t>
      </w:r>
      <w:r>
        <w:rPr>
          <w:sz w:val="20"/>
          <w:szCs w:val="20"/>
          <w:lang w:val="es-CR"/>
        </w:rPr>
        <w:t>daño a los tejidos</w:t>
      </w:r>
      <w:r w:rsidRPr="003027CC">
        <w:rPr>
          <w:sz w:val="20"/>
          <w:szCs w:val="20"/>
          <w:lang w:val="es-CR"/>
        </w:rPr>
        <w:t xml:space="preserve"> </w:t>
      </w:r>
      <w:r>
        <w:rPr>
          <w:sz w:val="20"/>
          <w:szCs w:val="20"/>
          <w:lang w:val="es-CR"/>
        </w:rPr>
        <w:t>y</w:t>
      </w:r>
      <w:r w:rsidRPr="003027CC">
        <w:rPr>
          <w:sz w:val="20"/>
          <w:szCs w:val="20"/>
          <w:lang w:val="es-CR"/>
        </w:rPr>
        <w:t xml:space="preserve"> </w:t>
      </w:r>
      <w:r>
        <w:rPr>
          <w:sz w:val="20"/>
          <w:szCs w:val="20"/>
          <w:lang w:val="es-CR"/>
        </w:rPr>
        <w:t>pérdida de</w:t>
      </w:r>
      <w:r w:rsidRPr="003027CC">
        <w:rPr>
          <w:sz w:val="20"/>
          <w:szCs w:val="20"/>
          <w:lang w:val="es-CR"/>
        </w:rPr>
        <w:t xml:space="preserve"> func</w:t>
      </w:r>
      <w:r>
        <w:rPr>
          <w:sz w:val="20"/>
          <w:szCs w:val="20"/>
          <w:lang w:val="es-CR"/>
        </w:rPr>
        <w:t>i</w:t>
      </w:r>
      <w:r w:rsidRPr="003027CC">
        <w:rPr>
          <w:sz w:val="20"/>
          <w:szCs w:val="20"/>
          <w:lang w:val="es-CR"/>
        </w:rPr>
        <w:t xml:space="preserve">ón. </w:t>
      </w:r>
      <w:r w:rsidRPr="00F30823">
        <w:rPr>
          <w:sz w:val="20"/>
          <w:szCs w:val="20"/>
          <w:lang w:val="es-CR"/>
        </w:rPr>
        <w:t>Debido a que la herida de entrada es pequeña y no refleja la seried</w:t>
      </w:r>
      <w:r>
        <w:rPr>
          <w:sz w:val="20"/>
          <w:szCs w:val="20"/>
          <w:lang w:val="es-CR"/>
        </w:rPr>
        <w:t>ad del</w:t>
      </w:r>
      <w:r w:rsidRPr="00F30823">
        <w:rPr>
          <w:sz w:val="20"/>
          <w:szCs w:val="20"/>
          <w:lang w:val="es-CR"/>
        </w:rPr>
        <w:t xml:space="preserve"> </w:t>
      </w:r>
      <w:r>
        <w:rPr>
          <w:sz w:val="20"/>
          <w:szCs w:val="20"/>
          <w:lang w:val="es-CR"/>
        </w:rPr>
        <w:t>daño</w:t>
      </w:r>
      <w:r w:rsidRPr="00F30823">
        <w:rPr>
          <w:sz w:val="20"/>
          <w:szCs w:val="20"/>
          <w:lang w:val="es-CR"/>
        </w:rPr>
        <w:t xml:space="preserve"> </w:t>
      </w:r>
      <w:r>
        <w:rPr>
          <w:sz w:val="20"/>
          <w:szCs w:val="20"/>
          <w:lang w:val="es-CR"/>
        </w:rPr>
        <w:t>bajo la piel</w:t>
      </w:r>
      <w:r w:rsidRPr="00F30823">
        <w:rPr>
          <w:sz w:val="20"/>
          <w:szCs w:val="20"/>
          <w:lang w:val="es-CR"/>
        </w:rPr>
        <w:t>, explora</w:t>
      </w:r>
      <w:r>
        <w:rPr>
          <w:sz w:val="20"/>
          <w:szCs w:val="20"/>
          <w:lang w:val="es-CR"/>
        </w:rPr>
        <w:t>c</w:t>
      </w:r>
      <w:r w:rsidRPr="00F30823">
        <w:rPr>
          <w:sz w:val="20"/>
          <w:szCs w:val="20"/>
          <w:lang w:val="es-CR"/>
        </w:rPr>
        <w:t xml:space="preserve">ión </w:t>
      </w:r>
      <w:r>
        <w:rPr>
          <w:sz w:val="20"/>
          <w:szCs w:val="20"/>
          <w:lang w:val="es-CR"/>
        </w:rPr>
        <w:t>quirúrgica para</w:t>
      </w:r>
      <w:r w:rsidRPr="00F30823">
        <w:rPr>
          <w:sz w:val="20"/>
          <w:szCs w:val="20"/>
          <w:lang w:val="es-CR"/>
        </w:rPr>
        <w:t xml:space="preserve"> determin</w:t>
      </w:r>
      <w:r>
        <w:rPr>
          <w:sz w:val="20"/>
          <w:szCs w:val="20"/>
          <w:lang w:val="es-CR"/>
        </w:rPr>
        <w:t>ar</w:t>
      </w:r>
      <w:r w:rsidRPr="00F30823">
        <w:rPr>
          <w:sz w:val="20"/>
          <w:szCs w:val="20"/>
          <w:lang w:val="es-CR"/>
        </w:rPr>
        <w:t xml:space="preserve"> </w:t>
      </w:r>
      <w:r>
        <w:rPr>
          <w:sz w:val="20"/>
          <w:szCs w:val="20"/>
          <w:lang w:val="es-CR"/>
        </w:rPr>
        <w:t>la</w:t>
      </w:r>
      <w:r w:rsidRPr="00F30823">
        <w:rPr>
          <w:sz w:val="20"/>
          <w:szCs w:val="20"/>
          <w:lang w:val="es-CR"/>
        </w:rPr>
        <w:t xml:space="preserve"> exten</w:t>
      </w:r>
      <w:r>
        <w:rPr>
          <w:sz w:val="20"/>
          <w:szCs w:val="20"/>
          <w:lang w:val="es-CR"/>
        </w:rPr>
        <w:t>sión</w:t>
      </w:r>
      <w:r w:rsidRPr="00F30823">
        <w:rPr>
          <w:sz w:val="20"/>
          <w:szCs w:val="20"/>
          <w:lang w:val="es-CR"/>
        </w:rPr>
        <w:t xml:space="preserve"> </w:t>
      </w:r>
      <w:r>
        <w:rPr>
          <w:sz w:val="20"/>
          <w:szCs w:val="20"/>
          <w:lang w:val="es-CR"/>
        </w:rPr>
        <w:t>del</w:t>
      </w:r>
      <w:r w:rsidRPr="00F30823">
        <w:rPr>
          <w:sz w:val="20"/>
          <w:szCs w:val="20"/>
          <w:lang w:val="es-CR"/>
        </w:rPr>
        <w:t xml:space="preserve"> </w:t>
      </w:r>
      <w:r>
        <w:rPr>
          <w:sz w:val="20"/>
          <w:szCs w:val="20"/>
          <w:lang w:val="es-CR"/>
        </w:rPr>
        <w:t>daño</w:t>
      </w:r>
      <w:r w:rsidRPr="00F30823">
        <w:rPr>
          <w:sz w:val="20"/>
          <w:szCs w:val="20"/>
          <w:lang w:val="es-CR"/>
        </w:rPr>
        <w:t xml:space="preserve"> </w:t>
      </w:r>
      <w:r>
        <w:rPr>
          <w:sz w:val="20"/>
          <w:szCs w:val="20"/>
          <w:lang w:val="es-CR"/>
        </w:rPr>
        <w:t>puede ser</w:t>
      </w:r>
      <w:r w:rsidRPr="00F30823">
        <w:rPr>
          <w:sz w:val="20"/>
          <w:szCs w:val="20"/>
          <w:lang w:val="es-CR"/>
        </w:rPr>
        <w:t xml:space="preserve"> necesar</w:t>
      </w:r>
      <w:r>
        <w:rPr>
          <w:sz w:val="20"/>
          <w:szCs w:val="20"/>
          <w:lang w:val="es-CR"/>
        </w:rPr>
        <w:t>ia</w:t>
      </w:r>
      <w:r w:rsidR="00B25E83" w:rsidRPr="00765712">
        <w:rPr>
          <w:sz w:val="20"/>
          <w:szCs w:val="20"/>
          <w:lang w:val="es-ES"/>
        </w:rPr>
        <w:t xml:space="preserve">. </w:t>
      </w:r>
    </w:p>
    <w:p w:rsidR="00B25E83" w:rsidRPr="00765712" w:rsidRDefault="00B25E83" w:rsidP="00B25E83">
      <w:pPr>
        <w:pStyle w:val="ListParagraph"/>
        <w:ind w:left="0"/>
        <w:rPr>
          <w:b/>
          <w:sz w:val="12"/>
          <w:szCs w:val="12"/>
          <w:lang w:val="es-ES"/>
        </w:rPr>
      </w:pPr>
    </w:p>
    <w:p w:rsidR="00B25E83" w:rsidRPr="00765712" w:rsidRDefault="00B25E83" w:rsidP="00B25E83">
      <w:pPr>
        <w:pStyle w:val="ListParagraph"/>
        <w:ind w:left="0"/>
        <w:rPr>
          <w:b/>
          <w:lang w:val="es-ES"/>
        </w:rPr>
      </w:pPr>
      <w:r>
        <w:rPr>
          <w:b/>
          <w:noProof/>
        </w:rPr>
        <mc:AlternateContent>
          <mc:Choice Requires="wps">
            <w:drawing>
              <wp:anchor distT="0" distB="0" distL="114300" distR="114300" simplePos="0" relativeHeight="251665408" behindDoc="0" locked="0" layoutInCell="0" allowOverlap="1" wp14:anchorId="56F295D3" wp14:editId="336AABED">
                <wp:simplePos x="0" y="0"/>
                <wp:positionH relativeFrom="column">
                  <wp:posOffset>0</wp:posOffset>
                </wp:positionH>
                <wp:positionV relativeFrom="paragraph">
                  <wp:posOffset>26670</wp:posOffset>
                </wp:positionV>
                <wp:extent cx="639127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9C7EAE" w:rsidRPr="00765712" w:rsidRDefault="009C7EAE" w:rsidP="00B25E83">
                            <w:pPr>
                              <w:rPr>
                                <w:sz w:val="32"/>
                                <w:lang w:val="es-ES"/>
                              </w:rPr>
                            </w:pPr>
                            <w:r w:rsidRPr="00765712">
                              <w:rPr>
                                <w:b/>
                                <w:bCs/>
                                <w:sz w:val="24"/>
                                <w:lang w:val="es-ES"/>
                              </w:rPr>
                              <w:t xml:space="preserve">5. </w:t>
                            </w:r>
                            <w:r w:rsidR="00765712" w:rsidRPr="00F30823">
                              <w:rPr>
                                <w:b/>
                                <w:bCs/>
                                <w:sz w:val="24"/>
                                <w:lang w:val="es-CR"/>
                              </w:rPr>
                              <w:t xml:space="preserve">MEDIDAS PARA LA </w:t>
                            </w:r>
                            <w:r w:rsidR="00765712" w:rsidRPr="00CF0F7F">
                              <w:rPr>
                                <w:b/>
                                <w:bCs/>
                                <w:sz w:val="24"/>
                                <w:lang w:val="es-ES"/>
                              </w:rPr>
                              <w:t>EXTINCIÓN</w:t>
                            </w:r>
                            <w:r w:rsidR="00765712" w:rsidRPr="00F30823">
                              <w:rPr>
                                <w:b/>
                                <w:bCs/>
                                <w:sz w:val="24"/>
                                <w:lang w:val="es-CR"/>
                              </w:rPr>
                              <w:t xml:space="preserve"> DE I</w:t>
                            </w:r>
                            <w:r w:rsidR="00765712">
                              <w:rPr>
                                <w:b/>
                                <w:bCs/>
                                <w:sz w:val="24"/>
                                <w:lang w:val="es-CR"/>
                              </w:rPr>
                              <w:t>NCENDIOS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9C7EAE" w:rsidRPr="00765712" w:rsidRDefault="009C7EAE" w:rsidP="00B25E83">
                      <w:pPr>
                        <w:rPr>
                          <w:sz w:val="32"/>
                          <w:lang w:val="es-ES"/>
                        </w:rPr>
                      </w:pPr>
                      <w:r w:rsidRPr="00765712">
                        <w:rPr>
                          <w:b/>
                          <w:bCs/>
                          <w:sz w:val="24"/>
                          <w:lang w:val="es-ES"/>
                        </w:rPr>
                        <w:t xml:space="preserve">5. </w:t>
                      </w:r>
                      <w:r w:rsidR="00765712" w:rsidRPr="00F30823">
                        <w:rPr>
                          <w:b/>
                          <w:bCs/>
                          <w:sz w:val="24"/>
                          <w:lang w:val="es-CR"/>
                        </w:rPr>
                        <w:t xml:space="preserve">MEDIDAS PARA LA </w:t>
                      </w:r>
                      <w:r w:rsidR="00765712" w:rsidRPr="00CF0F7F">
                        <w:rPr>
                          <w:b/>
                          <w:bCs/>
                          <w:sz w:val="24"/>
                          <w:lang w:val="es-ES"/>
                        </w:rPr>
                        <w:t>EXTINCIÓN</w:t>
                      </w:r>
                      <w:r w:rsidR="00765712" w:rsidRPr="00F30823">
                        <w:rPr>
                          <w:b/>
                          <w:bCs/>
                          <w:sz w:val="24"/>
                          <w:lang w:val="es-CR"/>
                        </w:rPr>
                        <w:t xml:space="preserve"> DE I</w:t>
                      </w:r>
                      <w:r w:rsidR="00765712">
                        <w:rPr>
                          <w:b/>
                          <w:bCs/>
                          <w:sz w:val="24"/>
                          <w:lang w:val="es-CR"/>
                        </w:rPr>
                        <w:t>NCENDIOS</w:t>
                      </w:r>
                    </w:p>
                  </w:txbxContent>
                </v:textbox>
              </v:shape>
            </w:pict>
          </mc:Fallback>
        </mc:AlternateContent>
      </w:r>
    </w:p>
    <w:p w:rsidR="00B25E83" w:rsidRPr="00765712" w:rsidRDefault="00B25E83" w:rsidP="00B25E83">
      <w:pPr>
        <w:pStyle w:val="ListParagraph"/>
        <w:ind w:left="0"/>
        <w:rPr>
          <w:b/>
          <w:lang w:val="es-ES"/>
        </w:rPr>
      </w:pPr>
    </w:p>
    <w:p w:rsidR="00B25E83" w:rsidRPr="00765712" w:rsidRDefault="00B25E83" w:rsidP="00B25E83">
      <w:pPr>
        <w:pStyle w:val="ListParagraph"/>
        <w:ind w:left="0"/>
        <w:rPr>
          <w:lang w:val="es-ES"/>
        </w:rPr>
      </w:pPr>
    </w:p>
    <w:p w:rsidR="00765712" w:rsidRPr="00CF0F7F" w:rsidRDefault="00765712" w:rsidP="00765712">
      <w:pPr>
        <w:pStyle w:val="ListParagraph"/>
        <w:ind w:left="0" w:firstLine="360"/>
        <w:rPr>
          <w:sz w:val="20"/>
          <w:szCs w:val="20"/>
          <w:lang w:val="es-CR"/>
        </w:rPr>
      </w:pPr>
      <w:r w:rsidRPr="00CF0F7F">
        <w:rPr>
          <w:sz w:val="20"/>
          <w:szCs w:val="20"/>
          <w:lang w:val="es-CR"/>
        </w:rPr>
        <w:t>Despejar el área del incendio de todo personal que no sea de emergencia.</w:t>
      </w:r>
    </w:p>
    <w:p w:rsidR="00765712" w:rsidRPr="00F30823" w:rsidRDefault="00765712" w:rsidP="00765712">
      <w:pPr>
        <w:pStyle w:val="ListParagraph"/>
        <w:ind w:left="0"/>
        <w:rPr>
          <w:b/>
          <w:sz w:val="8"/>
          <w:szCs w:val="8"/>
          <w:lang w:val="es-CR"/>
        </w:rPr>
      </w:pPr>
    </w:p>
    <w:p w:rsidR="00765712" w:rsidRPr="00F30823" w:rsidRDefault="00765712" w:rsidP="00765712">
      <w:pPr>
        <w:pStyle w:val="ListParagraph"/>
        <w:ind w:left="360"/>
        <w:rPr>
          <w:b/>
          <w:sz w:val="21"/>
          <w:szCs w:val="21"/>
          <w:lang w:val="es-CR"/>
        </w:rPr>
      </w:pPr>
      <w:r w:rsidRPr="00F30823">
        <w:rPr>
          <w:b/>
          <w:sz w:val="21"/>
          <w:szCs w:val="21"/>
          <w:lang w:val="es-CR"/>
        </w:rPr>
        <w:t>5.1 MEDIO DE EXTINCIÓN:</w:t>
      </w:r>
    </w:p>
    <w:p w:rsidR="00765712" w:rsidRPr="00CF0F7F" w:rsidRDefault="00765712" w:rsidP="00765712">
      <w:pPr>
        <w:pStyle w:val="ListParagraph"/>
        <w:ind w:left="360"/>
        <w:jc w:val="both"/>
        <w:rPr>
          <w:b/>
          <w:sz w:val="20"/>
          <w:szCs w:val="20"/>
          <w:lang w:val="es-CR"/>
        </w:rPr>
      </w:pPr>
      <w:r w:rsidRPr="00CF0F7F">
        <w:rPr>
          <w:sz w:val="20"/>
          <w:szCs w:val="20"/>
          <w:lang w:val="es-CR"/>
        </w:rPr>
        <w:t>Espuma, rociado con agua, o niebla. Polvo químico seco, dióxido de carbono, arena o tierra puede ser usado para fuegos pequeños solamente. No usar agua en forma de chorro.</w:t>
      </w:r>
    </w:p>
    <w:p w:rsidR="00765712" w:rsidRPr="00136086" w:rsidRDefault="00765712" w:rsidP="00765712">
      <w:pPr>
        <w:pStyle w:val="ListParagraph"/>
        <w:ind w:left="0"/>
        <w:rPr>
          <w:b/>
          <w:sz w:val="8"/>
          <w:szCs w:val="8"/>
          <w:lang w:val="es-CR"/>
        </w:rPr>
      </w:pPr>
    </w:p>
    <w:p w:rsidR="00765712" w:rsidRPr="00136086" w:rsidRDefault="00765712" w:rsidP="00765712">
      <w:pPr>
        <w:pStyle w:val="ListParagraph"/>
        <w:ind w:left="360"/>
        <w:rPr>
          <w:b/>
          <w:sz w:val="21"/>
          <w:szCs w:val="21"/>
          <w:lang w:val="es-CR"/>
        </w:rPr>
      </w:pPr>
      <w:r w:rsidRPr="00136086">
        <w:rPr>
          <w:b/>
          <w:sz w:val="21"/>
          <w:szCs w:val="21"/>
          <w:lang w:val="es-CR"/>
        </w:rPr>
        <w:t xml:space="preserve">5.2 RIESGOS ESPECIALES </w:t>
      </w:r>
      <w:r>
        <w:rPr>
          <w:b/>
          <w:sz w:val="21"/>
          <w:szCs w:val="21"/>
          <w:lang w:val="es-CR"/>
        </w:rPr>
        <w:t>QUE RESULTAN D</w:t>
      </w:r>
      <w:r w:rsidRPr="00136086">
        <w:rPr>
          <w:b/>
          <w:sz w:val="21"/>
          <w:szCs w:val="21"/>
          <w:lang w:val="es-CR"/>
        </w:rPr>
        <w:t>E</w:t>
      </w:r>
      <w:r>
        <w:rPr>
          <w:b/>
          <w:sz w:val="21"/>
          <w:szCs w:val="21"/>
          <w:lang w:val="es-CR"/>
        </w:rPr>
        <w:t xml:space="preserve"> LA</w:t>
      </w:r>
      <w:r w:rsidRPr="00136086">
        <w:rPr>
          <w:b/>
          <w:sz w:val="21"/>
          <w:szCs w:val="21"/>
          <w:lang w:val="es-CR"/>
        </w:rPr>
        <w:t xml:space="preserve"> SUBSTANC</w:t>
      </w:r>
      <w:r>
        <w:rPr>
          <w:b/>
          <w:sz w:val="21"/>
          <w:szCs w:val="21"/>
          <w:lang w:val="es-CR"/>
        </w:rPr>
        <w:t>IA</w:t>
      </w:r>
      <w:r w:rsidRPr="00136086">
        <w:rPr>
          <w:b/>
          <w:sz w:val="21"/>
          <w:szCs w:val="21"/>
          <w:lang w:val="es-CR"/>
        </w:rPr>
        <w:t xml:space="preserve"> O M</w:t>
      </w:r>
      <w:r>
        <w:rPr>
          <w:b/>
          <w:sz w:val="21"/>
          <w:szCs w:val="21"/>
          <w:lang w:val="es-CR"/>
        </w:rPr>
        <w:t>EZCLA</w:t>
      </w:r>
      <w:r w:rsidRPr="00136086">
        <w:rPr>
          <w:b/>
          <w:sz w:val="21"/>
          <w:szCs w:val="21"/>
          <w:lang w:val="es-CR"/>
        </w:rPr>
        <w:t>:</w:t>
      </w:r>
    </w:p>
    <w:p w:rsidR="00765712" w:rsidRPr="00CF0F7F" w:rsidRDefault="00765712" w:rsidP="00765712">
      <w:pPr>
        <w:pStyle w:val="ListParagraph"/>
        <w:ind w:left="360"/>
        <w:jc w:val="both"/>
        <w:rPr>
          <w:b/>
          <w:sz w:val="20"/>
          <w:szCs w:val="20"/>
          <w:lang w:val="es-CR"/>
        </w:rPr>
      </w:pPr>
      <w:r w:rsidRPr="00CF0F7F">
        <w:rPr>
          <w:sz w:val="20"/>
          <w:szCs w:val="20"/>
          <w:lang w:val="es-CR"/>
        </w:rPr>
        <w:t xml:space="preserve">Productos peligrosos de la combustión pueden incluir: una mezcla compleja de sólidos suspendidos en el aire y </w:t>
      </w:r>
      <w:r w:rsidRPr="00FB5118">
        <w:rPr>
          <w:sz w:val="20"/>
          <w:szCs w:val="20"/>
          <w:lang w:val="es-ES"/>
        </w:rPr>
        <w:t>particulados</w:t>
      </w:r>
      <w:r w:rsidRPr="00CF0F7F">
        <w:rPr>
          <w:sz w:val="20"/>
          <w:szCs w:val="20"/>
          <w:lang w:val="es-CR"/>
        </w:rPr>
        <w:t xml:space="preserve"> líquidos y gases (humo). Monóxido de carbono. Compuestos no identificados orgánicos e inorgánicos. </w:t>
      </w:r>
    </w:p>
    <w:p w:rsidR="00765712" w:rsidRPr="001B1322" w:rsidRDefault="00765712" w:rsidP="00765712">
      <w:pPr>
        <w:pStyle w:val="ListParagraph"/>
        <w:ind w:left="360"/>
        <w:rPr>
          <w:b/>
          <w:sz w:val="8"/>
          <w:szCs w:val="8"/>
          <w:lang w:val="es-CR"/>
        </w:rPr>
      </w:pPr>
    </w:p>
    <w:p w:rsidR="00765712" w:rsidRDefault="00765712" w:rsidP="00765712">
      <w:pPr>
        <w:pStyle w:val="ListParagraph"/>
        <w:ind w:left="360"/>
        <w:rPr>
          <w:b/>
          <w:sz w:val="21"/>
          <w:szCs w:val="21"/>
          <w:lang w:val="es-CR"/>
        </w:rPr>
      </w:pPr>
      <w:r w:rsidRPr="001B1322">
        <w:rPr>
          <w:b/>
          <w:sz w:val="21"/>
          <w:szCs w:val="21"/>
          <w:lang w:val="es-CR"/>
        </w:rPr>
        <w:t>5.3 CONSEJO PARA LOS BOMBEROS:</w:t>
      </w:r>
    </w:p>
    <w:p w:rsidR="00B25E83" w:rsidRPr="00765712" w:rsidRDefault="00765712" w:rsidP="00765712">
      <w:pPr>
        <w:pStyle w:val="ListParagraph"/>
        <w:ind w:left="360"/>
        <w:jc w:val="both"/>
        <w:rPr>
          <w:sz w:val="21"/>
          <w:szCs w:val="21"/>
          <w:lang w:val="es-ES"/>
        </w:rPr>
      </w:pPr>
      <w:r w:rsidRPr="00CF0F7F">
        <w:rPr>
          <w:color w:val="212121"/>
          <w:sz w:val="20"/>
          <w:szCs w:val="20"/>
          <w:lang w:val="es-CR"/>
        </w:rPr>
        <w:t xml:space="preserve">Equipo de protección adecuado incluyendo guantes resistentes a los químicos deben ser usados </w:t>
      </w:r>
      <w:r w:rsidRPr="00CF0F7F">
        <w:rPr>
          <w:rFonts w:cs="Cambria Math"/>
          <w:color w:val="212121"/>
          <w:sz w:val="20"/>
          <w:szCs w:val="20"/>
          <w:lang w:val="es-CR"/>
        </w:rPr>
        <w:t>​​</w:t>
      </w:r>
      <w:r w:rsidRPr="00CF0F7F">
        <w:rPr>
          <w:rFonts w:cs="Times New Roman"/>
          <w:color w:val="212121"/>
          <w:sz w:val="20"/>
          <w:szCs w:val="20"/>
          <w:lang w:val="es-CR"/>
        </w:rPr>
        <w:t xml:space="preserve">; traje resistente a productos químicos se indica si el contacto es grande con el producto derramado. Aparato de respiración autónoma </w:t>
      </w:r>
      <w:r w:rsidRPr="00CF0F7F">
        <w:rPr>
          <w:color w:val="212121"/>
          <w:sz w:val="20"/>
          <w:szCs w:val="20"/>
          <w:lang w:val="es-CR"/>
        </w:rPr>
        <w:t>debe ser usado cuando se aproxima un incendio en un espacio confinado. Seleccionar la ropa del bombero aprobada por las normas de aplicación (por ejemplo Europa: EN469</w:t>
      </w:r>
      <w:r w:rsidR="00B25E83" w:rsidRPr="00765712">
        <w:rPr>
          <w:sz w:val="21"/>
          <w:szCs w:val="21"/>
          <w:lang w:val="es-ES"/>
        </w:rPr>
        <w:t>).</w:t>
      </w:r>
    </w:p>
    <w:p w:rsidR="00B25E83" w:rsidRPr="00765712" w:rsidRDefault="0098411C" w:rsidP="00B25E83">
      <w:pPr>
        <w:pStyle w:val="ListParagraph"/>
        <w:ind w:left="3600"/>
        <w:jc w:val="both"/>
        <w:rPr>
          <w:lang w:val="es-ES"/>
        </w:rPr>
      </w:pPr>
      <w:r>
        <w:rPr>
          <w:b/>
          <w:noProof/>
        </w:rPr>
        <mc:AlternateContent>
          <mc:Choice Requires="wps">
            <w:drawing>
              <wp:anchor distT="0" distB="0" distL="114300" distR="114300" simplePos="0" relativeHeight="251666432" behindDoc="0" locked="0" layoutInCell="0" allowOverlap="1" wp14:anchorId="1E5268A2" wp14:editId="5A84D7E8">
                <wp:simplePos x="0" y="0"/>
                <wp:positionH relativeFrom="column">
                  <wp:posOffset>0</wp:posOffset>
                </wp:positionH>
                <wp:positionV relativeFrom="paragraph">
                  <wp:posOffset>132715</wp:posOffset>
                </wp:positionV>
                <wp:extent cx="6391275" cy="363220"/>
                <wp:effectExtent l="19050" t="19050" r="28575"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9C7EAE" w:rsidRPr="000742A8" w:rsidRDefault="009C7EAE" w:rsidP="00B25E83">
                            <w:pPr>
                              <w:rPr>
                                <w:sz w:val="32"/>
                                <w:lang w:val="es-ES"/>
                              </w:rPr>
                            </w:pPr>
                            <w:r w:rsidRPr="000742A8">
                              <w:rPr>
                                <w:b/>
                                <w:bCs/>
                                <w:sz w:val="24"/>
                                <w:lang w:val="es-ES"/>
                              </w:rPr>
                              <w:t xml:space="preserve">6. </w:t>
                            </w:r>
                            <w:r w:rsidR="000742A8" w:rsidRPr="00E76CDD">
                              <w:rPr>
                                <w:b/>
                                <w:bCs/>
                                <w:sz w:val="24"/>
                                <w:lang w:val="es-CR"/>
                              </w:rPr>
                              <w:t>MEDIDAS EN CASO DE D</w:t>
                            </w:r>
                            <w:r w:rsidR="000742A8">
                              <w:rPr>
                                <w:b/>
                                <w:bCs/>
                                <w:sz w:val="24"/>
                                <w:lang w:val="es-CR"/>
                              </w:rPr>
                              <w:t>ERRAME ACCIDENTAL</w:t>
                            </w:r>
                          </w:p>
                          <w:p w:rsidR="009C7EAE" w:rsidRPr="000742A8" w:rsidRDefault="009C7EAE"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9C7EAE" w:rsidRPr="000742A8" w:rsidRDefault="009C7EAE" w:rsidP="00B25E83">
                      <w:pPr>
                        <w:rPr>
                          <w:sz w:val="32"/>
                          <w:lang w:val="es-ES"/>
                        </w:rPr>
                      </w:pPr>
                      <w:r w:rsidRPr="000742A8">
                        <w:rPr>
                          <w:b/>
                          <w:bCs/>
                          <w:sz w:val="24"/>
                          <w:lang w:val="es-ES"/>
                        </w:rPr>
                        <w:t xml:space="preserve">6. </w:t>
                      </w:r>
                      <w:r w:rsidR="000742A8" w:rsidRPr="00E76CDD">
                        <w:rPr>
                          <w:b/>
                          <w:bCs/>
                          <w:sz w:val="24"/>
                          <w:lang w:val="es-CR"/>
                        </w:rPr>
                        <w:t>MEDIDAS EN CASO DE D</w:t>
                      </w:r>
                      <w:r w:rsidR="000742A8">
                        <w:rPr>
                          <w:b/>
                          <w:bCs/>
                          <w:sz w:val="24"/>
                          <w:lang w:val="es-CR"/>
                        </w:rPr>
                        <w:t>ERRAME ACCIDENTAL</w:t>
                      </w:r>
                    </w:p>
                    <w:p w:rsidR="009C7EAE" w:rsidRPr="000742A8" w:rsidRDefault="009C7EAE" w:rsidP="00B25E83">
                      <w:pPr>
                        <w:rPr>
                          <w:sz w:val="32"/>
                          <w:lang w:val="es-ES"/>
                        </w:rPr>
                      </w:pPr>
                    </w:p>
                  </w:txbxContent>
                </v:textbox>
              </v:shape>
            </w:pict>
          </mc:Fallback>
        </mc:AlternateContent>
      </w:r>
    </w:p>
    <w:p w:rsidR="00B25E83" w:rsidRPr="00765712" w:rsidRDefault="00B25E83" w:rsidP="00B25E83">
      <w:pPr>
        <w:pStyle w:val="ListParagraph"/>
        <w:ind w:left="3600"/>
        <w:jc w:val="both"/>
        <w:rPr>
          <w:b/>
          <w:lang w:val="es-ES"/>
        </w:rPr>
      </w:pPr>
    </w:p>
    <w:p w:rsidR="00B25E83" w:rsidRPr="00765712" w:rsidRDefault="00B25E83" w:rsidP="00B25E83">
      <w:pPr>
        <w:pStyle w:val="ListParagraph"/>
        <w:ind w:left="0"/>
        <w:rPr>
          <w:b/>
          <w:lang w:val="es-ES"/>
        </w:rPr>
      </w:pPr>
    </w:p>
    <w:p w:rsidR="00B25E83" w:rsidRPr="000742A8" w:rsidRDefault="000742A8" w:rsidP="00B25E83">
      <w:pPr>
        <w:pStyle w:val="ListParagraph"/>
        <w:ind w:left="0"/>
        <w:jc w:val="both"/>
        <w:rPr>
          <w:lang w:val="es-ES"/>
        </w:rPr>
      </w:pPr>
      <w:r w:rsidRPr="00CF0F7F">
        <w:rPr>
          <w:color w:val="212121"/>
          <w:lang w:val="es-CR"/>
        </w:rPr>
        <w:t xml:space="preserve">Evite el contacto con el material derramado o liberado. Para guía sobre la selección de equipos de protección individual, ver la Sección 8 de esta ficha de datos de seguridad. </w:t>
      </w:r>
      <w:r w:rsidRPr="00CF0F7F">
        <w:rPr>
          <w:color w:val="212121"/>
          <w:lang w:val="es-ES"/>
        </w:rPr>
        <w:t xml:space="preserve">Observe </w:t>
      </w:r>
      <w:r w:rsidRPr="00CF0F7F">
        <w:rPr>
          <w:color w:val="212121"/>
          <w:lang w:val="es-CR"/>
        </w:rPr>
        <w:t>las</w:t>
      </w:r>
      <w:r w:rsidRPr="00CF0F7F">
        <w:rPr>
          <w:color w:val="212121"/>
          <w:lang w:val="es-ES"/>
        </w:rPr>
        <w:t xml:space="preserve"> </w:t>
      </w:r>
      <w:r w:rsidRPr="00CF0F7F">
        <w:rPr>
          <w:color w:val="212121"/>
          <w:lang w:val="es-CR"/>
        </w:rPr>
        <w:t>Normas</w:t>
      </w:r>
      <w:r w:rsidRPr="00CF0F7F">
        <w:rPr>
          <w:color w:val="212121"/>
          <w:lang w:val="es-ES"/>
        </w:rPr>
        <w:t xml:space="preserve"> locales e </w:t>
      </w:r>
      <w:r w:rsidRPr="00CF0F7F">
        <w:rPr>
          <w:color w:val="212121"/>
          <w:lang w:val="es-CR"/>
        </w:rPr>
        <w:t>internacionales</w:t>
      </w:r>
      <w:r w:rsidRPr="00CF0F7F">
        <w:rPr>
          <w:color w:val="212121"/>
          <w:lang w:val="es-ES"/>
        </w:rPr>
        <w:t xml:space="preserve"> </w:t>
      </w:r>
      <w:r w:rsidRPr="00CF0F7F">
        <w:rPr>
          <w:color w:val="212121"/>
          <w:lang w:val="es-CR"/>
        </w:rPr>
        <w:t>pertinentes</w:t>
      </w:r>
      <w:r w:rsidR="00B25E83" w:rsidRPr="000742A8">
        <w:rPr>
          <w:lang w:val="es-ES"/>
        </w:rPr>
        <w:t>.</w:t>
      </w:r>
    </w:p>
    <w:p w:rsidR="000742A8" w:rsidRPr="00CF0F7F" w:rsidRDefault="00B25E83" w:rsidP="000742A8">
      <w:pPr>
        <w:pStyle w:val="HTMLPreformatted"/>
        <w:shd w:val="clear" w:color="auto" w:fill="FFFFFF"/>
        <w:rPr>
          <w:rFonts w:asciiTheme="minorHAnsi" w:hAnsiTheme="minorHAnsi"/>
          <w:color w:val="212121"/>
          <w:sz w:val="22"/>
          <w:szCs w:val="22"/>
          <w:lang w:val="es-CR"/>
        </w:rPr>
      </w:pPr>
      <w:r w:rsidRPr="000742A8">
        <w:rPr>
          <w:b/>
          <w:lang w:val="es-ES"/>
        </w:rPr>
        <w:t xml:space="preserve">6.1 </w:t>
      </w:r>
      <w:r w:rsidR="000742A8" w:rsidRPr="00CF0F7F">
        <w:rPr>
          <w:rFonts w:asciiTheme="minorHAnsi" w:hAnsiTheme="minorHAnsi"/>
          <w:b/>
          <w:color w:val="212121"/>
          <w:sz w:val="22"/>
          <w:szCs w:val="22"/>
          <w:lang w:val="es-CR"/>
        </w:rPr>
        <w:t>PRECAUCIONES PERSONALES, EQUIPO DE PROTECCIÓN Y PROCEDIMIENTOS DE EMERGENCIA</w:t>
      </w:r>
    </w:p>
    <w:p w:rsidR="000742A8" w:rsidRPr="007E7518" w:rsidRDefault="000742A8" w:rsidP="000742A8">
      <w:pPr>
        <w:pStyle w:val="ListParagraph"/>
        <w:ind w:left="0"/>
        <w:rPr>
          <w:b/>
          <w:sz w:val="8"/>
          <w:szCs w:val="8"/>
          <w:lang w:val="es-CR"/>
        </w:rPr>
      </w:pPr>
    </w:p>
    <w:p w:rsidR="000742A8" w:rsidRPr="007E7518" w:rsidRDefault="000742A8" w:rsidP="000742A8">
      <w:pPr>
        <w:pStyle w:val="ListParagraph"/>
        <w:ind w:left="360"/>
        <w:jc w:val="both"/>
        <w:rPr>
          <w:lang w:val="es-CR"/>
        </w:rPr>
      </w:pPr>
      <w:r>
        <w:rPr>
          <w:b/>
          <w:lang w:val="es-CR"/>
        </w:rPr>
        <w:t>Para personal de no emergencia</w:t>
      </w:r>
      <w:r w:rsidRPr="007E7518">
        <w:rPr>
          <w:b/>
          <w:lang w:val="es-CR"/>
        </w:rPr>
        <w:tab/>
        <w:t xml:space="preserve">: </w:t>
      </w:r>
      <w:r w:rsidRPr="00CF0F7F">
        <w:rPr>
          <w:sz w:val="20"/>
          <w:szCs w:val="20"/>
          <w:lang w:val="es-CR"/>
        </w:rPr>
        <w:t>Evitar el contacto con la piel y los ojos.</w:t>
      </w:r>
    </w:p>
    <w:p w:rsidR="000742A8" w:rsidRPr="007E7518" w:rsidRDefault="000742A8" w:rsidP="000742A8">
      <w:pPr>
        <w:pStyle w:val="ListParagraph"/>
        <w:ind w:left="360"/>
        <w:jc w:val="both"/>
        <w:rPr>
          <w:lang w:val="es-CR"/>
        </w:rPr>
      </w:pPr>
      <w:r>
        <w:rPr>
          <w:b/>
          <w:lang w:val="es-CR"/>
        </w:rPr>
        <w:t>Para los servicios de emergencia</w:t>
      </w:r>
      <w:r w:rsidRPr="007E7518">
        <w:rPr>
          <w:b/>
          <w:lang w:val="es-CR"/>
        </w:rPr>
        <w:tab/>
        <w:t xml:space="preserve">: </w:t>
      </w:r>
      <w:r w:rsidRPr="00CF0F7F">
        <w:rPr>
          <w:sz w:val="20"/>
          <w:szCs w:val="20"/>
          <w:lang w:val="es-CR"/>
        </w:rPr>
        <w:t>Evitar el contacto con la piel y los ojos.</w:t>
      </w:r>
    </w:p>
    <w:p w:rsidR="000742A8" w:rsidRPr="000742A8" w:rsidRDefault="000742A8" w:rsidP="000742A8">
      <w:pPr>
        <w:spacing w:after="0"/>
        <w:rPr>
          <w:b/>
          <w:sz w:val="16"/>
          <w:szCs w:val="16"/>
          <w:lang w:val="es-CR"/>
        </w:rPr>
      </w:pPr>
      <w:r w:rsidRPr="000742A8">
        <w:rPr>
          <w:b/>
          <w:lang w:val="es-CR"/>
        </w:rPr>
        <w:t>6.2 PRECAUCIONES AMBIENTALES:</w:t>
      </w:r>
    </w:p>
    <w:p w:rsidR="000742A8" w:rsidRPr="00CF0F7F" w:rsidRDefault="000742A8" w:rsidP="000742A8">
      <w:pPr>
        <w:pStyle w:val="HTMLPreformatted"/>
        <w:shd w:val="clear" w:color="auto" w:fill="FFFFFF"/>
        <w:ind w:left="360"/>
        <w:jc w:val="both"/>
        <w:rPr>
          <w:rFonts w:asciiTheme="minorHAnsi" w:hAnsiTheme="minorHAnsi"/>
          <w:color w:val="212121"/>
          <w:lang w:val="es-CR"/>
        </w:rPr>
      </w:pPr>
      <w:r w:rsidRPr="00CF0F7F">
        <w:rPr>
          <w:rFonts w:asciiTheme="minorHAnsi" w:hAnsiTheme="minorHAnsi"/>
          <w:color w:val="212121"/>
          <w:lang w:val="es-CR"/>
        </w:rPr>
        <w:t>Utilícese un envase de seguridad adecuado para evitar la contaminación del medio ambiente. Prevenir su extensión o entrada en desagües, canales o ríos mediante el uso de arena, tierra u otras barreras apropiadas.</w:t>
      </w:r>
    </w:p>
    <w:p w:rsidR="000742A8" w:rsidRPr="000742A8" w:rsidRDefault="000742A8" w:rsidP="000742A8">
      <w:pPr>
        <w:spacing w:after="0"/>
        <w:rPr>
          <w:b/>
          <w:lang w:val="es-CR"/>
        </w:rPr>
      </w:pPr>
      <w:r w:rsidRPr="000742A8">
        <w:rPr>
          <w:b/>
          <w:lang w:val="es-CR"/>
        </w:rPr>
        <w:t>6.3 MÉTODOS Y MATERIAL PARA CONTENCIÓN Y LIMPIEZA:</w:t>
      </w:r>
    </w:p>
    <w:p w:rsidR="000742A8" w:rsidRPr="00DC7B72" w:rsidRDefault="000742A8" w:rsidP="000742A8">
      <w:pPr>
        <w:pStyle w:val="ListParagraph"/>
        <w:ind w:left="360"/>
        <w:rPr>
          <w:b/>
          <w:lang w:val="es-ES"/>
        </w:rPr>
      </w:pPr>
      <w:r w:rsidRPr="00CF0F7F">
        <w:rPr>
          <w:color w:val="212121"/>
          <w:lang w:val="es-CR"/>
        </w:rPr>
        <w:t xml:space="preserve">Resbaladizo cuando </w:t>
      </w:r>
      <w:r>
        <w:rPr>
          <w:color w:val="212121"/>
          <w:lang w:val="es-CR"/>
        </w:rPr>
        <w:t>s</w:t>
      </w:r>
      <w:r w:rsidRPr="00CF0F7F">
        <w:rPr>
          <w:color w:val="212121"/>
          <w:lang w:val="es-CR"/>
        </w:rPr>
        <w:t>e derrama. Evite accidentes, limpiar inmediatamente. Prevenir su extensión haciendo una barrera con arena, tierra u otro material de contención. Recolectar el líquido directamente o en un absorbente. Absorber los residuos con un absorbente como arcilla, arena u otro material adecuado y disponer de forma adecuada. Las autoridades locales deben de ser informadas si los derrames importantes no pueden ser contenidos</w:t>
      </w:r>
      <w:r w:rsidRPr="00DC7B72">
        <w:rPr>
          <w:lang w:val="es-ES"/>
        </w:rPr>
        <w:t>.</w:t>
      </w:r>
    </w:p>
    <w:p w:rsidR="00B25E83" w:rsidRPr="00727A5D" w:rsidRDefault="000742A8" w:rsidP="000742A8">
      <w:pPr>
        <w:rPr>
          <w:b/>
          <w:lang w:val="es-ES"/>
        </w:rPr>
      </w:pPr>
      <w:r w:rsidRPr="000742A8">
        <w:rPr>
          <w:b/>
          <w:lang w:val="es-ES"/>
        </w:rPr>
        <w:t xml:space="preserve">6.4 </w:t>
      </w:r>
      <w:r w:rsidRPr="000742A8">
        <w:rPr>
          <w:b/>
          <w:lang w:val="es-CR"/>
        </w:rPr>
        <w:t>REFERENCIA A OTRAS SECCIONES</w:t>
      </w:r>
      <w:r w:rsidR="00BF4B36" w:rsidRPr="00727A5D">
        <w:rPr>
          <w:b/>
          <w:lang w:val="es-ES"/>
        </w:rPr>
        <w:t>:</w:t>
      </w:r>
    </w:p>
    <w:p w:rsidR="0098411C" w:rsidRPr="00727A5D" w:rsidRDefault="00727A5D" w:rsidP="0098411C">
      <w:pPr>
        <w:pStyle w:val="ListParagraph"/>
        <w:ind w:left="360"/>
        <w:jc w:val="both"/>
        <w:rPr>
          <w:lang w:val="es-ES"/>
        </w:rPr>
      </w:pPr>
      <w:r w:rsidRPr="00727A5D">
        <w:rPr>
          <w:color w:val="212121"/>
          <w:lang w:val="es-CR"/>
        </w:rPr>
        <w:lastRenderedPageBreak/>
        <w:t>Para guía sobre la selección de equipos de protección individual, ver la Sección 8 de esta ficha de seguridad. Para obtener orientación sobre la eliminación del material derramado, véase la Sección 13 de esta ficha de seguridad</w:t>
      </w:r>
      <w:r w:rsidR="00B25E83" w:rsidRPr="00727A5D">
        <w:rPr>
          <w:lang w:val="es-ES"/>
        </w:rPr>
        <w:t xml:space="preserve">. </w:t>
      </w:r>
    </w:p>
    <w:p w:rsidR="0098411C" w:rsidRPr="00331881" w:rsidRDefault="0098411C" w:rsidP="0098411C">
      <w:pPr>
        <w:pStyle w:val="ListParagraph"/>
        <w:ind w:left="360"/>
        <w:jc w:val="both"/>
        <w:rPr>
          <w:sz w:val="8"/>
          <w:szCs w:val="8"/>
          <w:lang w:val="es-ES"/>
        </w:rPr>
      </w:pPr>
    </w:p>
    <w:p w:rsidR="00B25E83" w:rsidRPr="00727A5D" w:rsidRDefault="00B25E83" w:rsidP="0098411C">
      <w:pPr>
        <w:pStyle w:val="ListParagraph"/>
        <w:ind w:left="360"/>
        <w:jc w:val="both"/>
        <w:rPr>
          <w:b/>
          <w:lang w:val="es-ES"/>
        </w:rPr>
      </w:pPr>
      <w:r>
        <w:rPr>
          <w:b/>
          <w:noProof/>
        </w:rPr>
        <mc:AlternateContent>
          <mc:Choice Requires="wps">
            <w:drawing>
              <wp:anchor distT="0" distB="0" distL="114300" distR="114300" simplePos="0" relativeHeight="251667456" behindDoc="0" locked="0" layoutInCell="0" allowOverlap="1" wp14:anchorId="0D29F749" wp14:editId="1E0058EE">
                <wp:simplePos x="0" y="0"/>
                <wp:positionH relativeFrom="column">
                  <wp:posOffset>0</wp:posOffset>
                </wp:positionH>
                <wp:positionV relativeFrom="paragraph">
                  <wp:posOffset>13335</wp:posOffset>
                </wp:positionV>
                <wp:extent cx="6400800" cy="388620"/>
                <wp:effectExtent l="19050" t="19050" r="1905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9C7EAE" w:rsidRDefault="009C7EAE" w:rsidP="00B25E83">
                            <w:pPr>
                              <w:rPr>
                                <w:sz w:val="32"/>
                              </w:rPr>
                            </w:pPr>
                            <w:r>
                              <w:rPr>
                                <w:b/>
                                <w:bCs/>
                                <w:sz w:val="24"/>
                              </w:rPr>
                              <w:t xml:space="preserve">7. </w:t>
                            </w:r>
                            <w:r w:rsidR="00331881" w:rsidRPr="00CF0F7F">
                              <w:rPr>
                                <w:b/>
                                <w:bCs/>
                                <w:sz w:val="24"/>
                                <w:lang w:val="es-ES"/>
                              </w:rPr>
                              <w:t>MANIPULACIÓN</w:t>
                            </w:r>
                            <w:r w:rsidR="00331881">
                              <w:rPr>
                                <w:b/>
                                <w:bCs/>
                                <w:sz w:val="24"/>
                              </w:rPr>
                              <w:t xml:space="preserve"> Y </w:t>
                            </w:r>
                            <w:r w:rsidR="00331881" w:rsidRPr="00CF0F7F">
                              <w:rPr>
                                <w:b/>
                                <w:bCs/>
                                <w:sz w:val="24"/>
                                <w:lang w:val="es-ES"/>
                              </w:rPr>
                              <w:t>ALMACENAMIENTO</w:t>
                            </w:r>
                          </w:p>
                          <w:p w:rsidR="009C7EAE" w:rsidRDefault="009C7E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9C7EAE" w:rsidRDefault="009C7EAE" w:rsidP="00B25E83">
                      <w:pPr>
                        <w:rPr>
                          <w:sz w:val="32"/>
                        </w:rPr>
                      </w:pPr>
                      <w:r>
                        <w:rPr>
                          <w:b/>
                          <w:bCs/>
                          <w:sz w:val="24"/>
                        </w:rPr>
                        <w:t xml:space="preserve">7. </w:t>
                      </w:r>
                      <w:r w:rsidR="00331881" w:rsidRPr="00CF0F7F">
                        <w:rPr>
                          <w:b/>
                          <w:bCs/>
                          <w:sz w:val="24"/>
                          <w:lang w:val="es-ES"/>
                        </w:rPr>
                        <w:t>MANIPULACIÓN</w:t>
                      </w:r>
                      <w:r w:rsidR="00331881">
                        <w:rPr>
                          <w:b/>
                          <w:bCs/>
                          <w:sz w:val="24"/>
                        </w:rPr>
                        <w:t xml:space="preserve"> Y </w:t>
                      </w:r>
                      <w:r w:rsidR="00331881" w:rsidRPr="00CF0F7F">
                        <w:rPr>
                          <w:b/>
                          <w:bCs/>
                          <w:sz w:val="24"/>
                          <w:lang w:val="es-ES"/>
                        </w:rPr>
                        <w:t>ALMACENAMIENTO</w:t>
                      </w:r>
                    </w:p>
                    <w:p w:rsidR="009C7EAE" w:rsidRDefault="009C7EAE" w:rsidP="00B25E83">
                      <w:pPr>
                        <w:rPr>
                          <w:sz w:val="32"/>
                        </w:rPr>
                      </w:pPr>
                    </w:p>
                  </w:txbxContent>
                </v:textbox>
              </v:shape>
            </w:pict>
          </mc:Fallback>
        </mc:AlternateContent>
      </w:r>
    </w:p>
    <w:p w:rsidR="00B25E83" w:rsidRPr="00727A5D" w:rsidRDefault="00B25E83" w:rsidP="00B25E83">
      <w:pPr>
        <w:pStyle w:val="ListParagraph"/>
        <w:ind w:left="0"/>
        <w:rPr>
          <w:b/>
          <w:lang w:val="es-ES"/>
        </w:rPr>
      </w:pPr>
    </w:p>
    <w:p w:rsidR="00B25E83" w:rsidRPr="00727A5D" w:rsidRDefault="00B25E83" w:rsidP="00B25E83">
      <w:pPr>
        <w:pStyle w:val="ListParagraph"/>
        <w:ind w:left="360"/>
        <w:rPr>
          <w:b/>
          <w:lang w:val="es-ES"/>
        </w:rPr>
      </w:pPr>
    </w:p>
    <w:p w:rsidR="00331881" w:rsidRPr="001B7418" w:rsidRDefault="00B25E83" w:rsidP="00331881">
      <w:pPr>
        <w:pStyle w:val="ListParagraph"/>
        <w:spacing w:after="0"/>
        <w:ind w:left="360"/>
        <w:rPr>
          <w:b/>
          <w:lang w:val="es-CR"/>
        </w:rPr>
      </w:pPr>
      <w:r w:rsidRPr="00331881">
        <w:rPr>
          <w:b/>
          <w:lang w:val="es-ES"/>
        </w:rPr>
        <w:t xml:space="preserve">7.1 </w:t>
      </w:r>
      <w:r w:rsidR="00331881" w:rsidRPr="001B7418">
        <w:rPr>
          <w:b/>
          <w:lang w:val="es-CR"/>
        </w:rPr>
        <w:t>PRECAUCIONES GENERALES:</w:t>
      </w:r>
    </w:p>
    <w:p w:rsidR="00331881" w:rsidRPr="001B7418" w:rsidRDefault="00331881" w:rsidP="00331881">
      <w:pPr>
        <w:pStyle w:val="HTMLPreformatted"/>
        <w:shd w:val="clear" w:color="auto" w:fill="FFFFFF"/>
        <w:ind w:left="360" w:hanging="360"/>
        <w:jc w:val="both"/>
        <w:rPr>
          <w:rFonts w:ascii="inherit" w:hAnsi="inherit"/>
          <w:color w:val="212121"/>
          <w:lang w:val="es-CR"/>
        </w:rPr>
      </w:pPr>
      <w:r>
        <w:rPr>
          <w:rFonts w:ascii="inherit" w:hAnsi="inherit"/>
          <w:color w:val="212121"/>
          <w:lang w:val="es-CR"/>
        </w:rPr>
        <w:tab/>
      </w:r>
      <w:r w:rsidRPr="001B7418">
        <w:rPr>
          <w:rFonts w:asciiTheme="minorHAnsi" w:hAnsiTheme="minorHAnsi"/>
          <w:color w:val="212121"/>
          <w:lang w:val="es-CR"/>
        </w:rPr>
        <w:t>Use ventilación local si existe riesgo de inhalación de vapores, nieblas o aerosoles. Utilice la información de esta hoja de datos como entrada a una evaluación de riesgos de las circunstancias locales para ayudar a determinar los controles adecuados para la manipulación, almacenamiento y eliminación de este material</w:t>
      </w:r>
      <w:r w:rsidRPr="001B7418">
        <w:rPr>
          <w:rFonts w:ascii="inherit" w:hAnsi="inherit"/>
          <w:color w:val="212121"/>
          <w:lang w:val="es-CR"/>
        </w:rPr>
        <w:t>.</w:t>
      </w:r>
    </w:p>
    <w:p w:rsidR="00331881" w:rsidRPr="00BB7047" w:rsidRDefault="00331881" w:rsidP="00331881">
      <w:pPr>
        <w:pStyle w:val="ListParagraph"/>
        <w:ind w:left="360"/>
        <w:jc w:val="both"/>
        <w:rPr>
          <w:b/>
          <w:sz w:val="4"/>
          <w:szCs w:val="4"/>
          <w:lang w:val="es-CR"/>
        </w:rPr>
      </w:pPr>
    </w:p>
    <w:p w:rsidR="00331881" w:rsidRPr="001B7418" w:rsidRDefault="00331881" w:rsidP="00331881">
      <w:pPr>
        <w:pStyle w:val="ListParagraph"/>
        <w:ind w:left="0"/>
        <w:rPr>
          <w:b/>
          <w:sz w:val="8"/>
          <w:szCs w:val="8"/>
          <w:lang w:val="es-CR"/>
        </w:rPr>
      </w:pPr>
    </w:p>
    <w:p w:rsidR="00331881" w:rsidRPr="00BB7047" w:rsidRDefault="00331881" w:rsidP="00331881">
      <w:pPr>
        <w:pStyle w:val="ListParagraph"/>
        <w:tabs>
          <w:tab w:val="left" w:pos="360"/>
        </w:tabs>
        <w:spacing w:after="0"/>
        <w:ind w:left="360"/>
        <w:rPr>
          <w:b/>
          <w:lang w:val="es-CR"/>
        </w:rPr>
      </w:pPr>
      <w:r w:rsidRPr="00BB7047">
        <w:rPr>
          <w:b/>
          <w:lang w:val="es-CR"/>
        </w:rPr>
        <w:t xml:space="preserve">7.2 </w:t>
      </w:r>
      <w:r w:rsidRPr="00CF0F7F">
        <w:rPr>
          <w:b/>
          <w:lang w:val="es-ES"/>
        </w:rPr>
        <w:t>PRECAUCIONES</w:t>
      </w:r>
      <w:r w:rsidRPr="00BB7047">
        <w:rPr>
          <w:b/>
          <w:lang w:val="es-CR"/>
        </w:rPr>
        <w:t xml:space="preserve"> PARA EL MANEJO:</w:t>
      </w:r>
    </w:p>
    <w:p w:rsidR="00331881" w:rsidRPr="00CF0F7F" w:rsidRDefault="00331881" w:rsidP="00331881">
      <w:pPr>
        <w:pStyle w:val="HTMLPreformatted"/>
        <w:shd w:val="clear" w:color="auto" w:fill="FFFFFF"/>
        <w:ind w:left="360" w:hanging="360"/>
        <w:jc w:val="both"/>
        <w:rPr>
          <w:rFonts w:asciiTheme="minorHAnsi" w:hAnsiTheme="minorHAnsi"/>
          <w:color w:val="212121"/>
          <w:lang w:val="es-ES"/>
        </w:rPr>
      </w:pPr>
      <w:r>
        <w:rPr>
          <w:rFonts w:ascii="inherit" w:hAnsi="inherit"/>
          <w:color w:val="212121"/>
          <w:lang w:val="es-CR"/>
        </w:rPr>
        <w:tab/>
      </w:r>
      <w:r w:rsidRPr="00BB7047">
        <w:rPr>
          <w:rFonts w:asciiTheme="minorHAnsi" w:hAnsiTheme="minorHAnsi"/>
          <w:color w:val="212121"/>
          <w:lang w:val="es-CR"/>
        </w:rPr>
        <w:t>Evite el contacto prolongado o repetido con la piel. E</w:t>
      </w:r>
      <w:r>
        <w:rPr>
          <w:rFonts w:asciiTheme="minorHAnsi" w:hAnsiTheme="minorHAnsi"/>
          <w:color w:val="212121"/>
          <w:lang w:val="es-CR"/>
        </w:rPr>
        <w:t>vite la inhalación de vapores y</w:t>
      </w:r>
      <w:r w:rsidRPr="00BB7047">
        <w:rPr>
          <w:rFonts w:asciiTheme="minorHAnsi" w:hAnsiTheme="minorHAnsi"/>
          <w:color w:val="212121"/>
          <w:lang w:val="es-CR"/>
        </w:rPr>
        <w:t xml:space="preserve">/o neblinas. Al manipular el producto en bidones, calzado de seguridad debe ser usado y equipo de manipulación adecuado se debe utilizar. Eliminar debidamente cualquier trapo contaminado o materiales de limpieza a fin de evitar incendios. Manténgase el recipiente bien cerrado y en un lugar fresco y bien ventilado. </w:t>
      </w:r>
      <w:r w:rsidRPr="00CF0F7F">
        <w:rPr>
          <w:rFonts w:asciiTheme="minorHAnsi" w:hAnsiTheme="minorHAnsi"/>
          <w:color w:val="212121"/>
          <w:lang w:val="es-ES"/>
        </w:rPr>
        <w:t xml:space="preserve">Use </w:t>
      </w:r>
      <w:r w:rsidRPr="00BB7047">
        <w:rPr>
          <w:rFonts w:asciiTheme="minorHAnsi" w:hAnsiTheme="minorHAnsi"/>
          <w:color w:val="212121"/>
          <w:lang w:val="es-CR"/>
        </w:rPr>
        <w:t>contenedores</w:t>
      </w:r>
      <w:r w:rsidRPr="00CF0F7F">
        <w:rPr>
          <w:rFonts w:asciiTheme="minorHAnsi" w:hAnsiTheme="minorHAnsi"/>
          <w:color w:val="212121"/>
          <w:lang w:val="es-ES"/>
        </w:rPr>
        <w:t xml:space="preserve"> </w:t>
      </w:r>
      <w:r w:rsidRPr="00BB7047">
        <w:rPr>
          <w:rFonts w:asciiTheme="minorHAnsi" w:hAnsiTheme="minorHAnsi"/>
          <w:color w:val="212121"/>
          <w:lang w:val="es-CR"/>
        </w:rPr>
        <w:t>etiquetados</w:t>
      </w:r>
      <w:r w:rsidRPr="00CF0F7F">
        <w:rPr>
          <w:rFonts w:asciiTheme="minorHAnsi" w:hAnsiTheme="minorHAnsi"/>
          <w:color w:val="212121"/>
          <w:lang w:val="es-ES"/>
        </w:rPr>
        <w:t xml:space="preserve"> </w:t>
      </w:r>
      <w:r w:rsidRPr="00BB7047">
        <w:rPr>
          <w:rFonts w:asciiTheme="minorHAnsi" w:hAnsiTheme="minorHAnsi"/>
          <w:color w:val="212121"/>
          <w:lang w:val="es-CR"/>
        </w:rPr>
        <w:t>correctamente</w:t>
      </w:r>
      <w:r w:rsidRPr="00CF0F7F">
        <w:rPr>
          <w:rFonts w:asciiTheme="minorHAnsi" w:hAnsiTheme="minorHAnsi"/>
          <w:color w:val="212121"/>
          <w:lang w:val="es-ES"/>
        </w:rPr>
        <w:t xml:space="preserve"> y </w:t>
      </w:r>
      <w:r w:rsidRPr="00BB7047">
        <w:rPr>
          <w:rFonts w:asciiTheme="minorHAnsi" w:hAnsiTheme="minorHAnsi"/>
          <w:color w:val="212121"/>
          <w:lang w:val="es-CR"/>
        </w:rPr>
        <w:t>que</w:t>
      </w:r>
      <w:r w:rsidRPr="00CF0F7F">
        <w:rPr>
          <w:rFonts w:asciiTheme="minorHAnsi" w:hAnsiTheme="minorHAnsi"/>
          <w:color w:val="212121"/>
          <w:lang w:val="es-ES"/>
        </w:rPr>
        <w:t xml:space="preserve"> se </w:t>
      </w:r>
      <w:r w:rsidRPr="00BB7047">
        <w:rPr>
          <w:rFonts w:asciiTheme="minorHAnsi" w:hAnsiTheme="minorHAnsi"/>
          <w:color w:val="212121"/>
          <w:lang w:val="es-CR"/>
        </w:rPr>
        <w:t>pueda</w:t>
      </w:r>
      <w:r>
        <w:rPr>
          <w:rFonts w:asciiTheme="minorHAnsi" w:hAnsiTheme="minorHAnsi"/>
          <w:color w:val="212121"/>
          <w:lang w:val="es-CR"/>
        </w:rPr>
        <w:t>n</w:t>
      </w:r>
      <w:r w:rsidRPr="00CF0F7F">
        <w:rPr>
          <w:rFonts w:asciiTheme="minorHAnsi" w:hAnsiTheme="minorHAnsi"/>
          <w:color w:val="212121"/>
          <w:lang w:val="es-ES"/>
        </w:rPr>
        <w:t xml:space="preserve"> </w:t>
      </w:r>
      <w:r w:rsidRPr="00BB7047">
        <w:rPr>
          <w:rFonts w:asciiTheme="minorHAnsi" w:hAnsiTheme="minorHAnsi"/>
          <w:color w:val="212121"/>
          <w:lang w:val="es-CR"/>
        </w:rPr>
        <w:t>cerrar</w:t>
      </w:r>
      <w:r w:rsidRPr="00CF0F7F">
        <w:rPr>
          <w:rFonts w:asciiTheme="minorHAnsi" w:hAnsiTheme="minorHAnsi"/>
          <w:color w:val="212121"/>
          <w:lang w:val="es-ES"/>
        </w:rPr>
        <w:t>.</w:t>
      </w:r>
    </w:p>
    <w:p w:rsidR="00331881" w:rsidRPr="00CF0F7F" w:rsidRDefault="00331881" w:rsidP="00331881">
      <w:pPr>
        <w:pStyle w:val="ListParagraph"/>
        <w:ind w:left="0"/>
        <w:rPr>
          <w:sz w:val="12"/>
          <w:szCs w:val="12"/>
          <w:lang w:val="es-ES"/>
        </w:rPr>
      </w:pPr>
    </w:p>
    <w:p w:rsidR="00B25E83" w:rsidRPr="00331881" w:rsidRDefault="00331881" w:rsidP="00331881">
      <w:pPr>
        <w:pStyle w:val="ListParagraph"/>
        <w:ind w:left="360"/>
        <w:rPr>
          <w:b/>
          <w:lang w:val="es-ES"/>
        </w:rPr>
      </w:pPr>
      <w:r w:rsidRPr="00103A29">
        <w:rPr>
          <w:b/>
          <w:lang w:val="es-CR"/>
        </w:rPr>
        <w:t xml:space="preserve">7.3 </w:t>
      </w:r>
      <w:r w:rsidRPr="00CF0F7F">
        <w:rPr>
          <w:b/>
          <w:lang w:val="es-ES"/>
        </w:rPr>
        <w:t>CONDICIONES</w:t>
      </w:r>
      <w:r w:rsidRPr="00103A29">
        <w:rPr>
          <w:b/>
          <w:lang w:val="es-CR"/>
        </w:rPr>
        <w:t xml:space="preserve"> DE ALMACENAMIENTO SE</w:t>
      </w:r>
      <w:r>
        <w:rPr>
          <w:b/>
          <w:lang w:val="es-CR"/>
        </w:rPr>
        <w:t>GURO</w:t>
      </w:r>
      <w:r w:rsidRPr="00103A29">
        <w:rPr>
          <w:b/>
          <w:lang w:val="es-CR"/>
        </w:rPr>
        <w:t>, INCLU</w:t>
      </w:r>
      <w:r>
        <w:rPr>
          <w:b/>
          <w:lang w:val="es-CR"/>
        </w:rPr>
        <w:t>YENDO</w:t>
      </w:r>
      <w:r w:rsidRPr="00103A29">
        <w:rPr>
          <w:b/>
          <w:lang w:val="es-CR"/>
        </w:rPr>
        <w:t xml:space="preserve"> </w:t>
      </w:r>
      <w:r>
        <w:rPr>
          <w:b/>
          <w:lang w:val="es-CR"/>
        </w:rPr>
        <w:t>LAS</w:t>
      </w:r>
      <w:r w:rsidRPr="00103A29">
        <w:rPr>
          <w:b/>
          <w:lang w:val="es-CR"/>
        </w:rPr>
        <w:t xml:space="preserve"> INCOMPATIBILI</w:t>
      </w:r>
      <w:r>
        <w:rPr>
          <w:b/>
          <w:lang w:val="es-CR"/>
        </w:rPr>
        <w:t>DAD</w:t>
      </w:r>
      <w:r w:rsidRPr="00103A29">
        <w:rPr>
          <w:b/>
          <w:lang w:val="es-CR"/>
        </w:rPr>
        <w:t>ES</w:t>
      </w:r>
    </w:p>
    <w:p w:rsidR="00B25E83" w:rsidRPr="00331881" w:rsidRDefault="00B25E83" w:rsidP="00B25E83">
      <w:pPr>
        <w:pStyle w:val="ListParagraph"/>
        <w:ind w:left="0"/>
        <w:rPr>
          <w:b/>
          <w:sz w:val="8"/>
          <w:szCs w:val="8"/>
          <w:lang w:val="es-ES"/>
        </w:rPr>
      </w:pPr>
    </w:p>
    <w:p w:rsidR="00331881" w:rsidRPr="00CF0F7F" w:rsidRDefault="00331881" w:rsidP="00331881">
      <w:pPr>
        <w:pStyle w:val="ListParagraph"/>
        <w:ind w:left="360"/>
        <w:jc w:val="both"/>
        <w:rPr>
          <w:sz w:val="20"/>
          <w:szCs w:val="20"/>
          <w:lang w:val="es-ES"/>
        </w:rPr>
      </w:pPr>
      <w:r w:rsidRPr="00103A29">
        <w:rPr>
          <w:b/>
          <w:sz w:val="20"/>
          <w:szCs w:val="20"/>
          <w:lang w:val="es-CR"/>
        </w:rPr>
        <w:t>Almacenamiento</w:t>
      </w:r>
      <w:r w:rsidRPr="00CF0F7F">
        <w:rPr>
          <w:b/>
          <w:sz w:val="20"/>
          <w:szCs w:val="20"/>
          <w:lang w:val="es-ES"/>
        </w:rPr>
        <w:tab/>
      </w:r>
      <w:r w:rsidRPr="00CF0F7F">
        <w:rPr>
          <w:b/>
          <w:sz w:val="20"/>
          <w:szCs w:val="20"/>
          <w:lang w:val="es-ES"/>
        </w:rPr>
        <w:tab/>
        <w:t xml:space="preserve">: </w:t>
      </w:r>
      <w:r w:rsidRPr="00103A29">
        <w:rPr>
          <w:sz w:val="20"/>
          <w:szCs w:val="20"/>
          <w:lang w:val="es-CR"/>
        </w:rPr>
        <w:t>Almacenar</w:t>
      </w:r>
      <w:r w:rsidRPr="00CF0F7F">
        <w:rPr>
          <w:sz w:val="20"/>
          <w:szCs w:val="20"/>
          <w:lang w:val="es-ES"/>
        </w:rPr>
        <w:t xml:space="preserve"> a temperatura </w:t>
      </w:r>
      <w:r w:rsidRPr="00103A29">
        <w:rPr>
          <w:sz w:val="20"/>
          <w:szCs w:val="20"/>
          <w:lang w:val="es-CR"/>
        </w:rPr>
        <w:t>ambiente</w:t>
      </w:r>
      <w:r w:rsidRPr="00CF0F7F">
        <w:rPr>
          <w:sz w:val="20"/>
          <w:szCs w:val="20"/>
          <w:lang w:val="es-ES"/>
        </w:rPr>
        <w:t xml:space="preserve">. </w:t>
      </w:r>
    </w:p>
    <w:p w:rsidR="00331881" w:rsidRPr="00CF0F7F" w:rsidRDefault="00331881" w:rsidP="00331881">
      <w:pPr>
        <w:pStyle w:val="ListParagraph"/>
        <w:ind w:left="360"/>
        <w:jc w:val="both"/>
        <w:rPr>
          <w:sz w:val="19"/>
          <w:szCs w:val="19"/>
          <w:lang w:val="es-ES"/>
        </w:rPr>
      </w:pPr>
      <w:r w:rsidRPr="00103A29">
        <w:rPr>
          <w:b/>
          <w:sz w:val="20"/>
          <w:szCs w:val="20"/>
          <w:lang w:val="es-CR"/>
        </w:rPr>
        <w:t>Materiales</w:t>
      </w:r>
      <w:r w:rsidRPr="00CF0F7F">
        <w:rPr>
          <w:b/>
          <w:sz w:val="20"/>
          <w:szCs w:val="20"/>
          <w:lang w:val="es-ES"/>
        </w:rPr>
        <w:t xml:space="preserve"> </w:t>
      </w:r>
      <w:r w:rsidRPr="00103A29">
        <w:rPr>
          <w:b/>
          <w:sz w:val="20"/>
          <w:szCs w:val="20"/>
          <w:lang w:val="es-CR"/>
        </w:rPr>
        <w:t>Recomendados</w:t>
      </w:r>
      <w:r w:rsidRPr="00CF0F7F">
        <w:rPr>
          <w:b/>
          <w:sz w:val="20"/>
          <w:szCs w:val="20"/>
          <w:lang w:val="es-ES"/>
        </w:rPr>
        <w:tab/>
        <w:t>:</w:t>
      </w:r>
      <w:r w:rsidRPr="00CF0F7F">
        <w:rPr>
          <w:sz w:val="20"/>
          <w:szCs w:val="20"/>
          <w:lang w:val="es-ES"/>
        </w:rPr>
        <w:t xml:space="preserve"> </w:t>
      </w:r>
      <w:r w:rsidRPr="00CF0F7F">
        <w:rPr>
          <w:sz w:val="19"/>
          <w:szCs w:val="19"/>
          <w:lang w:val="es-ES"/>
        </w:rPr>
        <w:t xml:space="preserve">Para recipientes o </w:t>
      </w:r>
      <w:r w:rsidRPr="00CF0F7F">
        <w:rPr>
          <w:sz w:val="19"/>
          <w:szCs w:val="19"/>
          <w:lang w:val="es-CR"/>
        </w:rPr>
        <w:t>forros</w:t>
      </w:r>
      <w:r w:rsidRPr="00CF0F7F">
        <w:rPr>
          <w:sz w:val="19"/>
          <w:szCs w:val="19"/>
          <w:lang w:val="es-ES"/>
        </w:rPr>
        <w:t xml:space="preserve"> de recipientes, </w:t>
      </w:r>
      <w:r w:rsidRPr="00CF0F7F">
        <w:rPr>
          <w:sz w:val="19"/>
          <w:szCs w:val="19"/>
          <w:lang w:val="es-CR"/>
        </w:rPr>
        <w:t>usar</w:t>
      </w:r>
      <w:r w:rsidRPr="00CF0F7F">
        <w:rPr>
          <w:sz w:val="19"/>
          <w:szCs w:val="19"/>
          <w:lang w:val="es-ES"/>
        </w:rPr>
        <w:t xml:space="preserve"> </w:t>
      </w:r>
      <w:r w:rsidRPr="00CF0F7F">
        <w:rPr>
          <w:sz w:val="19"/>
          <w:szCs w:val="19"/>
          <w:lang w:val="es-CR"/>
        </w:rPr>
        <w:t>acero</w:t>
      </w:r>
      <w:r w:rsidRPr="00CF0F7F">
        <w:rPr>
          <w:sz w:val="19"/>
          <w:szCs w:val="19"/>
          <w:lang w:val="es-ES"/>
        </w:rPr>
        <w:t xml:space="preserve"> </w:t>
      </w:r>
      <w:r w:rsidRPr="00CF0F7F">
        <w:rPr>
          <w:sz w:val="19"/>
          <w:szCs w:val="19"/>
          <w:lang w:val="es-CR"/>
        </w:rPr>
        <w:t>dulce</w:t>
      </w:r>
      <w:r w:rsidRPr="00CF0F7F">
        <w:rPr>
          <w:sz w:val="19"/>
          <w:szCs w:val="19"/>
          <w:lang w:val="es-ES"/>
        </w:rPr>
        <w:t xml:space="preserve"> o </w:t>
      </w:r>
      <w:r w:rsidRPr="00CF0F7F">
        <w:rPr>
          <w:sz w:val="19"/>
          <w:szCs w:val="19"/>
          <w:lang w:val="es-CR"/>
        </w:rPr>
        <w:t>polietileno</w:t>
      </w:r>
      <w:r w:rsidRPr="00CF0F7F">
        <w:rPr>
          <w:sz w:val="19"/>
          <w:szCs w:val="19"/>
          <w:lang w:val="es-ES"/>
        </w:rPr>
        <w:t xml:space="preserve"> de </w:t>
      </w:r>
      <w:r w:rsidRPr="00CF0F7F">
        <w:rPr>
          <w:sz w:val="19"/>
          <w:szCs w:val="19"/>
          <w:lang w:val="es-CR"/>
        </w:rPr>
        <w:t>alta</w:t>
      </w:r>
      <w:r w:rsidRPr="00CF0F7F">
        <w:rPr>
          <w:sz w:val="19"/>
          <w:szCs w:val="19"/>
          <w:lang w:val="es-ES"/>
        </w:rPr>
        <w:t xml:space="preserve"> </w:t>
      </w:r>
      <w:r w:rsidRPr="00CF0F7F">
        <w:rPr>
          <w:sz w:val="19"/>
          <w:szCs w:val="19"/>
          <w:lang w:val="es-CR"/>
        </w:rPr>
        <w:t>densidad</w:t>
      </w:r>
      <w:r w:rsidRPr="00CF0F7F">
        <w:rPr>
          <w:sz w:val="19"/>
          <w:szCs w:val="19"/>
          <w:lang w:val="es-ES"/>
        </w:rPr>
        <w:t>.</w:t>
      </w:r>
    </w:p>
    <w:p w:rsidR="00331881" w:rsidRDefault="00331881" w:rsidP="00331881">
      <w:pPr>
        <w:pStyle w:val="ListParagraph"/>
        <w:spacing w:after="0"/>
        <w:ind w:left="360"/>
        <w:rPr>
          <w:sz w:val="20"/>
          <w:szCs w:val="20"/>
          <w:lang w:val="es-CR"/>
        </w:rPr>
      </w:pPr>
      <w:r w:rsidRPr="00103A29">
        <w:rPr>
          <w:b/>
          <w:sz w:val="20"/>
          <w:szCs w:val="20"/>
          <w:lang w:val="es-CR"/>
        </w:rPr>
        <w:t>Materiales</w:t>
      </w:r>
      <w:r w:rsidRPr="00CF0F7F">
        <w:rPr>
          <w:b/>
          <w:sz w:val="20"/>
          <w:szCs w:val="20"/>
          <w:lang w:val="es-ES"/>
        </w:rPr>
        <w:t xml:space="preserve"> </w:t>
      </w:r>
      <w:r w:rsidRPr="00103A29">
        <w:rPr>
          <w:b/>
          <w:sz w:val="20"/>
          <w:szCs w:val="20"/>
          <w:lang w:val="es-CR"/>
        </w:rPr>
        <w:t>Inadecuados</w:t>
      </w:r>
      <w:r w:rsidRPr="00CF0F7F">
        <w:rPr>
          <w:b/>
          <w:sz w:val="20"/>
          <w:szCs w:val="20"/>
          <w:lang w:val="es-ES"/>
        </w:rPr>
        <w:tab/>
      </w:r>
      <w:r w:rsidRPr="00103A29">
        <w:rPr>
          <w:b/>
          <w:sz w:val="20"/>
          <w:szCs w:val="20"/>
          <w:lang w:val="es-CR"/>
        </w:rPr>
        <w:t xml:space="preserve">: </w:t>
      </w:r>
      <w:r w:rsidRPr="00103A29">
        <w:rPr>
          <w:sz w:val="20"/>
          <w:szCs w:val="20"/>
          <w:lang w:val="es-CR"/>
        </w:rPr>
        <w:t>PVC.</w:t>
      </w:r>
    </w:p>
    <w:p w:rsidR="00331881" w:rsidRPr="00CF0F7F" w:rsidRDefault="00331881" w:rsidP="00331881">
      <w:pPr>
        <w:pStyle w:val="ListParagraph"/>
        <w:spacing w:after="0"/>
        <w:ind w:left="360"/>
        <w:rPr>
          <w:sz w:val="8"/>
          <w:szCs w:val="8"/>
          <w:lang w:val="es-CR"/>
        </w:rPr>
      </w:pPr>
    </w:p>
    <w:p w:rsidR="00331881" w:rsidRPr="005E0A51" w:rsidRDefault="00331881" w:rsidP="00331881">
      <w:pPr>
        <w:pStyle w:val="ListParagraph"/>
        <w:ind w:left="360"/>
        <w:rPr>
          <w:sz w:val="20"/>
          <w:szCs w:val="20"/>
          <w:lang w:val="es-ES"/>
        </w:rPr>
      </w:pPr>
      <w:r w:rsidRPr="00CF0F7F">
        <w:rPr>
          <w:color w:val="212121"/>
          <w:sz w:val="19"/>
          <w:szCs w:val="19"/>
          <w:lang w:val="es-CR"/>
        </w:rPr>
        <w:t>Consulte la Sección 15 para cualquier legislación específica adicional que cubra el embalaje y almacenaje de este producto</w:t>
      </w:r>
      <w:r w:rsidRPr="005E0A51">
        <w:rPr>
          <w:sz w:val="20"/>
          <w:szCs w:val="20"/>
          <w:lang w:val="es-ES"/>
        </w:rPr>
        <w:t>.</w:t>
      </w:r>
    </w:p>
    <w:p w:rsidR="00331881" w:rsidRPr="005E0A51" w:rsidRDefault="00331881" w:rsidP="00331881">
      <w:pPr>
        <w:pStyle w:val="ListParagraph"/>
        <w:ind w:left="0"/>
        <w:rPr>
          <w:b/>
          <w:sz w:val="8"/>
          <w:szCs w:val="8"/>
          <w:lang w:val="es-ES"/>
        </w:rPr>
      </w:pPr>
    </w:p>
    <w:p w:rsidR="00331881" w:rsidRDefault="00331881" w:rsidP="00331881">
      <w:pPr>
        <w:pStyle w:val="ListParagraph"/>
        <w:spacing w:after="0"/>
        <w:ind w:left="360"/>
        <w:rPr>
          <w:lang w:val="es-CR"/>
        </w:rPr>
      </w:pPr>
      <w:r w:rsidRPr="005E0A51">
        <w:rPr>
          <w:b/>
          <w:lang w:val="es-ES"/>
        </w:rPr>
        <w:t xml:space="preserve">7.4 </w:t>
      </w:r>
      <w:r w:rsidRPr="00CE635D">
        <w:rPr>
          <w:b/>
          <w:lang w:val="es-CR"/>
        </w:rPr>
        <w:t>USO(S) ESPECÍFICOS FINALES</w:t>
      </w:r>
      <w:r>
        <w:rPr>
          <w:b/>
          <w:lang w:val="es-CR"/>
        </w:rPr>
        <w:tab/>
        <w:t xml:space="preserve">  </w:t>
      </w:r>
      <w:r w:rsidRPr="00CE635D">
        <w:rPr>
          <w:b/>
          <w:sz w:val="20"/>
          <w:szCs w:val="20"/>
          <w:lang w:val="es-CR"/>
        </w:rPr>
        <w:t xml:space="preserve">: </w:t>
      </w:r>
      <w:r w:rsidRPr="00CE635D">
        <w:rPr>
          <w:sz w:val="20"/>
          <w:szCs w:val="20"/>
          <w:lang w:val="es-CR"/>
        </w:rPr>
        <w:t>No se aplica.</w:t>
      </w:r>
      <w:r w:rsidRPr="00CE635D">
        <w:rPr>
          <w:lang w:val="es-CR"/>
        </w:rPr>
        <w:t xml:space="preserve"> </w:t>
      </w:r>
    </w:p>
    <w:p w:rsidR="00331881" w:rsidRPr="00CF0F7F" w:rsidRDefault="00331881" w:rsidP="00331881">
      <w:pPr>
        <w:pStyle w:val="ListParagraph"/>
        <w:spacing w:after="0"/>
        <w:ind w:left="360"/>
        <w:rPr>
          <w:sz w:val="8"/>
          <w:szCs w:val="8"/>
          <w:lang w:val="es-CR"/>
        </w:rPr>
      </w:pPr>
    </w:p>
    <w:p w:rsidR="00331881" w:rsidRPr="00CE635D" w:rsidRDefault="00331881" w:rsidP="00331881">
      <w:pPr>
        <w:pStyle w:val="HTMLPreformatted"/>
        <w:shd w:val="clear" w:color="auto" w:fill="FFFFFF"/>
        <w:ind w:left="360" w:hanging="360"/>
        <w:jc w:val="both"/>
        <w:rPr>
          <w:rFonts w:ascii="inherit" w:hAnsi="inherit"/>
          <w:color w:val="212121"/>
          <w:lang w:val="es-CR"/>
        </w:rPr>
      </w:pPr>
      <w:r>
        <w:rPr>
          <w:b/>
          <w:lang w:val="es-CR"/>
        </w:rPr>
        <w:tab/>
      </w:r>
      <w:r w:rsidRPr="00CF0F7F">
        <w:rPr>
          <w:rFonts w:asciiTheme="minorHAnsi" w:hAnsiTheme="minorHAnsi"/>
          <w:b/>
          <w:lang w:val="es-CR"/>
        </w:rPr>
        <w:t>Información Adicional</w:t>
      </w:r>
      <w:r>
        <w:rPr>
          <w:b/>
          <w:lang w:val="es-CR"/>
        </w:rPr>
        <w:t xml:space="preserve"> </w:t>
      </w:r>
      <w:r>
        <w:rPr>
          <w:b/>
          <w:lang w:val="es-CR"/>
        </w:rPr>
        <w:tab/>
      </w:r>
      <w:r>
        <w:rPr>
          <w:b/>
          <w:lang w:val="es-CR"/>
        </w:rPr>
        <w:tab/>
      </w:r>
      <w:r w:rsidRPr="00CE635D">
        <w:rPr>
          <w:b/>
          <w:lang w:val="es-CR"/>
        </w:rPr>
        <w:t>:</w:t>
      </w:r>
      <w:r w:rsidRPr="00CE635D">
        <w:rPr>
          <w:rFonts w:asciiTheme="minorHAnsi" w:hAnsiTheme="minorHAnsi"/>
          <w:color w:val="212121"/>
          <w:lang w:val="es-CR"/>
        </w:rPr>
        <w:t xml:space="preserve"> Los contenedores de polietileno no deben ser expuestos a altas temperaturas debido al posible riesgo de deformación</w:t>
      </w:r>
      <w:r w:rsidRPr="00CE635D">
        <w:rPr>
          <w:rFonts w:ascii="inherit" w:hAnsi="inherit"/>
          <w:color w:val="212121"/>
          <w:lang w:val="es-CR"/>
        </w:rPr>
        <w:t>.</w:t>
      </w:r>
    </w:p>
    <w:p w:rsidR="00331881" w:rsidRPr="00CF0F7F" w:rsidRDefault="00331881" w:rsidP="00331881">
      <w:pPr>
        <w:pStyle w:val="ListParagraph"/>
        <w:ind w:left="2880" w:hanging="2520"/>
        <w:jc w:val="both"/>
        <w:rPr>
          <w:sz w:val="8"/>
          <w:szCs w:val="8"/>
          <w:lang w:val="es-CR"/>
        </w:rPr>
      </w:pPr>
    </w:p>
    <w:p w:rsidR="00CF3E08" w:rsidRPr="00331881" w:rsidRDefault="00331881" w:rsidP="00331881">
      <w:pPr>
        <w:pStyle w:val="ListParagraph"/>
        <w:ind w:left="0"/>
        <w:jc w:val="both"/>
        <w:rPr>
          <w:sz w:val="20"/>
          <w:szCs w:val="20"/>
          <w:lang w:val="es-ES"/>
        </w:rPr>
      </w:pPr>
      <w:r w:rsidRPr="00CE635D">
        <w:rPr>
          <w:color w:val="212121"/>
          <w:lang w:val="es-CR"/>
        </w:rPr>
        <w:t>Consulte la Sección 15 para cualquier legislación específica adicional que cubra el embalaje y almacenaje de este producto</w:t>
      </w:r>
      <w:r w:rsidRPr="005E0A51">
        <w:rPr>
          <w:sz w:val="20"/>
          <w:szCs w:val="20"/>
          <w:lang w:val="es-ES"/>
        </w:rPr>
        <w:t>.</w:t>
      </w:r>
      <w:r w:rsidR="00CF3E08" w:rsidRPr="00331881">
        <w:rPr>
          <w:sz w:val="20"/>
          <w:szCs w:val="20"/>
          <w:lang w:val="es-ES"/>
        </w:rPr>
        <w:t xml:space="preserve"> </w:t>
      </w:r>
    </w:p>
    <w:p w:rsidR="00CF3E08" w:rsidRPr="00331881" w:rsidRDefault="00CF3E08" w:rsidP="00B25E83">
      <w:pPr>
        <w:pStyle w:val="ListParagraph"/>
        <w:tabs>
          <w:tab w:val="left" w:pos="0"/>
        </w:tabs>
        <w:ind w:left="0"/>
        <w:rPr>
          <w:b/>
          <w:sz w:val="8"/>
          <w:szCs w:val="8"/>
          <w:lang w:val="es-ES"/>
        </w:rPr>
      </w:pPr>
    </w:p>
    <w:p w:rsidR="00B25E83" w:rsidRPr="00331881" w:rsidRDefault="00B25E83" w:rsidP="00B25E83">
      <w:pPr>
        <w:pStyle w:val="ListParagraph"/>
        <w:tabs>
          <w:tab w:val="left" w:pos="0"/>
        </w:tabs>
        <w:ind w:left="0"/>
        <w:rPr>
          <w:b/>
          <w:lang w:val="es-ES"/>
        </w:rPr>
      </w:pPr>
      <w:r>
        <w:rPr>
          <w:b/>
          <w:noProof/>
        </w:rPr>
        <mc:AlternateContent>
          <mc:Choice Requires="wps">
            <w:drawing>
              <wp:anchor distT="0" distB="0" distL="114300" distR="114300" simplePos="0" relativeHeight="251668480" behindDoc="0" locked="0" layoutInCell="0" allowOverlap="1" wp14:anchorId="23ACE1A4" wp14:editId="3A590B8C">
                <wp:simplePos x="0" y="0"/>
                <wp:positionH relativeFrom="column">
                  <wp:posOffset>0</wp:posOffset>
                </wp:positionH>
                <wp:positionV relativeFrom="paragraph">
                  <wp:posOffset>6350</wp:posOffset>
                </wp:positionV>
                <wp:extent cx="6400800" cy="363855"/>
                <wp:effectExtent l="19050" t="19050" r="1905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9C7EAE" w:rsidRDefault="009C7EAE" w:rsidP="00B25E83">
                            <w:pPr>
                              <w:rPr>
                                <w:sz w:val="32"/>
                              </w:rPr>
                            </w:pPr>
                            <w:r>
                              <w:rPr>
                                <w:b/>
                                <w:bCs/>
                                <w:sz w:val="24"/>
                              </w:rPr>
                              <w:t xml:space="preserve">8. </w:t>
                            </w:r>
                            <w:r w:rsidR="00331881" w:rsidRPr="00CF0F7F">
                              <w:rPr>
                                <w:b/>
                                <w:bCs/>
                                <w:sz w:val="24"/>
                                <w:lang w:val="es-ES"/>
                              </w:rPr>
                              <w:t>CONTROLES</w:t>
                            </w:r>
                            <w:r w:rsidR="00331881">
                              <w:rPr>
                                <w:b/>
                                <w:bCs/>
                                <w:sz w:val="24"/>
                              </w:rPr>
                              <w:t xml:space="preserve"> DE </w:t>
                            </w:r>
                            <w:r w:rsidR="00331881" w:rsidRPr="00CF0F7F">
                              <w:rPr>
                                <w:b/>
                                <w:bCs/>
                                <w:sz w:val="24"/>
                                <w:lang w:val="es-ES"/>
                              </w:rPr>
                              <w:t>EXPOSICIÓN</w:t>
                            </w:r>
                            <w:r w:rsidR="00331881">
                              <w:rPr>
                                <w:b/>
                                <w:bCs/>
                                <w:sz w:val="24"/>
                              </w:rPr>
                              <w:t xml:space="preserve"> /</w:t>
                            </w:r>
                            <w:r w:rsidR="00331881" w:rsidRPr="00CE635D">
                              <w:rPr>
                                <w:b/>
                                <w:bCs/>
                                <w:sz w:val="24"/>
                              </w:rPr>
                              <w:t xml:space="preserve"> </w:t>
                            </w:r>
                            <w:r w:rsidR="00331881" w:rsidRPr="00CF0F7F">
                              <w:rPr>
                                <w:b/>
                                <w:bCs/>
                                <w:sz w:val="24"/>
                                <w:lang w:val="es-ES"/>
                              </w:rPr>
                              <w:t>PROTECCIÓN</w:t>
                            </w:r>
                            <w:r w:rsidR="00331881">
                              <w:rPr>
                                <w:b/>
                                <w:bCs/>
                                <w:sz w:val="24"/>
                              </w:rPr>
                              <w:t xml:space="preserve"> </w:t>
                            </w:r>
                            <w:r w:rsidR="00331881" w:rsidRPr="00CF0F7F">
                              <w:rPr>
                                <w:b/>
                                <w:bCs/>
                                <w:sz w:val="24"/>
                                <w:lang w:val="es-ES"/>
                              </w:rPr>
                              <w:t>PERSONAL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9C7EAE" w:rsidRDefault="009C7EAE" w:rsidP="00B25E83">
                      <w:pPr>
                        <w:rPr>
                          <w:sz w:val="32"/>
                        </w:rPr>
                      </w:pPr>
                      <w:r>
                        <w:rPr>
                          <w:b/>
                          <w:bCs/>
                          <w:sz w:val="24"/>
                        </w:rPr>
                        <w:t xml:space="preserve">8. </w:t>
                      </w:r>
                      <w:r w:rsidR="00331881" w:rsidRPr="00CF0F7F">
                        <w:rPr>
                          <w:b/>
                          <w:bCs/>
                          <w:sz w:val="24"/>
                          <w:lang w:val="es-ES"/>
                        </w:rPr>
                        <w:t>CONTROLES</w:t>
                      </w:r>
                      <w:r w:rsidR="00331881">
                        <w:rPr>
                          <w:b/>
                          <w:bCs/>
                          <w:sz w:val="24"/>
                        </w:rPr>
                        <w:t xml:space="preserve"> DE </w:t>
                      </w:r>
                      <w:r w:rsidR="00331881" w:rsidRPr="00CF0F7F">
                        <w:rPr>
                          <w:b/>
                          <w:bCs/>
                          <w:sz w:val="24"/>
                          <w:lang w:val="es-ES"/>
                        </w:rPr>
                        <w:t>EXPOSICIÓN</w:t>
                      </w:r>
                      <w:r w:rsidR="00331881">
                        <w:rPr>
                          <w:b/>
                          <w:bCs/>
                          <w:sz w:val="24"/>
                        </w:rPr>
                        <w:t xml:space="preserve"> /</w:t>
                      </w:r>
                      <w:r w:rsidR="00331881" w:rsidRPr="00CE635D">
                        <w:rPr>
                          <w:b/>
                          <w:bCs/>
                          <w:sz w:val="24"/>
                        </w:rPr>
                        <w:t xml:space="preserve"> </w:t>
                      </w:r>
                      <w:r w:rsidR="00331881" w:rsidRPr="00CF0F7F">
                        <w:rPr>
                          <w:b/>
                          <w:bCs/>
                          <w:sz w:val="24"/>
                          <w:lang w:val="es-ES"/>
                        </w:rPr>
                        <w:t>PROTECCIÓN</w:t>
                      </w:r>
                      <w:r w:rsidR="00331881">
                        <w:rPr>
                          <w:b/>
                          <w:bCs/>
                          <w:sz w:val="24"/>
                        </w:rPr>
                        <w:t xml:space="preserve"> </w:t>
                      </w:r>
                      <w:r w:rsidR="00331881" w:rsidRPr="00CF0F7F">
                        <w:rPr>
                          <w:b/>
                          <w:bCs/>
                          <w:sz w:val="24"/>
                          <w:lang w:val="es-ES"/>
                        </w:rPr>
                        <w:t>PERSONAL</w:t>
                      </w:r>
                    </w:p>
                  </w:txbxContent>
                </v:textbox>
              </v:shape>
            </w:pict>
          </mc:Fallback>
        </mc:AlternateContent>
      </w:r>
    </w:p>
    <w:p w:rsidR="00B25E83" w:rsidRPr="00331881" w:rsidRDefault="00B25E83" w:rsidP="00B25E83">
      <w:pPr>
        <w:pStyle w:val="ListParagraph"/>
        <w:tabs>
          <w:tab w:val="left" w:pos="0"/>
        </w:tabs>
        <w:ind w:left="0"/>
        <w:rPr>
          <w:b/>
          <w:lang w:val="es-ES"/>
        </w:rPr>
      </w:pPr>
    </w:p>
    <w:p w:rsidR="00B25E83" w:rsidRPr="0048350E" w:rsidRDefault="00B25E83" w:rsidP="00B25E83">
      <w:pPr>
        <w:pStyle w:val="ListParagraph"/>
        <w:tabs>
          <w:tab w:val="left" w:pos="0"/>
        </w:tabs>
        <w:ind w:left="0"/>
        <w:rPr>
          <w:b/>
          <w:sz w:val="12"/>
          <w:szCs w:val="12"/>
          <w:lang w:val="es-ES"/>
        </w:rPr>
      </w:pPr>
    </w:p>
    <w:p w:rsidR="00B25E83" w:rsidRPr="0048350E" w:rsidRDefault="0048350E" w:rsidP="00B25E83">
      <w:pPr>
        <w:pStyle w:val="ListParagraph"/>
        <w:tabs>
          <w:tab w:val="left" w:pos="0"/>
        </w:tabs>
        <w:ind w:left="0"/>
        <w:jc w:val="both"/>
        <w:rPr>
          <w:lang w:val="es-ES"/>
        </w:rPr>
      </w:pPr>
      <w:r w:rsidRPr="00492ADC">
        <w:rPr>
          <w:color w:val="212121"/>
          <w:lang w:val="es-CR"/>
        </w:rPr>
        <w:t>Si se proporciona</w:t>
      </w:r>
      <w:r>
        <w:rPr>
          <w:color w:val="212121"/>
          <w:lang w:val="es-CR"/>
        </w:rPr>
        <w:t xml:space="preserve"> el</w:t>
      </w:r>
      <w:r w:rsidRPr="00492ADC">
        <w:rPr>
          <w:color w:val="212121"/>
          <w:lang w:val="es-CR"/>
        </w:rPr>
        <w:t xml:space="preserve"> valor la Conferencia Americana de Higienistas Industriales Gubernamentales (ACGIH) en este documento, se proporciona sólo</w:t>
      </w:r>
      <w:r>
        <w:rPr>
          <w:color w:val="212121"/>
          <w:lang w:val="es-CR"/>
        </w:rPr>
        <w:t xml:space="preserve"> como</w:t>
      </w:r>
      <w:r w:rsidRPr="00492ADC">
        <w:rPr>
          <w:color w:val="212121"/>
          <w:lang w:val="es-CR"/>
        </w:rPr>
        <w:t xml:space="preserve"> información</w:t>
      </w:r>
      <w:r w:rsidR="00B25E83" w:rsidRPr="0048350E">
        <w:rPr>
          <w:lang w:val="es-ES"/>
        </w:rPr>
        <w:t>.</w:t>
      </w:r>
    </w:p>
    <w:p w:rsidR="00B25E83" w:rsidRPr="0048350E" w:rsidRDefault="00B25E83" w:rsidP="00B25E83">
      <w:pPr>
        <w:pStyle w:val="ListParagraph"/>
        <w:tabs>
          <w:tab w:val="left" w:pos="0"/>
        </w:tabs>
        <w:ind w:left="0"/>
        <w:rPr>
          <w:sz w:val="12"/>
          <w:szCs w:val="12"/>
          <w:lang w:val="es-ES"/>
        </w:rPr>
      </w:pPr>
    </w:p>
    <w:p w:rsidR="0048350E" w:rsidRPr="005E0A51" w:rsidRDefault="00B25E83" w:rsidP="0048350E">
      <w:pPr>
        <w:pStyle w:val="ListParagraph"/>
        <w:tabs>
          <w:tab w:val="left" w:pos="360"/>
        </w:tabs>
        <w:ind w:left="360"/>
        <w:rPr>
          <w:b/>
          <w:lang w:val="es-ES"/>
        </w:rPr>
      </w:pPr>
      <w:r w:rsidRPr="0040604D">
        <w:rPr>
          <w:b/>
          <w:lang w:val="es-ES"/>
        </w:rPr>
        <w:t xml:space="preserve">8.1 </w:t>
      </w:r>
      <w:r w:rsidR="0048350E" w:rsidRPr="00492ADC">
        <w:rPr>
          <w:b/>
          <w:lang w:val="es-CR"/>
        </w:rPr>
        <w:t>PARÁMETROS DE CONTROL</w:t>
      </w:r>
    </w:p>
    <w:p w:rsidR="0048350E" w:rsidRPr="005E0A51" w:rsidRDefault="0048350E" w:rsidP="0048350E">
      <w:pPr>
        <w:pStyle w:val="ListParagraph"/>
        <w:tabs>
          <w:tab w:val="left" w:pos="360"/>
        </w:tabs>
        <w:ind w:left="360"/>
        <w:rPr>
          <w:b/>
          <w:sz w:val="8"/>
          <w:szCs w:val="8"/>
          <w:lang w:val="es-ES"/>
        </w:rPr>
      </w:pPr>
    </w:p>
    <w:p w:rsidR="00B25E83" w:rsidRPr="0040604D" w:rsidRDefault="0048350E" w:rsidP="0048350E">
      <w:pPr>
        <w:pStyle w:val="ListParagraph"/>
        <w:tabs>
          <w:tab w:val="left" w:pos="360"/>
        </w:tabs>
        <w:ind w:left="360"/>
        <w:jc w:val="center"/>
        <w:rPr>
          <w:rFonts w:ascii="Arial Rounded MT Bold" w:hAnsi="Arial Rounded MT Bold"/>
          <w:lang w:val="es-ES"/>
        </w:rPr>
      </w:pPr>
      <w:r w:rsidRPr="00492ADC">
        <w:rPr>
          <w:rFonts w:ascii="Arial Rounded MT Bold" w:hAnsi="Arial Rounded MT Bold"/>
          <w:lang w:val="es-CR"/>
        </w:rPr>
        <w:t>Límites de Expos</w:t>
      </w:r>
      <w:r>
        <w:rPr>
          <w:rFonts w:ascii="Arial Rounded MT Bold" w:hAnsi="Arial Rounded MT Bold"/>
          <w:lang w:val="es-CR"/>
        </w:rPr>
        <w:t>ición</w:t>
      </w:r>
      <w:r w:rsidRPr="00492ADC">
        <w:rPr>
          <w:rFonts w:ascii="Arial Rounded MT Bold" w:hAnsi="Arial Rounded MT Bold"/>
          <w:lang w:val="es-CR"/>
        </w:rPr>
        <w:t xml:space="preserve"> </w:t>
      </w:r>
      <w:r w:rsidRPr="00CF0F7F">
        <w:rPr>
          <w:rFonts w:ascii="Arial Rounded MT Bold" w:hAnsi="Arial Rounded MT Bold"/>
          <w:lang w:val="es-ES"/>
        </w:rPr>
        <w:t>Ocupacional</w:t>
      </w:r>
    </w:p>
    <w:tbl>
      <w:tblPr>
        <w:tblStyle w:val="TableGrid"/>
        <w:tblW w:w="0" w:type="auto"/>
        <w:tblInd w:w="198" w:type="dxa"/>
        <w:tblLook w:val="04A0" w:firstRow="1" w:lastRow="0" w:firstColumn="1" w:lastColumn="0" w:noHBand="0" w:noVBand="1"/>
      </w:tblPr>
      <w:tblGrid>
        <w:gridCol w:w="1440"/>
        <w:gridCol w:w="1260"/>
        <w:gridCol w:w="2610"/>
        <w:gridCol w:w="876"/>
        <w:gridCol w:w="1596"/>
        <w:gridCol w:w="1398"/>
      </w:tblGrid>
      <w:tr w:rsidR="0048350E" w:rsidTr="0048350E">
        <w:tc>
          <w:tcPr>
            <w:tcW w:w="1440" w:type="dxa"/>
            <w:tcBorders>
              <w:bottom w:val="single" w:sz="4" w:space="0" w:color="auto"/>
            </w:tcBorders>
            <w:shd w:val="clear" w:color="auto" w:fill="BFBFBF" w:themeFill="background1" w:themeFillShade="BF"/>
          </w:tcPr>
          <w:p w:rsidR="0048350E" w:rsidRPr="00060E18" w:rsidRDefault="0048350E" w:rsidP="00253222">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48350E" w:rsidRPr="00060E18" w:rsidRDefault="0048350E" w:rsidP="00253222">
            <w:pPr>
              <w:pStyle w:val="ListParagraph"/>
              <w:tabs>
                <w:tab w:val="left" w:pos="0"/>
              </w:tabs>
              <w:ind w:left="0"/>
              <w:jc w:val="center"/>
              <w:rPr>
                <w:b/>
              </w:rPr>
            </w:pPr>
            <w:r w:rsidRPr="00492ADC">
              <w:rPr>
                <w:b/>
                <w:lang w:val="es-CR"/>
              </w:rPr>
              <w:t>Fuente</w:t>
            </w:r>
          </w:p>
        </w:tc>
        <w:tc>
          <w:tcPr>
            <w:tcW w:w="2610" w:type="dxa"/>
            <w:shd w:val="clear" w:color="auto" w:fill="BFBFBF" w:themeFill="background1" w:themeFillShade="BF"/>
          </w:tcPr>
          <w:p w:rsidR="0048350E" w:rsidRPr="00060E18" w:rsidRDefault="0048350E" w:rsidP="00253222">
            <w:pPr>
              <w:pStyle w:val="ListParagraph"/>
              <w:tabs>
                <w:tab w:val="left" w:pos="0"/>
              </w:tabs>
              <w:ind w:left="0"/>
              <w:jc w:val="center"/>
              <w:rPr>
                <w:b/>
              </w:rPr>
            </w:pPr>
            <w:r w:rsidRPr="00492ADC">
              <w:rPr>
                <w:b/>
                <w:lang w:val="es-CR"/>
              </w:rPr>
              <w:t>Tipo</w:t>
            </w:r>
          </w:p>
        </w:tc>
        <w:tc>
          <w:tcPr>
            <w:tcW w:w="876" w:type="dxa"/>
            <w:shd w:val="clear" w:color="auto" w:fill="BFBFBF" w:themeFill="background1" w:themeFillShade="BF"/>
          </w:tcPr>
          <w:p w:rsidR="0048350E" w:rsidRPr="00060E18" w:rsidRDefault="0048350E" w:rsidP="00253222">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48350E" w:rsidRPr="00060E18" w:rsidRDefault="0048350E" w:rsidP="00253222">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48350E" w:rsidRPr="00060E18" w:rsidRDefault="0048350E" w:rsidP="00253222">
            <w:pPr>
              <w:pStyle w:val="ListParagraph"/>
              <w:tabs>
                <w:tab w:val="left" w:pos="0"/>
              </w:tabs>
              <w:ind w:left="0"/>
              <w:jc w:val="center"/>
              <w:rPr>
                <w:b/>
              </w:rPr>
            </w:pPr>
            <w:r w:rsidRPr="00492ADC">
              <w:rPr>
                <w:b/>
                <w:lang w:val="es-CR"/>
              </w:rPr>
              <w:t>Notas</w:t>
            </w:r>
          </w:p>
        </w:tc>
      </w:tr>
      <w:tr w:rsidR="00B25E83" w:rsidTr="0048350E">
        <w:tc>
          <w:tcPr>
            <w:tcW w:w="1440" w:type="dxa"/>
            <w:tcBorders>
              <w:bottom w:val="nil"/>
            </w:tcBorders>
          </w:tcPr>
          <w:p w:rsidR="00B25E83" w:rsidRDefault="00B25E83" w:rsidP="009C7EAE">
            <w:pPr>
              <w:pStyle w:val="ListParagraph"/>
              <w:tabs>
                <w:tab w:val="left" w:pos="0"/>
              </w:tabs>
              <w:ind w:left="0"/>
              <w:rPr>
                <w:b/>
              </w:rPr>
            </w:pPr>
          </w:p>
        </w:tc>
        <w:tc>
          <w:tcPr>
            <w:tcW w:w="1260" w:type="dxa"/>
          </w:tcPr>
          <w:p w:rsidR="00B25E83" w:rsidRPr="001823A7" w:rsidRDefault="00B25E83" w:rsidP="009C7EAE">
            <w:pPr>
              <w:pStyle w:val="ListParagraph"/>
              <w:tabs>
                <w:tab w:val="left" w:pos="0"/>
              </w:tabs>
              <w:ind w:left="0"/>
              <w:jc w:val="center"/>
            </w:pPr>
            <w:r>
              <w:t>ACGIH</w:t>
            </w:r>
          </w:p>
        </w:tc>
        <w:tc>
          <w:tcPr>
            <w:tcW w:w="2610" w:type="dxa"/>
          </w:tcPr>
          <w:p w:rsidR="00B25E83" w:rsidRPr="001823A7" w:rsidRDefault="00B25E83" w:rsidP="009C7EAE">
            <w:pPr>
              <w:pStyle w:val="ListParagraph"/>
              <w:tabs>
                <w:tab w:val="left" w:pos="0"/>
              </w:tabs>
              <w:ind w:left="0"/>
              <w:jc w:val="center"/>
            </w:pPr>
            <w:r>
              <w:t>TWA (</w:t>
            </w:r>
            <w:r w:rsidR="0048350E" w:rsidRPr="00492ADC">
              <w:rPr>
                <w:lang w:val="es-CR"/>
              </w:rPr>
              <w:t>Fracción</w:t>
            </w:r>
            <w:r w:rsidR="0048350E">
              <w:t xml:space="preserve"> inhalable</w:t>
            </w:r>
            <w:r>
              <w:t>)</w:t>
            </w:r>
          </w:p>
        </w:tc>
        <w:tc>
          <w:tcPr>
            <w:tcW w:w="876" w:type="dxa"/>
          </w:tcPr>
          <w:p w:rsidR="00B25E83" w:rsidRPr="001823A7" w:rsidRDefault="00B25E83" w:rsidP="009C7EAE">
            <w:pPr>
              <w:pStyle w:val="ListParagraph"/>
              <w:tabs>
                <w:tab w:val="left" w:pos="0"/>
              </w:tabs>
              <w:ind w:left="0"/>
              <w:jc w:val="center"/>
            </w:pPr>
          </w:p>
        </w:tc>
        <w:tc>
          <w:tcPr>
            <w:tcW w:w="1596" w:type="dxa"/>
          </w:tcPr>
          <w:p w:rsidR="00B25E83" w:rsidRPr="001823A7" w:rsidRDefault="00B25E83" w:rsidP="009C7EAE">
            <w:pPr>
              <w:pStyle w:val="ListParagraph"/>
              <w:tabs>
                <w:tab w:val="left" w:pos="0"/>
              </w:tabs>
              <w:ind w:left="0"/>
              <w:jc w:val="center"/>
            </w:pPr>
            <w:r>
              <w:t>5</w:t>
            </w:r>
          </w:p>
        </w:tc>
        <w:tc>
          <w:tcPr>
            <w:tcW w:w="1398" w:type="dxa"/>
          </w:tcPr>
          <w:p w:rsidR="00B25E83" w:rsidRPr="001823A7" w:rsidRDefault="00B25E83" w:rsidP="009C7EAE">
            <w:pPr>
              <w:pStyle w:val="ListParagraph"/>
              <w:tabs>
                <w:tab w:val="left" w:pos="0"/>
              </w:tabs>
              <w:ind w:left="0"/>
              <w:jc w:val="center"/>
            </w:pPr>
          </w:p>
        </w:tc>
      </w:tr>
      <w:tr w:rsidR="00B25E83" w:rsidTr="0048350E">
        <w:tc>
          <w:tcPr>
            <w:tcW w:w="1440" w:type="dxa"/>
            <w:tcBorders>
              <w:top w:val="nil"/>
              <w:bottom w:val="nil"/>
            </w:tcBorders>
          </w:tcPr>
          <w:p w:rsidR="00B25E83" w:rsidRPr="001823A7" w:rsidRDefault="0048350E" w:rsidP="009C7EAE">
            <w:pPr>
              <w:pStyle w:val="ListParagraph"/>
              <w:tabs>
                <w:tab w:val="left" w:pos="0"/>
              </w:tabs>
              <w:ind w:left="0"/>
              <w:jc w:val="center"/>
            </w:pPr>
            <w:r w:rsidRPr="00CF0F7F">
              <w:rPr>
                <w:lang w:val="es-ES"/>
              </w:rPr>
              <w:t>Niebla</w:t>
            </w:r>
            <w:r w:rsidRPr="00CF0F7F">
              <w:t xml:space="preserve"> de </w:t>
            </w:r>
            <w:r w:rsidRPr="00CF0F7F">
              <w:rPr>
                <w:lang w:val="es-ES"/>
              </w:rPr>
              <w:t>Aceite</w:t>
            </w:r>
          </w:p>
        </w:tc>
        <w:tc>
          <w:tcPr>
            <w:tcW w:w="1260" w:type="dxa"/>
          </w:tcPr>
          <w:p w:rsidR="00B25E83" w:rsidRPr="001823A7" w:rsidRDefault="00B25E83" w:rsidP="009C7EAE">
            <w:pPr>
              <w:pStyle w:val="ListParagraph"/>
              <w:tabs>
                <w:tab w:val="left" w:pos="0"/>
              </w:tabs>
              <w:ind w:left="0"/>
              <w:jc w:val="center"/>
            </w:pPr>
            <w:r>
              <w:t>OEL (BE)</w:t>
            </w:r>
          </w:p>
        </w:tc>
        <w:tc>
          <w:tcPr>
            <w:tcW w:w="2610" w:type="dxa"/>
          </w:tcPr>
          <w:p w:rsidR="00B25E83" w:rsidRPr="001823A7" w:rsidRDefault="00B25E83" w:rsidP="009C7EAE">
            <w:pPr>
              <w:pStyle w:val="ListParagraph"/>
              <w:tabs>
                <w:tab w:val="left" w:pos="0"/>
              </w:tabs>
              <w:ind w:left="0"/>
              <w:jc w:val="center"/>
            </w:pPr>
            <w:r>
              <w:t>TWA (</w:t>
            </w:r>
            <w:r w:rsidR="0048350E" w:rsidRPr="00AB6E8D">
              <w:rPr>
                <w:lang w:val="es-CR"/>
              </w:rPr>
              <w:t>Niebla</w:t>
            </w:r>
            <w:r>
              <w:t>)</w:t>
            </w:r>
          </w:p>
        </w:tc>
        <w:tc>
          <w:tcPr>
            <w:tcW w:w="876" w:type="dxa"/>
          </w:tcPr>
          <w:p w:rsidR="00B25E83" w:rsidRPr="001823A7" w:rsidRDefault="00B25E83" w:rsidP="009C7EAE">
            <w:pPr>
              <w:pStyle w:val="ListParagraph"/>
              <w:tabs>
                <w:tab w:val="left" w:pos="0"/>
              </w:tabs>
              <w:ind w:left="0"/>
              <w:jc w:val="center"/>
            </w:pPr>
          </w:p>
        </w:tc>
        <w:tc>
          <w:tcPr>
            <w:tcW w:w="1596" w:type="dxa"/>
          </w:tcPr>
          <w:p w:rsidR="00B25E83" w:rsidRPr="001823A7" w:rsidRDefault="00B25E83" w:rsidP="009C7EAE">
            <w:pPr>
              <w:pStyle w:val="ListParagraph"/>
              <w:tabs>
                <w:tab w:val="left" w:pos="0"/>
              </w:tabs>
              <w:ind w:left="0"/>
              <w:jc w:val="center"/>
            </w:pPr>
            <w:r>
              <w:t>5</w:t>
            </w:r>
          </w:p>
        </w:tc>
        <w:tc>
          <w:tcPr>
            <w:tcW w:w="1398" w:type="dxa"/>
          </w:tcPr>
          <w:p w:rsidR="00B25E83" w:rsidRPr="001823A7" w:rsidRDefault="00B25E83" w:rsidP="009C7EAE">
            <w:pPr>
              <w:pStyle w:val="ListParagraph"/>
              <w:tabs>
                <w:tab w:val="left" w:pos="0"/>
              </w:tabs>
              <w:ind w:left="0"/>
              <w:jc w:val="center"/>
            </w:pPr>
          </w:p>
        </w:tc>
      </w:tr>
      <w:tr w:rsidR="003D2193" w:rsidTr="0048350E">
        <w:tc>
          <w:tcPr>
            <w:tcW w:w="1440" w:type="dxa"/>
            <w:tcBorders>
              <w:top w:val="nil"/>
            </w:tcBorders>
          </w:tcPr>
          <w:p w:rsidR="003D2193" w:rsidRDefault="003D2193" w:rsidP="009C7EAE">
            <w:pPr>
              <w:pStyle w:val="ListParagraph"/>
              <w:tabs>
                <w:tab w:val="left" w:pos="0"/>
              </w:tabs>
              <w:ind w:left="0"/>
              <w:rPr>
                <w:b/>
              </w:rPr>
            </w:pPr>
          </w:p>
        </w:tc>
        <w:tc>
          <w:tcPr>
            <w:tcW w:w="1260" w:type="dxa"/>
          </w:tcPr>
          <w:p w:rsidR="003D2193" w:rsidRPr="001823A7" w:rsidRDefault="003D2193" w:rsidP="009C7EAE">
            <w:pPr>
              <w:pStyle w:val="ListParagraph"/>
              <w:tabs>
                <w:tab w:val="left" w:pos="0"/>
              </w:tabs>
              <w:ind w:left="0"/>
              <w:jc w:val="center"/>
            </w:pPr>
            <w:r>
              <w:t>OEL (BE)</w:t>
            </w:r>
          </w:p>
        </w:tc>
        <w:tc>
          <w:tcPr>
            <w:tcW w:w="2610" w:type="dxa"/>
          </w:tcPr>
          <w:p w:rsidR="003D2193" w:rsidRPr="001823A7" w:rsidRDefault="003D2193" w:rsidP="009C7EAE">
            <w:pPr>
              <w:pStyle w:val="ListParagraph"/>
              <w:tabs>
                <w:tab w:val="left" w:pos="0"/>
              </w:tabs>
              <w:ind w:left="0"/>
              <w:jc w:val="center"/>
            </w:pPr>
            <w:r>
              <w:t>STEL (</w:t>
            </w:r>
            <w:r w:rsidR="0048350E" w:rsidRPr="00AB6E8D">
              <w:rPr>
                <w:lang w:val="es-CR"/>
              </w:rPr>
              <w:t>Niebla</w:t>
            </w:r>
            <w:r>
              <w:t>)</w:t>
            </w:r>
          </w:p>
        </w:tc>
        <w:tc>
          <w:tcPr>
            <w:tcW w:w="876" w:type="dxa"/>
          </w:tcPr>
          <w:p w:rsidR="003D2193" w:rsidRPr="001823A7" w:rsidRDefault="003D2193" w:rsidP="009C7EAE">
            <w:pPr>
              <w:pStyle w:val="ListParagraph"/>
              <w:tabs>
                <w:tab w:val="left" w:pos="0"/>
              </w:tabs>
              <w:ind w:left="0"/>
              <w:jc w:val="center"/>
            </w:pPr>
          </w:p>
        </w:tc>
        <w:tc>
          <w:tcPr>
            <w:tcW w:w="1596" w:type="dxa"/>
          </w:tcPr>
          <w:p w:rsidR="003D2193" w:rsidRPr="001823A7" w:rsidRDefault="003D2193" w:rsidP="009C7EAE">
            <w:pPr>
              <w:pStyle w:val="ListParagraph"/>
              <w:tabs>
                <w:tab w:val="left" w:pos="0"/>
              </w:tabs>
              <w:ind w:left="0"/>
              <w:jc w:val="center"/>
            </w:pPr>
            <w:r>
              <w:t>10</w:t>
            </w:r>
          </w:p>
        </w:tc>
        <w:tc>
          <w:tcPr>
            <w:tcW w:w="1398" w:type="dxa"/>
          </w:tcPr>
          <w:p w:rsidR="003D2193" w:rsidRPr="001823A7" w:rsidRDefault="003D2193" w:rsidP="009C7EAE">
            <w:pPr>
              <w:pStyle w:val="ListParagraph"/>
              <w:tabs>
                <w:tab w:val="left" w:pos="0"/>
              </w:tabs>
              <w:ind w:left="0"/>
              <w:jc w:val="center"/>
            </w:pPr>
          </w:p>
        </w:tc>
      </w:tr>
      <w:tr w:rsidR="003D2193" w:rsidTr="0048350E">
        <w:tc>
          <w:tcPr>
            <w:tcW w:w="1440" w:type="dxa"/>
            <w:tcBorders>
              <w:top w:val="nil"/>
              <w:bottom w:val="nil"/>
            </w:tcBorders>
          </w:tcPr>
          <w:p w:rsidR="003D2193" w:rsidRPr="003D2193" w:rsidRDefault="003D2193" w:rsidP="009C7EAE">
            <w:pPr>
              <w:pStyle w:val="ListParagraph"/>
              <w:tabs>
                <w:tab w:val="left" w:pos="0"/>
              </w:tabs>
              <w:ind w:left="0"/>
            </w:pPr>
            <w:r>
              <w:rPr>
                <w:b/>
              </w:rPr>
              <w:t xml:space="preserve">       </w:t>
            </w:r>
            <w:r w:rsidRPr="003D2193">
              <w:t>Moly</w:t>
            </w:r>
          </w:p>
        </w:tc>
        <w:tc>
          <w:tcPr>
            <w:tcW w:w="1260" w:type="dxa"/>
          </w:tcPr>
          <w:p w:rsidR="003D2193" w:rsidRPr="001823A7" w:rsidRDefault="003D2193" w:rsidP="009C7EAE">
            <w:pPr>
              <w:pStyle w:val="ListParagraph"/>
              <w:tabs>
                <w:tab w:val="left" w:pos="0"/>
              </w:tabs>
              <w:ind w:left="0"/>
              <w:jc w:val="center"/>
            </w:pPr>
            <w:r w:rsidRPr="003D2193">
              <w:t>ACGIH</w:t>
            </w:r>
          </w:p>
        </w:tc>
        <w:tc>
          <w:tcPr>
            <w:tcW w:w="2610" w:type="dxa"/>
          </w:tcPr>
          <w:p w:rsidR="003D2193" w:rsidRPr="001823A7" w:rsidRDefault="003D2193" w:rsidP="009C7EAE">
            <w:pPr>
              <w:pStyle w:val="ListParagraph"/>
              <w:tabs>
                <w:tab w:val="left" w:pos="0"/>
              </w:tabs>
              <w:ind w:left="0"/>
              <w:jc w:val="center"/>
            </w:pPr>
            <w:r w:rsidRPr="003D2193">
              <w:t>TWA (</w:t>
            </w:r>
            <w:r w:rsidR="0048350E" w:rsidRPr="00492ADC">
              <w:rPr>
                <w:lang w:val="es-CR"/>
              </w:rPr>
              <w:t>Fracción</w:t>
            </w:r>
            <w:r w:rsidR="0048350E">
              <w:t xml:space="preserve"> inhalable</w:t>
            </w:r>
            <w:r w:rsidRPr="003D2193">
              <w:t>)</w:t>
            </w:r>
          </w:p>
        </w:tc>
        <w:tc>
          <w:tcPr>
            <w:tcW w:w="876" w:type="dxa"/>
          </w:tcPr>
          <w:p w:rsidR="003D2193" w:rsidRPr="001823A7" w:rsidRDefault="003D2193" w:rsidP="009C7EAE">
            <w:pPr>
              <w:pStyle w:val="ListParagraph"/>
              <w:tabs>
                <w:tab w:val="left" w:pos="0"/>
              </w:tabs>
              <w:ind w:left="0"/>
              <w:jc w:val="center"/>
            </w:pPr>
          </w:p>
        </w:tc>
        <w:tc>
          <w:tcPr>
            <w:tcW w:w="1596" w:type="dxa"/>
          </w:tcPr>
          <w:p w:rsidR="003D2193" w:rsidRPr="001823A7" w:rsidRDefault="003D2193" w:rsidP="009C7EAE">
            <w:pPr>
              <w:pStyle w:val="ListParagraph"/>
              <w:tabs>
                <w:tab w:val="left" w:pos="0"/>
              </w:tabs>
              <w:ind w:left="0"/>
              <w:jc w:val="center"/>
            </w:pPr>
            <w:r>
              <w:t>10</w:t>
            </w:r>
          </w:p>
        </w:tc>
        <w:tc>
          <w:tcPr>
            <w:tcW w:w="1398" w:type="dxa"/>
          </w:tcPr>
          <w:p w:rsidR="003D2193" w:rsidRPr="001823A7" w:rsidRDefault="003D2193" w:rsidP="009C7EAE">
            <w:pPr>
              <w:pStyle w:val="ListParagraph"/>
              <w:tabs>
                <w:tab w:val="left" w:pos="0"/>
              </w:tabs>
              <w:ind w:left="0"/>
              <w:jc w:val="center"/>
            </w:pPr>
          </w:p>
        </w:tc>
      </w:tr>
      <w:tr w:rsidR="003D2193" w:rsidTr="0048350E">
        <w:trPr>
          <w:trHeight w:val="170"/>
        </w:trPr>
        <w:tc>
          <w:tcPr>
            <w:tcW w:w="1440" w:type="dxa"/>
            <w:tcBorders>
              <w:top w:val="nil"/>
            </w:tcBorders>
          </w:tcPr>
          <w:p w:rsidR="003D2193" w:rsidRDefault="003D2193" w:rsidP="009C7EAE">
            <w:pPr>
              <w:pStyle w:val="ListParagraph"/>
              <w:tabs>
                <w:tab w:val="left" w:pos="0"/>
              </w:tabs>
              <w:ind w:left="0"/>
              <w:rPr>
                <w:b/>
              </w:rPr>
            </w:pPr>
          </w:p>
        </w:tc>
        <w:tc>
          <w:tcPr>
            <w:tcW w:w="1260" w:type="dxa"/>
          </w:tcPr>
          <w:p w:rsidR="003D2193" w:rsidRPr="001823A7" w:rsidRDefault="003D2193" w:rsidP="009C7EAE">
            <w:pPr>
              <w:pStyle w:val="ListParagraph"/>
              <w:tabs>
                <w:tab w:val="left" w:pos="0"/>
              </w:tabs>
              <w:ind w:left="0"/>
              <w:jc w:val="center"/>
            </w:pPr>
          </w:p>
        </w:tc>
        <w:tc>
          <w:tcPr>
            <w:tcW w:w="2610" w:type="dxa"/>
          </w:tcPr>
          <w:p w:rsidR="003D2193" w:rsidRPr="001823A7" w:rsidRDefault="003D2193" w:rsidP="009C7EAE">
            <w:pPr>
              <w:pStyle w:val="ListParagraph"/>
              <w:tabs>
                <w:tab w:val="left" w:pos="0"/>
              </w:tabs>
              <w:ind w:left="0"/>
              <w:jc w:val="center"/>
            </w:pPr>
          </w:p>
        </w:tc>
        <w:tc>
          <w:tcPr>
            <w:tcW w:w="876" w:type="dxa"/>
          </w:tcPr>
          <w:p w:rsidR="003D2193" w:rsidRPr="001823A7" w:rsidRDefault="003D2193" w:rsidP="009C7EAE">
            <w:pPr>
              <w:pStyle w:val="ListParagraph"/>
              <w:tabs>
                <w:tab w:val="left" w:pos="0"/>
              </w:tabs>
              <w:ind w:left="0"/>
              <w:jc w:val="center"/>
            </w:pPr>
          </w:p>
        </w:tc>
        <w:tc>
          <w:tcPr>
            <w:tcW w:w="1596" w:type="dxa"/>
          </w:tcPr>
          <w:p w:rsidR="003D2193" w:rsidRPr="001823A7" w:rsidRDefault="003D2193" w:rsidP="009C7EAE">
            <w:pPr>
              <w:pStyle w:val="ListParagraph"/>
              <w:tabs>
                <w:tab w:val="left" w:pos="0"/>
              </w:tabs>
              <w:ind w:left="0"/>
              <w:jc w:val="center"/>
            </w:pPr>
          </w:p>
        </w:tc>
        <w:tc>
          <w:tcPr>
            <w:tcW w:w="1398" w:type="dxa"/>
          </w:tcPr>
          <w:p w:rsidR="003D2193" w:rsidRPr="001823A7" w:rsidRDefault="003D2193" w:rsidP="009C7EAE">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48350E" w:rsidRPr="00AB6E8D" w:rsidRDefault="0048350E" w:rsidP="0048350E">
      <w:pPr>
        <w:pStyle w:val="ListParagraph"/>
        <w:tabs>
          <w:tab w:val="left" w:pos="360"/>
        </w:tabs>
        <w:ind w:left="360"/>
        <w:rPr>
          <w:lang w:val="es-CR"/>
        </w:rPr>
      </w:pPr>
      <w:r w:rsidRPr="00AB6E8D">
        <w:rPr>
          <w:b/>
          <w:lang w:val="es-CR"/>
        </w:rPr>
        <w:t>Índice de Exposición Biológica (BEI)</w:t>
      </w:r>
      <w:r w:rsidRPr="00AB6E8D">
        <w:rPr>
          <w:b/>
          <w:lang w:val="es-CR"/>
        </w:rPr>
        <w:tab/>
        <w:t xml:space="preserve">: </w:t>
      </w:r>
      <w:r>
        <w:rPr>
          <w:lang w:val="es-CR"/>
        </w:rPr>
        <w:t>Sin límite biológico asignado</w:t>
      </w:r>
      <w:r w:rsidRPr="00AB6E8D">
        <w:rPr>
          <w:lang w:val="es-CR"/>
        </w:rPr>
        <w:t>.</w:t>
      </w:r>
    </w:p>
    <w:p w:rsidR="0048350E" w:rsidRPr="005E0A51" w:rsidRDefault="0048350E" w:rsidP="0048350E">
      <w:pPr>
        <w:pStyle w:val="ListParagraph"/>
        <w:tabs>
          <w:tab w:val="left" w:pos="360"/>
        </w:tabs>
        <w:ind w:left="360"/>
        <w:rPr>
          <w:lang w:val="es-ES"/>
        </w:rPr>
      </w:pPr>
      <w:r w:rsidRPr="00AB6E8D">
        <w:rPr>
          <w:b/>
          <w:lang w:val="es-CR"/>
        </w:rPr>
        <w:t>Información Relacionada con PNEC</w:t>
      </w:r>
      <w:r w:rsidRPr="00AB6E8D">
        <w:rPr>
          <w:b/>
          <w:lang w:val="es-CR"/>
        </w:rPr>
        <w:tab/>
        <w:t xml:space="preserve">: </w:t>
      </w:r>
      <w:r>
        <w:rPr>
          <w:lang w:val="es-CR"/>
        </w:rPr>
        <w:t>No hay datos disponibles</w:t>
      </w:r>
      <w:r w:rsidRPr="005E0A51">
        <w:rPr>
          <w:lang w:val="es-ES"/>
        </w:rPr>
        <w:t>.</w:t>
      </w:r>
    </w:p>
    <w:p w:rsidR="0048350E" w:rsidRPr="005E0A51" w:rsidRDefault="0048350E" w:rsidP="0048350E">
      <w:pPr>
        <w:pStyle w:val="ListParagraph"/>
        <w:tabs>
          <w:tab w:val="left" w:pos="360"/>
        </w:tabs>
        <w:ind w:left="360"/>
        <w:jc w:val="both"/>
        <w:rPr>
          <w:b/>
          <w:sz w:val="8"/>
          <w:szCs w:val="8"/>
          <w:lang w:val="es-ES"/>
        </w:rPr>
      </w:pPr>
    </w:p>
    <w:p w:rsidR="00B25E83" w:rsidRDefault="0048350E" w:rsidP="0048350E">
      <w:pPr>
        <w:pStyle w:val="ListParagraph"/>
        <w:tabs>
          <w:tab w:val="left" w:pos="360"/>
        </w:tabs>
        <w:ind w:left="360"/>
        <w:jc w:val="both"/>
        <w:rPr>
          <w:b/>
          <w:sz w:val="18"/>
          <w:szCs w:val="18"/>
        </w:rPr>
      </w:pPr>
      <w:r w:rsidRPr="00CF0F7F">
        <w:rPr>
          <w:b/>
          <w:lang w:val="es-CR"/>
        </w:rPr>
        <w:t>Métodos de Monitoreo</w:t>
      </w:r>
      <w:r w:rsidRPr="00AB6E8D">
        <w:rPr>
          <w:b/>
          <w:lang w:val="es-CR"/>
        </w:rPr>
        <w:t xml:space="preserve">: </w:t>
      </w:r>
      <w:r w:rsidRPr="00AB6E8D">
        <w:rPr>
          <w:color w:val="212121"/>
          <w:sz w:val="18"/>
          <w:szCs w:val="18"/>
          <w:lang w:val="es-CR"/>
        </w:rPr>
        <w:t xml:space="preserve">El monitoreo de la concentración de las sustancias en la zona de respiración de los trabajadores o en el lugar de trabajo en general puede ser necesaria para confirmar el cumplimiento de una OEL y adecuación de los controles de exposición. Para algunas sustancias, monitoreo biológico también puede ser apropiado. Los métodos validados de medición de exposición deben ser aplicados por una persona competente y las muestras analizadas por un laboratorio acreditado. Se dan ejemplos de fuentes de métodos de medición de exposición recomendados debajo o póngase en contacto con el proveedor. </w:t>
      </w:r>
      <w:r w:rsidRPr="00284F1D">
        <w:rPr>
          <w:color w:val="212121"/>
          <w:sz w:val="18"/>
          <w:szCs w:val="18"/>
          <w:lang w:val="es-CR"/>
        </w:rPr>
        <w:t>Métodos</w:t>
      </w:r>
      <w:r w:rsidRPr="00AB6E8D">
        <w:rPr>
          <w:color w:val="212121"/>
          <w:sz w:val="18"/>
          <w:szCs w:val="18"/>
        </w:rPr>
        <w:t xml:space="preserve"> </w:t>
      </w:r>
      <w:r w:rsidRPr="00284F1D">
        <w:rPr>
          <w:color w:val="212121"/>
          <w:sz w:val="18"/>
          <w:szCs w:val="18"/>
          <w:lang w:val="es-CR"/>
        </w:rPr>
        <w:t>nacionales</w:t>
      </w:r>
      <w:r w:rsidRPr="00AB6E8D">
        <w:rPr>
          <w:color w:val="212121"/>
          <w:sz w:val="18"/>
          <w:szCs w:val="18"/>
        </w:rPr>
        <w:t xml:space="preserve"> </w:t>
      </w:r>
      <w:r w:rsidRPr="00284F1D">
        <w:rPr>
          <w:color w:val="212121"/>
          <w:sz w:val="18"/>
          <w:szCs w:val="18"/>
          <w:lang w:val="es-CR"/>
        </w:rPr>
        <w:t>adicionales</w:t>
      </w:r>
      <w:r w:rsidRPr="00AB6E8D">
        <w:rPr>
          <w:color w:val="212121"/>
          <w:sz w:val="18"/>
          <w:szCs w:val="18"/>
        </w:rPr>
        <w:t xml:space="preserve"> </w:t>
      </w:r>
      <w:r w:rsidRPr="00284F1D">
        <w:rPr>
          <w:color w:val="212121"/>
          <w:sz w:val="18"/>
          <w:szCs w:val="18"/>
          <w:lang w:val="es-CR"/>
        </w:rPr>
        <w:t>pueden</w:t>
      </w:r>
      <w:r w:rsidRPr="00AB6E8D">
        <w:rPr>
          <w:color w:val="212121"/>
          <w:sz w:val="18"/>
          <w:szCs w:val="18"/>
        </w:rPr>
        <w:t xml:space="preserve"> </w:t>
      </w:r>
      <w:r w:rsidRPr="00284F1D">
        <w:rPr>
          <w:color w:val="212121"/>
          <w:sz w:val="18"/>
          <w:szCs w:val="18"/>
          <w:lang w:val="es-CR"/>
        </w:rPr>
        <w:t>estar</w:t>
      </w:r>
      <w:r w:rsidRPr="00AB6E8D">
        <w:rPr>
          <w:color w:val="212121"/>
          <w:sz w:val="18"/>
          <w:szCs w:val="18"/>
        </w:rPr>
        <w:t xml:space="preserve"> </w:t>
      </w:r>
      <w:r w:rsidRPr="00284F1D">
        <w:rPr>
          <w:color w:val="212121"/>
          <w:sz w:val="18"/>
          <w:szCs w:val="18"/>
          <w:lang w:val="es-CR"/>
        </w:rPr>
        <w:t>disponibles</w:t>
      </w:r>
      <w:r w:rsidR="00B25E83" w:rsidRPr="00C87894">
        <w:rPr>
          <w:sz w:val="18"/>
          <w:szCs w:val="18"/>
        </w:rPr>
        <w:t>.</w:t>
      </w:r>
      <w:r w:rsidR="00B25E83" w:rsidRPr="00C87894">
        <w:rPr>
          <w:b/>
          <w:sz w:val="18"/>
          <w:szCs w:val="18"/>
        </w:rPr>
        <w:t xml:space="preserve"> </w:t>
      </w:r>
    </w:p>
    <w:tbl>
      <w:tblPr>
        <w:tblStyle w:val="TableGrid"/>
        <w:tblW w:w="0" w:type="auto"/>
        <w:tblInd w:w="360" w:type="dxa"/>
        <w:tblLook w:val="04A0" w:firstRow="1" w:lastRow="0" w:firstColumn="1" w:lastColumn="0" w:noHBand="0" w:noVBand="1"/>
      </w:tblPr>
      <w:tblGrid>
        <w:gridCol w:w="4948"/>
        <w:gridCol w:w="4988"/>
      </w:tblGrid>
      <w:tr w:rsidR="003D2193" w:rsidTr="00CB1840">
        <w:tc>
          <w:tcPr>
            <w:tcW w:w="4948" w:type="dxa"/>
            <w:shd w:val="clear" w:color="auto" w:fill="D9D9D9" w:themeFill="background1" w:themeFillShade="D9"/>
          </w:tcPr>
          <w:p w:rsidR="003D2193" w:rsidRPr="00936104" w:rsidRDefault="00936104" w:rsidP="00B25E83">
            <w:pPr>
              <w:pStyle w:val="ListParagraph"/>
              <w:tabs>
                <w:tab w:val="left" w:pos="360"/>
              </w:tabs>
              <w:ind w:left="0"/>
              <w:jc w:val="both"/>
              <w:rPr>
                <w:b/>
                <w:sz w:val="18"/>
                <w:szCs w:val="18"/>
                <w:lang w:val="es-ES"/>
              </w:rPr>
            </w:pPr>
            <w:r w:rsidRPr="00284F1D">
              <w:rPr>
                <w:sz w:val="16"/>
                <w:szCs w:val="16"/>
                <w:lang w:val="es-CR"/>
              </w:rPr>
              <w:lastRenderedPageBreak/>
              <w:t xml:space="preserve">Instituto Nacional de Seguridad Ocupacional y </w:t>
            </w:r>
            <w:r>
              <w:rPr>
                <w:sz w:val="16"/>
                <w:szCs w:val="16"/>
                <w:lang w:val="es-CR"/>
              </w:rPr>
              <w:t>Salud</w:t>
            </w:r>
            <w:r w:rsidRPr="00284F1D">
              <w:rPr>
                <w:sz w:val="16"/>
                <w:szCs w:val="16"/>
                <w:lang w:val="es-CR"/>
              </w:rPr>
              <w:t xml:space="preserve"> (NIOSH),USA: Manual </w:t>
            </w:r>
            <w:r>
              <w:rPr>
                <w:sz w:val="16"/>
                <w:szCs w:val="16"/>
                <w:lang w:val="es-CR"/>
              </w:rPr>
              <w:t>de</w:t>
            </w:r>
            <w:r w:rsidRPr="00284F1D">
              <w:rPr>
                <w:sz w:val="16"/>
                <w:szCs w:val="16"/>
                <w:lang w:val="es-CR"/>
              </w:rPr>
              <w:t xml:space="preserve"> Métod</w:t>
            </w:r>
            <w:r>
              <w:rPr>
                <w:sz w:val="16"/>
                <w:szCs w:val="16"/>
                <w:lang w:val="es-CR"/>
              </w:rPr>
              <w:t>o</w:t>
            </w:r>
            <w:r w:rsidRPr="00284F1D">
              <w:rPr>
                <w:sz w:val="16"/>
                <w:szCs w:val="16"/>
                <w:lang w:val="es-CR"/>
              </w:rPr>
              <w:t xml:space="preserve">s </w:t>
            </w:r>
            <w:r>
              <w:rPr>
                <w:sz w:val="16"/>
                <w:szCs w:val="16"/>
                <w:lang w:val="es-CR"/>
              </w:rPr>
              <w:t>Analí</w:t>
            </w:r>
            <w:r w:rsidRPr="00284F1D">
              <w:rPr>
                <w:sz w:val="16"/>
                <w:szCs w:val="16"/>
                <w:lang w:val="es-CR"/>
              </w:rPr>
              <w:t>tic</w:t>
            </w:r>
            <w:r>
              <w:rPr>
                <w:sz w:val="16"/>
                <w:szCs w:val="16"/>
                <w:lang w:val="es-CR"/>
              </w:rPr>
              <w:t>os</w:t>
            </w:r>
            <w:r w:rsidRPr="00284F1D">
              <w:rPr>
                <w:sz w:val="16"/>
                <w:szCs w:val="16"/>
                <w:lang w:val="es-CR"/>
              </w:rPr>
              <w:t xml:space="preserve"> </w:t>
            </w:r>
            <w:r w:rsidR="007E664B">
              <w:fldChar w:fldCharType="begin"/>
            </w:r>
            <w:r w:rsidR="007E664B" w:rsidRPr="007E664B">
              <w:rPr>
                <w:lang w:val="es-ES"/>
              </w:rPr>
              <w:instrText xml:space="preserve"> HYPERLINK "http://www.cdc.gov/niosh/" </w:instrText>
            </w:r>
            <w:r w:rsidR="007E664B">
              <w:fldChar w:fldCharType="separate"/>
            </w:r>
            <w:r w:rsidRPr="00284F1D">
              <w:rPr>
                <w:rStyle w:val="Hyperlink"/>
                <w:sz w:val="16"/>
                <w:szCs w:val="16"/>
                <w:lang w:val="es-CR"/>
              </w:rPr>
              <w:t>http://www.cdc.gov/niosh/</w:t>
            </w:r>
            <w:r w:rsidR="007E664B">
              <w:rPr>
                <w:rStyle w:val="Hyperlink"/>
                <w:sz w:val="16"/>
                <w:szCs w:val="16"/>
                <w:lang w:val="es-CR"/>
              </w:rPr>
              <w:fldChar w:fldCharType="end"/>
            </w:r>
          </w:p>
        </w:tc>
        <w:tc>
          <w:tcPr>
            <w:tcW w:w="4988" w:type="dxa"/>
            <w:shd w:val="clear" w:color="auto" w:fill="D9D9D9" w:themeFill="background1" w:themeFillShade="D9"/>
          </w:tcPr>
          <w:p w:rsidR="003D2193" w:rsidRDefault="003D2193" w:rsidP="003D2193">
            <w:pPr>
              <w:pStyle w:val="ListParagraph"/>
              <w:tabs>
                <w:tab w:val="left" w:pos="0"/>
              </w:tabs>
              <w:ind w:left="0"/>
              <w:jc w:val="both"/>
              <w:rPr>
                <w:b/>
                <w:sz w:val="18"/>
                <w:szCs w:val="18"/>
              </w:rPr>
            </w:pPr>
            <w:proofErr w:type="spellStart"/>
            <w:r w:rsidRPr="00CF3E08">
              <w:rPr>
                <w:sz w:val="16"/>
                <w:szCs w:val="16"/>
              </w:rPr>
              <w:t>Institut</w:t>
            </w:r>
            <w:proofErr w:type="spellEnd"/>
            <w:r w:rsidRPr="00CF3E08">
              <w:rPr>
                <w:sz w:val="16"/>
                <w:szCs w:val="16"/>
              </w:rPr>
              <w:t xml:space="preserve"> </w:t>
            </w:r>
            <w:proofErr w:type="spellStart"/>
            <w:r w:rsidRPr="00CF3E08">
              <w:rPr>
                <w:sz w:val="16"/>
                <w:szCs w:val="16"/>
              </w:rPr>
              <w:t>für</w:t>
            </w:r>
            <w:proofErr w:type="spellEnd"/>
            <w:r w:rsidRPr="00CF3E08">
              <w:rPr>
                <w:sz w:val="16"/>
                <w:szCs w:val="16"/>
              </w:rPr>
              <w:t xml:space="preserve"> </w:t>
            </w:r>
            <w:proofErr w:type="spellStart"/>
            <w:r w:rsidRPr="00CF3E08">
              <w:rPr>
                <w:sz w:val="16"/>
                <w:szCs w:val="16"/>
              </w:rPr>
              <w:t>Arbeitsschutz</w:t>
            </w:r>
            <w:proofErr w:type="spellEnd"/>
            <w:r w:rsidRPr="00CF3E08">
              <w:rPr>
                <w:sz w:val="16"/>
                <w:szCs w:val="16"/>
              </w:rPr>
              <w:t xml:space="preserve"> </w:t>
            </w:r>
            <w:proofErr w:type="spellStart"/>
            <w:r w:rsidRPr="00CF3E08">
              <w:rPr>
                <w:sz w:val="16"/>
                <w:szCs w:val="16"/>
              </w:rPr>
              <w:t>Deutschen</w:t>
            </w:r>
            <w:proofErr w:type="spellEnd"/>
            <w:r w:rsidRPr="00CF3E08">
              <w:rPr>
                <w:sz w:val="16"/>
                <w:szCs w:val="16"/>
              </w:rPr>
              <w:t xml:space="preserve"> </w:t>
            </w:r>
            <w:proofErr w:type="spellStart"/>
            <w:r w:rsidRPr="00CF3E08">
              <w:rPr>
                <w:sz w:val="16"/>
                <w:szCs w:val="16"/>
              </w:rPr>
              <w:t>Gesetzlichen</w:t>
            </w:r>
            <w:proofErr w:type="spellEnd"/>
            <w:r>
              <w:rPr>
                <w:sz w:val="16"/>
                <w:szCs w:val="16"/>
              </w:rPr>
              <w:t xml:space="preserve"> </w:t>
            </w:r>
            <w:proofErr w:type="spellStart"/>
            <w:r w:rsidRPr="00CF3E08">
              <w:rPr>
                <w:sz w:val="16"/>
                <w:szCs w:val="16"/>
              </w:rPr>
              <w:t>Unfallversicherung</w:t>
            </w:r>
            <w:proofErr w:type="spellEnd"/>
            <w:r w:rsidRPr="00CF3E08">
              <w:rPr>
                <w:sz w:val="16"/>
                <w:szCs w:val="16"/>
              </w:rPr>
              <w:t xml:space="preserve"> (</w:t>
            </w:r>
            <w:proofErr w:type="spellStart"/>
            <w:r w:rsidRPr="00CF3E08">
              <w:rPr>
                <w:sz w:val="16"/>
                <w:szCs w:val="16"/>
              </w:rPr>
              <w:t>IFA</w:t>
            </w:r>
            <w:proofErr w:type="spellEnd"/>
            <w:r w:rsidRPr="00CF3E08">
              <w:rPr>
                <w:sz w:val="16"/>
                <w:szCs w:val="16"/>
              </w:rPr>
              <w:t xml:space="preserve">), Germany </w:t>
            </w:r>
            <w:hyperlink r:id="rId10" w:history="1">
              <w:r w:rsidRPr="00CF3E08">
                <w:rPr>
                  <w:rStyle w:val="Hyperlink"/>
                  <w:sz w:val="16"/>
                  <w:szCs w:val="16"/>
                </w:rPr>
                <w:t>http://www.dguv.de/inhalt/index.jsp</w:t>
              </w:r>
            </w:hyperlink>
          </w:p>
        </w:tc>
      </w:tr>
      <w:tr w:rsidR="003D2193" w:rsidTr="00CB1840">
        <w:tc>
          <w:tcPr>
            <w:tcW w:w="4948" w:type="dxa"/>
            <w:tcBorders>
              <w:bottom w:val="single" w:sz="4" w:space="0" w:color="auto"/>
            </w:tcBorders>
          </w:tcPr>
          <w:p w:rsidR="003D2193" w:rsidRPr="00936104" w:rsidRDefault="00936104" w:rsidP="003D2193">
            <w:pPr>
              <w:tabs>
                <w:tab w:val="left" w:pos="360"/>
              </w:tabs>
              <w:jc w:val="both"/>
              <w:rPr>
                <w:b/>
                <w:sz w:val="18"/>
                <w:szCs w:val="18"/>
                <w:lang w:val="es-ES"/>
              </w:rPr>
            </w:pPr>
            <w:r w:rsidRPr="00284F1D">
              <w:rPr>
                <w:sz w:val="16"/>
                <w:szCs w:val="16"/>
                <w:lang w:val="es-CR"/>
              </w:rPr>
              <w:t>Administración de Seguridad y Salud Ocupa</w:t>
            </w:r>
            <w:r>
              <w:rPr>
                <w:sz w:val="16"/>
                <w:szCs w:val="16"/>
                <w:lang w:val="es-CR"/>
              </w:rPr>
              <w:t>c</w:t>
            </w:r>
            <w:r w:rsidRPr="00284F1D">
              <w:rPr>
                <w:sz w:val="16"/>
                <w:szCs w:val="16"/>
                <w:lang w:val="es-CR"/>
              </w:rPr>
              <w:t xml:space="preserve">ional (OSHA), USA: </w:t>
            </w:r>
            <w:r>
              <w:rPr>
                <w:sz w:val="16"/>
                <w:szCs w:val="16"/>
                <w:lang w:val="es-CR"/>
              </w:rPr>
              <w:t>Muestreo</w:t>
            </w:r>
            <w:r w:rsidRPr="00284F1D">
              <w:rPr>
                <w:sz w:val="16"/>
                <w:szCs w:val="16"/>
                <w:lang w:val="es-CR"/>
              </w:rPr>
              <w:t xml:space="preserve"> </w:t>
            </w:r>
            <w:r>
              <w:rPr>
                <w:sz w:val="16"/>
                <w:szCs w:val="16"/>
                <w:lang w:val="es-CR"/>
              </w:rPr>
              <w:t>y</w:t>
            </w:r>
            <w:r w:rsidRPr="00284F1D">
              <w:rPr>
                <w:sz w:val="16"/>
                <w:szCs w:val="16"/>
                <w:lang w:val="es-CR"/>
              </w:rPr>
              <w:t xml:space="preserve"> Métod</w:t>
            </w:r>
            <w:r>
              <w:rPr>
                <w:sz w:val="16"/>
                <w:szCs w:val="16"/>
                <w:lang w:val="es-CR"/>
              </w:rPr>
              <w:t>o</w:t>
            </w:r>
            <w:r w:rsidRPr="00284F1D">
              <w:rPr>
                <w:sz w:val="16"/>
                <w:szCs w:val="16"/>
                <w:lang w:val="es-CR"/>
              </w:rPr>
              <w:t>s Anal</w:t>
            </w:r>
            <w:r>
              <w:rPr>
                <w:sz w:val="16"/>
                <w:szCs w:val="16"/>
                <w:lang w:val="es-CR"/>
              </w:rPr>
              <w:t>í</w:t>
            </w:r>
            <w:r w:rsidRPr="00284F1D">
              <w:rPr>
                <w:sz w:val="16"/>
                <w:szCs w:val="16"/>
                <w:lang w:val="es-CR"/>
              </w:rPr>
              <w:t>tic</w:t>
            </w:r>
            <w:r>
              <w:rPr>
                <w:sz w:val="16"/>
                <w:szCs w:val="16"/>
                <w:lang w:val="es-CR"/>
              </w:rPr>
              <w:t>os</w:t>
            </w:r>
            <w:r w:rsidRPr="00284F1D">
              <w:rPr>
                <w:sz w:val="16"/>
                <w:szCs w:val="16"/>
                <w:lang w:val="es-CR"/>
              </w:rPr>
              <w:t xml:space="preserve"> </w:t>
            </w:r>
            <w:r w:rsidR="007E664B">
              <w:fldChar w:fldCharType="begin"/>
            </w:r>
            <w:r w:rsidR="007E664B" w:rsidRPr="007E664B">
              <w:rPr>
                <w:lang w:val="es-ES"/>
              </w:rPr>
              <w:instrText xml:space="preserve"> HYPERLINK "http://www.osha.gov/" </w:instrText>
            </w:r>
            <w:r w:rsidR="007E664B">
              <w:fldChar w:fldCharType="separate"/>
            </w:r>
            <w:r w:rsidRPr="00284F1D">
              <w:rPr>
                <w:rStyle w:val="Hyperlink"/>
                <w:sz w:val="16"/>
                <w:szCs w:val="16"/>
                <w:lang w:val="es-CR"/>
              </w:rPr>
              <w:t>http://www.osha.gov/</w:t>
            </w:r>
            <w:r w:rsidR="007E664B">
              <w:rPr>
                <w:rStyle w:val="Hyperlink"/>
                <w:sz w:val="16"/>
                <w:szCs w:val="16"/>
                <w:lang w:val="es-CR"/>
              </w:rPr>
              <w:fldChar w:fldCharType="end"/>
            </w:r>
          </w:p>
        </w:tc>
        <w:tc>
          <w:tcPr>
            <w:tcW w:w="4988" w:type="dxa"/>
            <w:tcBorders>
              <w:bottom w:val="single" w:sz="4" w:space="0" w:color="auto"/>
            </w:tcBorders>
          </w:tcPr>
          <w:p w:rsidR="003D2193" w:rsidRDefault="003D2193" w:rsidP="003D2193">
            <w:pPr>
              <w:pStyle w:val="ListParagraph"/>
              <w:tabs>
                <w:tab w:val="left" w:pos="0"/>
              </w:tabs>
              <w:ind w:left="0"/>
              <w:jc w:val="both"/>
              <w:rPr>
                <w:b/>
                <w:sz w:val="18"/>
                <w:szCs w:val="18"/>
              </w:rPr>
            </w:pPr>
            <w:proofErr w:type="spellStart"/>
            <w:r w:rsidRPr="00CF3E08">
              <w:rPr>
                <w:sz w:val="16"/>
                <w:szCs w:val="16"/>
              </w:rPr>
              <w:t>L’Institut</w:t>
            </w:r>
            <w:proofErr w:type="spellEnd"/>
            <w:r w:rsidRPr="00CF3E08">
              <w:rPr>
                <w:sz w:val="16"/>
                <w:szCs w:val="16"/>
              </w:rPr>
              <w:t xml:space="preserve"> National de </w:t>
            </w:r>
            <w:proofErr w:type="spellStart"/>
            <w:r w:rsidRPr="00CF3E08">
              <w:rPr>
                <w:sz w:val="16"/>
                <w:szCs w:val="16"/>
              </w:rPr>
              <w:t>Recherche</w:t>
            </w:r>
            <w:proofErr w:type="spellEnd"/>
            <w:r w:rsidRPr="00CF3E08">
              <w:rPr>
                <w:sz w:val="16"/>
                <w:szCs w:val="16"/>
              </w:rPr>
              <w:t xml:space="preserve"> et de </w:t>
            </w:r>
            <w:proofErr w:type="spellStart"/>
            <w:r w:rsidRPr="00CF3E08">
              <w:rPr>
                <w:sz w:val="16"/>
                <w:szCs w:val="16"/>
              </w:rPr>
              <w:t>Securité</w:t>
            </w:r>
            <w:proofErr w:type="spellEnd"/>
            <w:r w:rsidRPr="00CF3E08">
              <w:rPr>
                <w:sz w:val="16"/>
                <w:szCs w:val="16"/>
              </w:rPr>
              <w:t xml:space="preserve">, (INRS), France </w:t>
            </w:r>
            <w:hyperlink r:id="rId11" w:history="1">
              <w:r w:rsidRPr="00CF3E08">
                <w:rPr>
                  <w:rStyle w:val="Hyperlink"/>
                  <w:sz w:val="16"/>
                  <w:szCs w:val="16"/>
                </w:rPr>
                <w:t>http://www.inrs.fr/accueil</w:t>
              </w:r>
            </w:hyperlink>
          </w:p>
        </w:tc>
      </w:tr>
      <w:tr w:rsidR="003D2193" w:rsidRPr="007E664B" w:rsidTr="00CB1840">
        <w:tc>
          <w:tcPr>
            <w:tcW w:w="4948" w:type="dxa"/>
            <w:shd w:val="clear" w:color="auto" w:fill="D9D9D9" w:themeFill="background1" w:themeFillShade="D9"/>
          </w:tcPr>
          <w:p w:rsidR="003D2193" w:rsidRPr="00947D1D" w:rsidRDefault="00947D1D" w:rsidP="003D2193">
            <w:pPr>
              <w:tabs>
                <w:tab w:val="left" w:pos="360"/>
              </w:tabs>
              <w:jc w:val="both"/>
              <w:rPr>
                <w:b/>
                <w:sz w:val="18"/>
                <w:szCs w:val="18"/>
                <w:lang w:val="es-ES"/>
              </w:rPr>
            </w:pPr>
            <w:r w:rsidRPr="000018E9">
              <w:rPr>
                <w:sz w:val="16"/>
                <w:szCs w:val="16"/>
                <w:lang w:val="es-CR"/>
              </w:rPr>
              <w:t>Directiva sobre Salud y Seguridad (HSE), UK: Métodos pa</w:t>
            </w:r>
            <w:r>
              <w:rPr>
                <w:sz w:val="16"/>
                <w:szCs w:val="16"/>
                <w:lang w:val="es-CR"/>
              </w:rPr>
              <w:t>ra la</w:t>
            </w:r>
            <w:r w:rsidRPr="000018E9">
              <w:rPr>
                <w:sz w:val="16"/>
                <w:szCs w:val="16"/>
                <w:lang w:val="es-CR"/>
              </w:rPr>
              <w:t xml:space="preserve">        Determina</w:t>
            </w:r>
            <w:r>
              <w:rPr>
                <w:sz w:val="16"/>
                <w:szCs w:val="16"/>
                <w:lang w:val="es-CR"/>
              </w:rPr>
              <w:t>c</w:t>
            </w:r>
            <w:r w:rsidRPr="000018E9">
              <w:rPr>
                <w:sz w:val="16"/>
                <w:szCs w:val="16"/>
                <w:lang w:val="es-CR"/>
              </w:rPr>
              <w:t xml:space="preserve">ión </w:t>
            </w:r>
            <w:r>
              <w:rPr>
                <w:sz w:val="16"/>
                <w:szCs w:val="16"/>
                <w:lang w:val="es-CR"/>
              </w:rPr>
              <w:t>de</w:t>
            </w:r>
            <w:r w:rsidRPr="000018E9">
              <w:rPr>
                <w:sz w:val="16"/>
                <w:szCs w:val="16"/>
                <w:lang w:val="es-CR"/>
              </w:rPr>
              <w:t xml:space="preserve"> Sustanc</w:t>
            </w:r>
            <w:r>
              <w:rPr>
                <w:sz w:val="16"/>
                <w:szCs w:val="16"/>
                <w:lang w:val="es-CR"/>
              </w:rPr>
              <w:t>ia</w:t>
            </w:r>
            <w:r w:rsidRPr="000018E9">
              <w:rPr>
                <w:sz w:val="16"/>
                <w:szCs w:val="16"/>
                <w:lang w:val="es-CR"/>
              </w:rPr>
              <w:t xml:space="preserve">s </w:t>
            </w:r>
            <w:r>
              <w:rPr>
                <w:sz w:val="16"/>
                <w:szCs w:val="16"/>
                <w:lang w:val="es-CR"/>
              </w:rPr>
              <w:t>Peligrosas</w:t>
            </w:r>
            <w:r w:rsidRPr="000018E9">
              <w:rPr>
                <w:sz w:val="16"/>
                <w:szCs w:val="16"/>
                <w:lang w:val="es-CR"/>
              </w:rPr>
              <w:t xml:space="preserve"> </w:t>
            </w:r>
            <w:r w:rsidR="007E664B">
              <w:fldChar w:fldCharType="begin"/>
            </w:r>
            <w:r w:rsidR="007E664B" w:rsidRPr="007E664B">
              <w:rPr>
                <w:lang w:val="es-ES"/>
              </w:rPr>
              <w:instrText xml:space="preserve"> HYPERLINK "http://hse.gov.uk/" </w:instrText>
            </w:r>
            <w:r w:rsidR="007E664B">
              <w:fldChar w:fldCharType="separate"/>
            </w:r>
            <w:r w:rsidRPr="000018E9">
              <w:rPr>
                <w:rStyle w:val="Hyperlink"/>
                <w:sz w:val="16"/>
                <w:szCs w:val="16"/>
                <w:lang w:val="es-CR"/>
              </w:rPr>
              <w:t>http://hse.gov.uk/</w:t>
            </w:r>
            <w:r w:rsidR="007E664B">
              <w:rPr>
                <w:rStyle w:val="Hyperlink"/>
                <w:sz w:val="16"/>
                <w:szCs w:val="16"/>
                <w:lang w:val="es-CR"/>
              </w:rPr>
              <w:fldChar w:fldCharType="end"/>
            </w:r>
          </w:p>
        </w:tc>
        <w:tc>
          <w:tcPr>
            <w:tcW w:w="4988" w:type="dxa"/>
            <w:shd w:val="clear" w:color="auto" w:fill="D9D9D9" w:themeFill="background1" w:themeFillShade="D9"/>
          </w:tcPr>
          <w:p w:rsidR="003D2193" w:rsidRPr="00947D1D" w:rsidRDefault="003D2193" w:rsidP="00B25E83">
            <w:pPr>
              <w:pStyle w:val="ListParagraph"/>
              <w:tabs>
                <w:tab w:val="left" w:pos="360"/>
              </w:tabs>
              <w:ind w:left="0"/>
              <w:jc w:val="both"/>
              <w:rPr>
                <w:b/>
                <w:sz w:val="18"/>
                <w:szCs w:val="18"/>
                <w:lang w:val="es-ES"/>
              </w:rPr>
            </w:pPr>
          </w:p>
        </w:tc>
      </w:tr>
    </w:tbl>
    <w:p w:rsidR="00B25E83" w:rsidRPr="00100093" w:rsidRDefault="00B25E83" w:rsidP="00B25E83">
      <w:pPr>
        <w:pStyle w:val="ListParagraph"/>
        <w:tabs>
          <w:tab w:val="left" w:pos="360"/>
        </w:tabs>
        <w:ind w:left="360"/>
        <w:rPr>
          <w:b/>
          <w:lang w:val="es-ES"/>
        </w:rPr>
      </w:pPr>
      <w:r w:rsidRPr="00100093">
        <w:rPr>
          <w:b/>
          <w:lang w:val="es-ES"/>
        </w:rPr>
        <w:t xml:space="preserve">8.2 </w:t>
      </w:r>
      <w:r w:rsidR="00EC4A02" w:rsidRPr="00820108">
        <w:rPr>
          <w:b/>
          <w:lang w:val="es-CR"/>
        </w:rPr>
        <w:t xml:space="preserve">CONTROLES DE </w:t>
      </w:r>
      <w:r w:rsidR="00EC4A02" w:rsidRPr="00CF0F7F">
        <w:rPr>
          <w:b/>
          <w:lang w:val="es-ES"/>
        </w:rPr>
        <w:t>EXPOSICIÓN</w:t>
      </w:r>
      <w:r w:rsidRPr="00100093">
        <w:rPr>
          <w:b/>
          <w:lang w:val="es-ES"/>
        </w:rPr>
        <w:t xml:space="preserve"> </w:t>
      </w:r>
    </w:p>
    <w:p w:rsidR="00B25E83" w:rsidRPr="00100093" w:rsidRDefault="00B25E83" w:rsidP="00B25E83">
      <w:pPr>
        <w:pStyle w:val="ListParagraph"/>
        <w:tabs>
          <w:tab w:val="left" w:pos="360"/>
        </w:tabs>
        <w:ind w:left="360"/>
        <w:rPr>
          <w:b/>
          <w:sz w:val="8"/>
          <w:szCs w:val="8"/>
          <w:lang w:val="es-ES"/>
        </w:rPr>
      </w:pPr>
    </w:p>
    <w:p w:rsidR="00100093" w:rsidRPr="00820108" w:rsidRDefault="00100093" w:rsidP="00100093">
      <w:pPr>
        <w:pStyle w:val="ListParagraph"/>
        <w:tabs>
          <w:tab w:val="left" w:pos="360"/>
        </w:tabs>
        <w:spacing w:after="0"/>
        <w:ind w:left="360"/>
        <w:jc w:val="both"/>
        <w:rPr>
          <w:b/>
          <w:lang w:val="es-CR"/>
        </w:rPr>
      </w:pPr>
      <w:r w:rsidRPr="00820108">
        <w:rPr>
          <w:b/>
          <w:lang w:val="es-CR"/>
        </w:rPr>
        <w:t>Información General:</w:t>
      </w:r>
      <w:r w:rsidRPr="00820108">
        <w:rPr>
          <w:b/>
          <w:lang w:val="es-CR"/>
        </w:rPr>
        <w:tab/>
      </w:r>
    </w:p>
    <w:p w:rsidR="00100093" w:rsidRPr="005E0A51" w:rsidRDefault="00100093" w:rsidP="00100093">
      <w:pPr>
        <w:pStyle w:val="ListParagraph"/>
        <w:tabs>
          <w:tab w:val="left" w:pos="360"/>
        </w:tabs>
        <w:ind w:left="360"/>
        <w:jc w:val="both"/>
        <w:rPr>
          <w:sz w:val="17"/>
          <w:szCs w:val="17"/>
          <w:lang w:val="es-ES"/>
        </w:rPr>
      </w:pPr>
      <w:r w:rsidRPr="00364E44">
        <w:rPr>
          <w:color w:val="212121"/>
          <w:sz w:val="16"/>
          <w:szCs w:val="16"/>
          <w:lang w:val="es-CR"/>
        </w:rPr>
        <w:t xml:space="preserve">El nivel de protección y los tipos de controles necesarios variarán dependiendo de las condiciones potenciales de exposición. Seleccionar controles basados </w:t>
      </w:r>
      <w:r w:rsidRPr="00364E44">
        <w:rPr>
          <w:rFonts w:cs="Cambria Math"/>
          <w:color w:val="212121"/>
          <w:sz w:val="16"/>
          <w:szCs w:val="16"/>
          <w:lang w:val="es-CR"/>
        </w:rPr>
        <w:t>​​</w:t>
      </w:r>
      <w:r w:rsidRPr="00364E44">
        <w:rPr>
          <w:rFonts w:cs="Times New Roman"/>
          <w:color w:val="212121"/>
          <w:sz w:val="16"/>
          <w:szCs w:val="16"/>
          <w:lang w:val="es-CR"/>
        </w:rPr>
        <w:t>en una evaluación de riesgos de las circunstancias locales. Las</w:t>
      </w:r>
      <w:r w:rsidRPr="00364E44">
        <w:rPr>
          <w:color w:val="212121"/>
          <w:sz w:val="16"/>
          <w:szCs w:val="16"/>
          <w:lang w:val="es-CR"/>
        </w:rPr>
        <w:t xml:space="preserve"> medidas apropiadas incluyen: Ventilación adecuada para controlar las concentraciones suspendidas en el aire. Cuando se calienta el material, atomiza, o se forma niebla, existe un mayor potencial de concentraciones en el aire que se generen. Definir procedimientos para el manejo y mantenimiento de los controles de seguridad. Educar y capacitar a los trabajadores de los riesgos y las medidas de control pertinentes a sus actividades normales asociados con este producto. Asegurar adecuada selección, pruebas y mantenimiento de los equipos utilizados para controlar la exposición, por ejemplo, equipo de protección personal, ventilación local. Drenar el sistema antes de desarrollar el equipo o darle mantenimiento. Conserve sellados los  drenajes en el almacenamiento pendiente de su disposición o su posterior reciclaje. Observe siempre buenas medidas de higiene personal, como lavarse las manos después de manejar el material y antes de comer, beber y / o fumar. Rutinariamente lave la ropa de trabajo y equipo de protección para eliminar los contaminantes. Deseche la ropa y el calzado contaminado que no puede limpiarse. Practique una buena limpieza</w:t>
      </w:r>
      <w:r w:rsidRPr="005E0A51">
        <w:rPr>
          <w:sz w:val="17"/>
          <w:szCs w:val="17"/>
          <w:lang w:val="es-ES"/>
        </w:rPr>
        <w:t xml:space="preserve">. </w:t>
      </w:r>
    </w:p>
    <w:p w:rsidR="00100093" w:rsidRPr="005E0A51" w:rsidRDefault="00100093" w:rsidP="00100093">
      <w:pPr>
        <w:pStyle w:val="ListParagraph"/>
        <w:tabs>
          <w:tab w:val="left" w:pos="360"/>
        </w:tabs>
        <w:ind w:left="360"/>
        <w:jc w:val="both"/>
        <w:rPr>
          <w:sz w:val="8"/>
          <w:szCs w:val="8"/>
          <w:lang w:val="es-ES"/>
        </w:rPr>
      </w:pPr>
    </w:p>
    <w:p w:rsidR="00100093" w:rsidRPr="00820108" w:rsidRDefault="00100093" w:rsidP="00100093">
      <w:pPr>
        <w:pStyle w:val="ListParagraph"/>
        <w:tabs>
          <w:tab w:val="left" w:pos="360"/>
        </w:tabs>
        <w:ind w:left="360"/>
        <w:rPr>
          <w:b/>
          <w:lang w:val="es-CR"/>
        </w:rPr>
      </w:pPr>
      <w:r w:rsidRPr="00820108">
        <w:rPr>
          <w:b/>
          <w:lang w:val="es-CR"/>
        </w:rPr>
        <w:t>Controles de Exposición Ocupacional</w:t>
      </w:r>
      <w:r w:rsidRPr="00820108">
        <w:rPr>
          <w:b/>
          <w:lang w:val="es-CR"/>
        </w:rPr>
        <w:tab/>
      </w:r>
    </w:p>
    <w:p w:rsidR="00B25E83" w:rsidRPr="00100093" w:rsidRDefault="00100093" w:rsidP="00100093">
      <w:pPr>
        <w:pStyle w:val="ListParagraph"/>
        <w:tabs>
          <w:tab w:val="left" w:pos="360"/>
        </w:tabs>
        <w:ind w:left="360"/>
        <w:rPr>
          <w:b/>
          <w:sz w:val="16"/>
          <w:szCs w:val="16"/>
          <w:lang w:val="es-ES"/>
        </w:rPr>
      </w:pPr>
      <w:r w:rsidRPr="00820108">
        <w:rPr>
          <w:b/>
          <w:lang w:val="es-CR"/>
        </w:rPr>
        <w:t xml:space="preserve">        Equip</w:t>
      </w:r>
      <w:r>
        <w:rPr>
          <w:b/>
          <w:lang w:val="es-CR"/>
        </w:rPr>
        <w:t xml:space="preserve">o de </w:t>
      </w:r>
      <w:r w:rsidRPr="00820108">
        <w:rPr>
          <w:b/>
          <w:lang w:val="es-CR"/>
        </w:rPr>
        <w:t>Protección</w:t>
      </w:r>
      <w:r>
        <w:rPr>
          <w:b/>
          <w:lang w:val="es-CR"/>
        </w:rPr>
        <w:t xml:space="preserve"> P</w:t>
      </w:r>
      <w:r w:rsidRPr="00820108">
        <w:rPr>
          <w:b/>
          <w:lang w:val="es-CR"/>
        </w:rPr>
        <w:t>ersonal:</w:t>
      </w:r>
      <w:r>
        <w:rPr>
          <w:b/>
          <w:lang w:val="es-CR"/>
        </w:rPr>
        <w:t xml:space="preserve"> </w:t>
      </w:r>
      <w:r w:rsidRPr="00820108">
        <w:rPr>
          <w:color w:val="212121"/>
          <w:sz w:val="16"/>
          <w:szCs w:val="16"/>
          <w:lang w:val="es-CR"/>
        </w:rPr>
        <w:t>La información proporcionada se hizo teniendo en cuenta la Directiva PPE (Directiva 89686EEC</w:t>
      </w:r>
      <w:r>
        <w:rPr>
          <w:color w:val="212121"/>
          <w:sz w:val="16"/>
          <w:szCs w:val="16"/>
          <w:lang w:val="es-CR"/>
        </w:rPr>
        <w:t xml:space="preserve"> del</w:t>
      </w:r>
      <w:r w:rsidRPr="00820108">
        <w:rPr>
          <w:color w:val="212121"/>
          <w:sz w:val="16"/>
          <w:szCs w:val="16"/>
          <w:lang w:val="es-CR"/>
        </w:rPr>
        <w:t xml:space="preserve"> Consejo) y el Comité Europeo de Normalización CEN (CEN) de normas. Equipos de protección individual (EPI) debe satisfacer las normas nacionales recomendadas. Comprobar</w:t>
      </w:r>
      <w:r w:rsidRPr="00CF0F7F">
        <w:rPr>
          <w:color w:val="212121"/>
          <w:sz w:val="16"/>
          <w:szCs w:val="16"/>
          <w:lang w:val="es-ES"/>
        </w:rPr>
        <w:t xml:space="preserve"> con los </w:t>
      </w:r>
      <w:r w:rsidRPr="00820108">
        <w:rPr>
          <w:color w:val="212121"/>
          <w:sz w:val="16"/>
          <w:szCs w:val="16"/>
          <w:lang w:val="es-CR"/>
        </w:rPr>
        <w:t>proveedores</w:t>
      </w:r>
      <w:r w:rsidRPr="00CF0F7F">
        <w:rPr>
          <w:color w:val="212121"/>
          <w:sz w:val="16"/>
          <w:szCs w:val="16"/>
          <w:lang w:val="es-ES"/>
        </w:rPr>
        <w:t xml:space="preserve"> de </w:t>
      </w:r>
      <w:r w:rsidRPr="005E0A51">
        <w:rPr>
          <w:color w:val="212121"/>
          <w:sz w:val="16"/>
          <w:szCs w:val="16"/>
          <w:lang w:val="es-419"/>
        </w:rPr>
        <w:t>PPE</w:t>
      </w:r>
      <w:r w:rsidR="00B25E83" w:rsidRPr="00100093">
        <w:rPr>
          <w:sz w:val="16"/>
          <w:szCs w:val="16"/>
          <w:lang w:val="es-ES"/>
        </w:rPr>
        <w:t xml:space="preserve">. </w:t>
      </w:r>
    </w:p>
    <w:p w:rsidR="00100093" w:rsidRPr="005E0A51" w:rsidRDefault="00BF4B36" w:rsidP="00100093">
      <w:pPr>
        <w:pStyle w:val="ListParagraph"/>
        <w:tabs>
          <w:tab w:val="left" w:pos="360"/>
        </w:tabs>
        <w:ind w:left="3600" w:hanging="3240"/>
        <w:jc w:val="both"/>
        <w:rPr>
          <w:b/>
          <w:lang w:val="es-ES"/>
        </w:rPr>
      </w:pPr>
      <w:r w:rsidRPr="00100093">
        <w:rPr>
          <w:b/>
          <w:lang w:val="es-ES"/>
        </w:rPr>
        <w:t xml:space="preserve">       </w:t>
      </w:r>
      <w:r w:rsidR="00100093" w:rsidRPr="00820108">
        <w:rPr>
          <w:b/>
          <w:lang w:val="es-CR"/>
        </w:rPr>
        <w:t>Protección</w:t>
      </w:r>
      <w:r w:rsidR="00100093" w:rsidRPr="00783B9C">
        <w:rPr>
          <w:b/>
          <w:lang w:val="es-CR"/>
        </w:rPr>
        <w:t xml:space="preserve"> </w:t>
      </w:r>
      <w:r w:rsidR="00100093" w:rsidRPr="00820108">
        <w:rPr>
          <w:b/>
          <w:lang w:val="es-CR"/>
        </w:rPr>
        <w:t>para</w:t>
      </w:r>
      <w:r w:rsidR="00100093" w:rsidRPr="00783B9C">
        <w:rPr>
          <w:b/>
          <w:lang w:val="es-CR"/>
        </w:rPr>
        <w:t xml:space="preserve"> los Ojos</w:t>
      </w:r>
      <w:r w:rsidR="00100093" w:rsidRPr="005E0A51">
        <w:rPr>
          <w:b/>
          <w:lang w:val="es-ES"/>
        </w:rPr>
        <w:t>:</w:t>
      </w:r>
    </w:p>
    <w:p w:rsidR="00100093" w:rsidRPr="005E0A51" w:rsidRDefault="00100093" w:rsidP="00100093">
      <w:pPr>
        <w:pStyle w:val="ListParagraph"/>
        <w:tabs>
          <w:tab w:val="left" w:pos="360"/>
        </w:tabs>
        <w:ind w:left="3600" w:hanging="3240"/>
        <w:jc w:val="both"/>
        <w:rPr>
          <w:sz w:val="16"/>
          <w:szCs w:val="16"/>
          <w:lang w:val="es-ES"/>
        </w:rPr>
      </w:pPr>
      <w:r w:rsidRPr="00783B9C">
        <w:rPr>
          <w:color w:val="212121"/>
          <w:sz w:val="16"/>
          <w:szCs w:val="16"/>
          <w:lang w:val="es-CR"/>
        </w:rPr>
        <w:t xml:space="preserve">Use gafas de seguridad o careta completa si salpicaduras son probables de ocurrir. </w:t>
      </w:r>
      <w:r>
        <w:rPr>
          <w:color w:val="212121"/>
          <w:sz w:val="16"/>
          <w:szCs w:val="16"/>
          <w:lang w:val="es-CR"/>
        </w:rPr>
        <w:t xml:space="preserve">  </w:t>
      </w:r>
      <w:r w:rsidRPr="00783B9C">
        <w:rPr>
          <w:color w:val="212121"/>
          <w:sz w:val="16"/>
          <w:szCs w:val="16"/>
          <w:lang w:val="es-CR"/>
        </w:rPr>
        <w:t>Aprobado con la EN166 estándar de la UE</w:t>
      </w:r>
      <w:proofErr w:type="gramStart"/>
      <w:r w:rsidRPr="00783B9C">
        <w:rPr>
          <w:color w:val="212121"/>
          <w:sz w:val="16"/>
          <w:szCs w:val="16"/>
          <w:lang w:val="es-CR"/>
        </w:rPr>
        <w:t>.</w:t>
      </w:r>
      <w:r w:rsidRPr="005E0A51">
        <w:rPr>
          <w:sz w:val="16"/>
          <w:szCs w:val="16"/>
          <w:lang w:val="es-ES"/>
        </w:rPr>
        <w:t>.</w:t>
      </w:r>
      <w:proofErr w:type="gramEnd"/>
      <w:r w:rsidRPr="005E0A51">
        <w:rPr>
          <w:sz w:val="16"/>
          <w:szCs w:val="16"/>
          <w:lang w:val="es-ES"/>
        </w:rPr>
        <w:t xml:space="preserve"> </w:t>
      </w:r>
    </w:p>
    <w:p w:rsidR="00100093" w:rsidRPr="00783B9C" w:rsidRDefault="00100093" w:rsidP="00100093">
      <w:pPr>
        <w:pStyle w:val="ListParagraph"/>
        <w:tabs>
          <w:tab w:val="left" w:pos="360"/>
        </w:tabs>
        <w:spacing w:after="0"/>
        <w:ind w:left="360"/>
        <w:jc w:val="both"/>
        <w:rPr>
          <w:rFonts w:ascii="inherit" w:hAnsi="inherit"/>
          <w:color w:val="212121"/>
          <w:lang w:val="es-CR"/>
        </w:rPr>
      </w:pPr>
      <w:r w:rsidRPr="005E0A51">
        <w:rPr>
          <w:b/>
          <w:lang w:val="es-ES"/>
        </w:rPr>
        <w:tab/>
      </w:r>
      <w:r w:rsidRPr="00820108">
        <w:rPr>
          <w:b/>
          <w:lang w:val="es-CR"/>
        </w:rPr>
        <w:t>Protección</w:t>
      </w:r>
      <w:r w:rsidRPr="00783B9C">
        <w:rPr>
          <w:b/>
          <w:lang w:val="es-CR"/>
        </w:rPr>
        <w:t xml:space="preserve"> </w:t>
      </w:r>
      <w:r w:rsidRPr="00820108">
        <w:rPr>
          <w:b/>
          <w:lang w:val="es-CR"/>
        </w:rPr>
        <w:t>para</w:t>
      </w:r>
      <w:r>
        <w:rPr>
          <w:b/>
          <w:lang w:val="es-CR"/>
        </w:rPr>
        <w:t xml:space="preserve"> las Manos</w:t>
      </w:r>
      <w:r w:rsidRPr="00783B9C">
        <w:rPr>
          <w:b/>
          <w:lang w:val="es-CR"/>
        </w:rPr>
        <w:t>:</w:t>
      </w:r>
      <w:r>
        <w:rPr>
          <w:b/>
          <w:lang w:val="es-CR"/>
        </w:rPr>
        <w:t xml:space="preserve"> </w:t>
      </w:r>
      <w:r w:rsidRPr="00783B9C">
        <w:rPr>
          <w:color w:val="212121"/>
          <w:sz w:val="16"/>
          <w:szCs w:val="16"/>
          <w:lang w:val="es-CR"/>
        </w:rPr>
        <w:t xml:space="preserve">Cuando se pueda producir contacto de las manos con el producto, el uso de guantes homologados, según normas (p.ej. EN374 en Europa, Estados Unidos: F739) hechas de los siguientes materiales puede proporcionar protección química adecuada: PVC, guantes de neopreno o nitrilo. La idoneidad y durabilidad de un guante es dependiente de su uso, por ejemplo, frecuencia y duración de contacto, resistencia química del material del guante, destreza. Siempre busque el consejo de los proveedores de guantes. Guantes contaminados deben ser reemplazados. La higiene personal es un elemento clave para el cuidado efectivo de las manos. Guantes sólo deben ser usados </w:t>
      </w:r>
      <w:r w:rsidRPr="00783B9C">
        <w:rPr>
          <w:rFonts w:ascii="Cambria Math" w:hAnsi="Cambria Math" w:cs="Cambria Math"/>
          <w:color w:val="212121"/>
          <w:sz w:val="16"/>
          <w:szCs w:val="16"/>
          <w:lang w:val="es-CR"/>
        </w:rPr>
        <w:t>​​</w:t>
      </w:r>
      <w:r w:rsidRPr="00783B9C">
        <w:rPr>
          <w:rFonts w:cs="Times New Roman"/>
          <w:color w:val="212121"/>
          <w:sz w:val="16"/>
          <w:szCs w:val="16"/>
          <w:lang w:val="es-CR"/>
        </w:rPr>
        <w:t>en las manos limpias. Después de usar los guantes, las manos deberían lavarse y secarse completamente. Se recom</w:t>
      </w:r>
      <w:r w:rsidRPr="00783B9C">
        <w:rPr>
          <w:color w:val="212121"/>
          <w:sz w:val="16"/>
          <w:szCs w:val="16"/>
          <w:lang w:val="es-CR"/>
        </w:rPr>
        <w:t>ienda la aplicación de una crema hidratante no perfumada. Para un contacto continuo se recomienda guantes con tiempo de penetración o más de 240 minutos con preferencia por&gt; 480 minutos donde guantes adecuados se pueden identificar. Para corto plazo / protección contra salpicaduras se recomienda lo mismo, pero hay que reconocer que los guantes adecuados ofrecen este nivel de protección puede no estar disponible y en este caso un tiempo de paso inferior puede ser aceptable siempre y cuando se sigan los regímenes de mantenimiento y sustitución adecuados. Espesor del gu</w:t>
      </w:r>
      <w:r>
        <w:rPr>
          <w:color w:val="212121"/>
          <w:sz w:val="16"/>
          <w:szCs w:val="16"/>
          <w:lang w:val="es-CR"/>
        </w:rPr>
        <w:t xml:space="preserve">ante no es un buen predictor de </w:t>
      </w:r>
      <w:r w:rsidRPr="00783B9C">
        <w:rPr>
          <w:color w:val="212121"/>
          <w:sz w:val="16"/>
          <w:szCs w:val="16"/>
          <w:lang w:val="es-CR"/>
        </w:rPr>
        <w:t>l</w:t>
      </w:r>
      <w:r>
        <w:rPr>
          <w:color w:val="212121"/>
          <w:sz w:val="16"/>
          <w:szCs w:val="16"/>
          <w:lang w:val="es-CR"/>
        </w:rPr>
        <w:t>a</w:t>
      </w:r>
      <w:r w:rsidRPr="00783B9C">
        <w:rPr>
          <w:color w:val="212121"/>
          <w:sz w:val="16"/>
          <w:szCs w:val="16"/>
          <w:lang w:val="es-CR"/>
        </w:rPr>
        <w:t xml:space="preserve"> resistencia </w:t>
      </w:r>
      <w:r>
        <w:rPr>
          <w:color w:val="212121"/>
          <w:sz w:val="16"/>
          <w:szCs w:val="16"/>
          <w:lang w:val="es-CR"/>
        </w:rPr>
        <w:t xml:space="preserve">del </w:t>
      </w:r>
      <w:r w:rsidRPr="00783B9C">
        <w:rPr>
          <w:color w:val="212121"/>
          <w:sz w:val="16"/>
          <w:szCs w:val="16"/>
          <w:lang w:val="es-CR"/>
        </w:rPr>
        <w:t>guante a una sustancia química, ya que es dependiente de la composición exacta del material de los guantes</w:t>
      </w:r>
      <w:r w:rsidRPr="00783B9C">
        <w:rPr>
          <w:rFonts w:ascii="inherit" w:hAnsi="inherit"/>
          <w:color w:val="212121"/>
          <w:lang w:val="es-CR"/>
        </w:rPr>
        <w:t>.</w:t>
      </w:r>
    </w:p>
    <w:p w:rsidR="00100093" w:rsidRDefault="00100093" w:rsidP="00100093">
      <w:pPr>
        <w:pStyle w:val="ListParagraph"/>
        <w:tabs>
          <w:tab w:val="left" w:pos="360"/>
        </w:tabs>
        <w:ind w:left="360"/>
        <w:jc w:val="both"/>
        <w:rPr>
          <w:b/>
          <w:lang w:val="es-CR"/>
        </w:rPr>
      </w:pPr>
      <w:r w:rsidRPr="00783B9C">
        <w:rPr>
          <w:b/>
          <w:lang w:val="es-CR"/>
        </w:rPr>
        <w:tab/>
      </w:r>
      <w:r w:rsidRPr="00353FDC">
        <w:rPr>
          <w:b/>
          <w:lang w:val="es-CR"/>
        </w:rPr>
        <w:t>Protección para el Cuerpo:</w:t>
      </w:r>
    </w:p>
    <w:p w:rsidR="00100093" w:rsidRPr="005E0A51" w:rsidRDefault="00100093" w:rsidP="00100093">
      <w:pPr>
        <w:pStyle w:val="ListParagraph"/>
        <w:tabs>
          <w:tab w:val="left" w:pos="360"/>
          <w:tab w:val="center" w:pos="5220"/>
        </w:tabs>
        <w:ind w:left="360"/>
        <w:jc w:val="both"/>
        <w:rPr>
          <w:sz w:val="16"/>
          <w:szCs w:val="16"/>
          <w:lang w:val="es-ES"/>
        </w:rPr>
      </w:pPr>
      <w:r>
        <w:rPr>
          <w:lang w:val="es-CR"/>
        </w:rPr>
        <w:t xml:space="preserve">  </w:t>
      </w:r>
      <w:r w:rsidRPr="00431EFD">
        <w:rPr>
          <w:color w:val="212121"/>
          <w:sz w:val="16"/>
          <w:szCs w:val="16"/>
          <w:lang w:val="es-CR"/>
        </w:rPr>
        <w:t>Protección de la piel no se requiere normalmente más allá de la ropa normal de trabajo</w:t>
      </w:r>
      <w:r w:rsidRPr="005E0A51">
        <w:rPr>
          <w:sz w:val="16"/>
          <w:szCs w:val="16"/>
          <w:lang w:val="es-ES"/>
        </w:rPr>
        <w:t xml:space="preserve">. </w:t>
      </w:r>
    </w:p>
    <w:p w:rsidR="00100093" w:rsidRDefault="00100093" w:rsidP="00100093">
      <w:pPr>
        <w:pStyle w:val="ListParagraph"/>
        <w:tabs>
          <w:tab w:val="left" w:pos="360"/>
          <w:tab w:val="center" w:pos="5220"/>
        </w:tabs>
        <w:ind w:left="360"/>
        <w:jc w:val="both"/>
        <w:rPr>
          <w:b/>
          <w:lang w:val="es-CR"/>
        </w:rPr>
      </w:pPr>
      <w:r>
        <w:rPr>
          <w:b/>
          <w:lang w:val="es-CR"/>
        </w:rPr>
        <w:t xml:space="preserve">      </w:t>
      </w:r>
      <w:r w:rsidRPr="00431EFD">
        <w:rPr>
          <w:b/>
          <w:lang w:val="es-CR"/>
        </w:rPr>
        <w:t>Protección Respiratoria:</w:t>
      </w:r>
      <w:r>
        <w:rPr>
          <w:b/>
          <w:lang w:val="es-CR"/>
        </w:rPr>
        <w:tab/>
      </w:r>
    </w:p>
    <w:p w:rsidR="00100093" w:rsidRDefault="00100093" w:rsidP="00100093">
      <w:pPr>
        <w:pStyle w:val="ListParagraph"/>
        <w:tabs>
          <w:tab w:val="left" w:pos="360"/>
        </w:tabs>
        <w:ind w:left="360"/>
        <w:jc w:val="both"/>
        <w:rPr>
          <w:color w:val="212121"/>
          <w:sz w:val="16"/>
          <w:szCs w:val="16"/>
          <w:lang w:val="es-CR"/>
        </w:rPr>
      </w:pPr>
      <w:r>
        <w:rPr>
          <w:color w:val="212121"/>
          <w:sz w:val="16"/>
          <w:szCs w:val="16"/>
          <w:lang w:val="es-CR"/>
        </w:rPr>
        <w:t>Ninguna</w:t>
      </w:r>
      <w:r w:rsidRPr="00431EFD">
        <w:rPr>
          <w:color w:val="212121"/>
          <w:sz w:val="16"/>
          <w:szCs w:val="16"/>
          <w:lang w:val="es-CR"/>
        </w:rPr>
        <w:t xml:space="preserve"> protección respiratoria normalmente se requiere en condiciones normales de uso. De acuerdo con las buenas prácticas de higiene industrial, se deben tomar precauciones para evitar la inhalación de producto. Si los controles de ingeniería no mantienen las concentraciones en aire a un nivel adecuado para proteger la salud de los trabajadores, seleccionar un equipo de protección respiratoria para las condiciones de uso específicas y que cumpla la legislación pertinente. Consulte con los proveedores de equipos de protección respiratoria. Cuando los respiradores con filtro de aire sean adecuados, elegir una combinación adecuada de máscara y filtro. Seleccionar un filtro adecuado para combinaciones de partículas</w:t>
      </w:r>
      <w:r>
        <w:rPr>
          <w:color w:val="212121"/>
          <w:sz w:val="16"/>
          <w:szCs w:val="16"/>
          <w:lang w:val="es-CR"/>
        </w:rPr>
        <w:t xml:space="preserve"> de gases</w:t>
      </w:r>
      <w:r w:rsidRPr="00431EFD">
        <w:rPr>
          <w:color w:val="212121"/>
          <w:sz w:val="16"/>
          <w:szCs w:val="16"/>
          <w:lang w:val="es-CR"/>
        </w:rPr>
        <w:t xml:space="preserve">/vapores orgánicos y [Punto de ebullición &gt; 65 ° C (149 ° F)] </w:t>
      </w:r>
      <w:r>
        <w:rPr>
          <w:color w:val="212121"/>
          <w:sz w:val="16"/>
          <w:szCs w:val="16"/>
          <w:lang w:val="es-CR"/>
        </w:rPr>
        <w:t xml:space="preserve">de la </w:t>
      </w:r>
      <w:r w:rsidRPr="00431EFD">
        <w:rPr>
          <w:color w:val="212121"/>
          <w:sz w:val="16"/>
          <w:szCs w:val="16"/>
          <w:lang w:val="es-CR"/>
        </w:rPr>
        <w:t xml:space="preserve">reunión EN14387. </w:t>
      </w:r>
    </w:p>
    <w:p w:rsidR="00100093" w:rsidRPr="00CF0F7F" w:rsidRDefault="00100093" w:rsidP="00100093">
      <w:pPr>
        <w:pStyle w:val="ListParagraph"/>
        <w:tabs>
          <w:tab w:val="left" w:pos="360"/>
        </w:tabs>
        <w:ind w:left="360"/>
        <w:rPr>
          <w:lang w:val="es-ES"/>
        </w:rPr>
      </w:pPr>
      <w:r w:rsidRPr="00431EFD">
        <w:rPr>
          <w:b/>
          <w:lang w:val="es-CR"/>
        </w:rPr>
        <w:tab/>
        <w:t>Riesgos</w:t>
      </w:r>
      <w:r w:rsidRPr="00CF0F7F">
        <w:rPr>
          <w:b/>
          <w:lang w:val="es-ES"/>
        </w:rPr>
        <w:t xml:space="preserve"> </w:t>
      </w:r>
      <w:r w:rsidRPr="00431EFD">
        <w:rPr>
          <w:b/>
          <w:lang w:val="es-CR"/>
        </w:rPr>
        <w:t>Térmicos</w:t>
      </w:r>
      <w:r w:rsidRPr="00CF0F7F">
        <w:rPr>
          <w:b/>
          <w:lang w:val="es-ES"/>
        </w:rPr>
        <w:tab/>
      </w:r>
      <w:r w:rsidRPr="00CF0F7F">
        <w:rPr>
          <w:b/>
          <w:lang w:val="es-ES"/>
        </w:rPr>
        <w:tab/>
        <w:t xml:space="preserve">: </w:t>
      </w:r>
      <w:r w:rsidRPr="00CF0F7F">
        <w:rPr>
          <w:sz w:val="16"/>
          <w:szCs w:val="16"/>
          <w:lang w:val="es-ES"/>
        </w:rPr>
        <w:t xml:space="preserve">No se </w:t>
      </w:r>
      <w:r w:rsidRPr="00E84CE1">
        <w:rPr>
          <w:sz w:val="16"/>
          <w:szCs w:val="16"/>
          <w:lang w:val="es-CR"/>
        </w:rPr>
        <w:t>aplica</w:t>
      </w:r>
      <w:r w:rsidRPr="00CF0F7F">
        <w:rPr>
          <w:sz w:val="16"/>
          <w:szCs w:val="16"/>
          <w:lang w:val="es-ES"/>
        </w:rPr>
        <w:t>.</w:t>
      </w:r>
    </w:p>
    <w:p w:rsidR="00100093" w:rsidRPr="00CF0F7F" w:rsidRDefault="00100093" w:rsidP="00100093">
      <w:pPr>
        <w:pStyle w:val="ListParagraph"/>
        <w:tabs>
          <w:tab w:val="left" w:pos="360"/>
        </w:tabs>
        <w:ind w:left="360"/>
        <w:rPr>
          <w:b/>
          <w:sz w:val="8"/>
          <w:szCs w:val="8"/>
          <w:lang w:val="es-ES"/>
        </w:rPr>
      </w:pPr>
    </w:p>
    <w:p w:rsidR="00100093" w:rsidRDefault="00100093" w:rsidP="00100093">
      <w:pPr>
        <w:pStyle w:val="ListParagraph"/>
        <w:tabs>
          <w:tab w:val="left" w:pos="360"/>
        </w:tabs>
        <w:ind w:left="360"/>
        <w:rPr>
          <w:b/>
          <w:lang w:val="es-CR"/>
        </w:rPr>
      </w:pPr>
      <w:r w:rsidRPr="00E84CE1">
        <w:rPr>
          <w:b/>
          <w:lang w:val="es-CR"/>
        </w:rPr>
        <w:t>Medidas de Control para la Expos</w:t>
      </w:r>
      <w:r>
        <w:rPr>
          <w:b/>
          <w:lang w:val="es-CR"/>
        </w:rPr>
        <w:t>ición</w:t>
      </w:r>
      <w:r w:rsidRPr="00E84CE1">
        <w:rPr>
          <w:b/>
          <w:lang w:val="es-CR"/>
        </w:rPr>
        <w:t xml:space="preserve"> </w:t>
      </w:r>
      <w:r>
        <w:rPr>
          <w:b/>
          <w:lang w:val="es-CR"/>
        </w:rPr>
        <w:t>Ambiental</w:t>
      </w:r>
      <w:r w:rsidRPr="00E84CE1">
        <w:rPr>
          <w:b/>
          <w:lang w:val="es-CR"/>
        </w:rPr>
        <w:t>:</w:t>
      </w:r>
    </w:p>
    <w:p w:rsidR="00B25E83" w:rsidRPr="00100093" w:rsidRDefault="00100093" w:rsidP="00100093">
      <w:pPr>
        <w:pStyle w:val="ListParagraph"/>
        <w:tabs>
          <w:tab w:val="left" w:pos="360"/>
        </w:tabs>
        <w:ind w:left="360"/>
        <w:jc w:val="both"/>
        <w:rPr>
          <w:sz w:val="18"/>
          <w:szCs w:val="18"/>
          <w:lang w:val="es-ES"/>
        </w:rPr>
      </w:pPr>
      <w:r w:rsidRPr="00E84CE1">
        <w:rPr>
          <w:color w:val="212121"/>
          <w:sz w:val="16"/>
          <w:szCs w:val="16"/>
          <w:lang w:val="es-CR"/>
        </w:rPr>
        <w:t>Minimice su liberación al medio ambiente. Una evaluación ambiental se debe hacer para garantizar el cumplimiento de la legislación ambiental local. Información sobre las medidas de liberación accidental se encuentran en la Sección 6. Si es necesario, evitar que el material se descargue a las aguas residuales. El agua residual debe ser tratada en una planta de tratamiento de aguas residuales municipales o industriales antes de su vertido a las aguas superficiales. Directrices locales sobre límites de emisión de sustancias volátiles deben observarse para la descarga de aire o de extracción que contiene vapor</w:t>
      </w:r>
      <w:r w:rsidR="003D2193" w:rsidRPr="00100093">
        <w:rPr>
          <w:sz w:val="18"/>
          <w:szCs w:val="18"/>
          <w:lang w:val="es-ES"/>
        </w:rPr>
        <w:t>.</w:t>
      </w:r>
    </w:p>
    <w:p w:rsidR="003D2193" w:rsidRPr="00100093" w:rsidRDefault="003D2193" w:rsidP="00CF3E08">
      <w:pPr>
        <w:pStyle w:val="ListParagraph"/>
        <w:tabs>
          <w:tab w:val="left" w:pos="360"/>
        </w:tabs>
        <w:ind w:left="360"/>
        <w:jc w:val="both"/>
        <w:rPr>
          <w:sz w:val="8"/>
          <w:szCs w:val="8"/>
          <w:lang w:val="es-ES"/>
        </w:rPr>
      </w:pPr>
    </w:p>
    <w:p w:rsidR="00B25E83" w:rsidRPr="00100093" w:rsidRDefault="00CF3E08" w:rsidP="00B25E83">
      <w:pPr>
        <w:pStyle w:val="ListParagraph"/>
        <w:tabs>
          <w:tab w:val="left" w:pos="360"/>
        </w:tabs>
        <w:ind w:left="360"/>
        <w:jc w:val="both"/>
        <w:rPr>
          <w:sz w:val="12"/>
          <w:szCs w:val="12"/>
          <w:lang w:val="es-ES"/>
        </w:rPr>
      </w:pPr>
      <w:r>
        <w:rPr>
          <w:b/>
          <w:noProof/>
        </w:rPr>
        <mc:AlternateContent>
          <mc:Choice Requires="wps">
            <w:drawing>
              <wp:anchor distT="0" distB="0" distL="114300" distR="114300" simplePos="0" relativeHeight="251669504" behindDoc="0" locked="0" layoutInCell="0" allowOverlap="1" wp14:anchorId="051CD1D4" wp14:editId="3DAA6EEF">
                <wp:simplePos x="0" y="0"/>
                <wp:positionH relativeFrom="column">
                  <wp:posOffset>71437</wp:posOffset>
                </wp:positionH>
                <wp:positionV relativeFrom="paragraph">
                  <wp:posOffset>67945</wp:posOffset>
                </wp:positionV>
                <wp:extent cx="6372225" cy="309245"/>
                <wp:effectExtent l="19050" t="19050" r="28575"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309245"/>
                        </a:xfrm>
                        <a:prstGeom prst="rect">
                          <a:avLst/>
                        </a:prstGeom>
                        <a:solidFill>
                          <a:srgbClr val="FFFFFF"/>
                        </a:solidFill>
                        <a:ln w="38100" cmpd="dbl">
                          <a:solidFill>
                            <a:srgbClr val="000000"/>
                          </a:solidFill>
                          <a:miter lim="800000"/>
                          <a:headEnd/>
                          <a:tailEnd/>
                        </a:ln>
                      </wps:spPr>
                      <wps:txbx>
                        <w:txbxContent>
                          <w:p w:rsidR="009C7EAE" w:rsidRDefault="009C7EAE" w:rsidP="00B25E83">
                            <w:pPr>
                              <w:rPr>
                                <w:sz w:val="32"/>
                              </w:rPr>
                            </w:pPr>
                            <w:r>
                              <w:rPr>
                                <w:b/>
                                <w:bCs/>
                                <w:sz w:val="24"/>
                              </w:rPr>
                              <w:t xml:space="preserve">9. </w:t>
                            </w:r>
                            <w:r w:rsidR="00524D75" w:rsidRPr="00CF0F7F">
                              <w:rPr>
                                <w:b/>
                                <w:bCs/>
                                <w:sz w:val="24"/>
                                <w:lang w:val="es-ES"/>
                              </w:rPr>
                              <w:t>PROPIEDADES</w:t>
                            </w:r>
                            <w:r w:rsidR="00524D75">
                              <w:rPr>
                                <w:b/>
                                <w:bCs/>
                                <w:sz w:val="24"/>
                              </w:rPr>
                              <w:t xml:space="preserve"> </w:t>
                            </w:r>
                            <w:r w:rsidR="00524D75" w:rsidRPr="00CF0F7F">
                              <w:rPr>
                                <w:b/>
                                <w:bCs/>
                                <w:sz w:val="24"/>
                                <w:lang w:val="es-ES"/>
                              </w:rPr>
                              <w:t>FÍSICAS</w:t>
                            </w:r>
                            <w:r w:rsidR="00524D75">
                              <w:rPr>
                                <w:b/>
                                <w:bCs/>
                                <w:sz w:val="24"/>
                              </w:rPr>
                              <w:t xml:space="preserve"> Y </w:t>
                            </w:r>
                            <w:r w:rsidR="00524D75" w:rsidRPr="00CF0F7F">
                              <w:rPr>
                                <w:b/>
                                <w:bCs/>
                                <w:sz w:val="24"/>
                                <w:lang w:val="es-ES"/>
                              </w:rPr>
                              <w:t>QUÍMICAS</w:t>
                            </w:r>
                            <w:r w:rsidR="00524D75">
                              <w:rPr>
                                <w:b/>
                                <w:bCs/>
                                <w:sz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6" type="#_x0000_t202" style="position:absolute;left:0;text-align:left;margin-left:5.6pt;margin-top:5.35pt;width:501.75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" o:allowincell="f" strokeweight="3pt">
                <v:stroke linestyle="thinThin"/>
                <v:textbox>
                  <w:txbxContent>
                    <w:p w:rsidR="009C7EAE" w:rsidRDefault="009C7EAE" w:rsidP="00B25E83">
                      <w:pPr>
                        <w:rPr>
                          <w:sz w:val="32"/>
                        </w:rPr>
                      </w:pPr>
                      <w:r>
                        <w:rPr>
                          <w:b/>
                          <w:bCs/>
                          <w:sz w:val="24"/>
                        </w:rPr>
                        <w:t xml:space="preserve">9. </w:t>
                      </w:r>
                      <w:r w:rsidR="00524D75" w:rsidRPr="00CF0F7F">
                        <w:rPr>
                          <w:b/>
                          <w:bCs/>
                          <w:sz w:val="24"/>
                          <w:lang w:val="es-ES"/>
                        </w:rPr>
                        <w:t>PROPIEDADES</w:t>
                      </w:r>
                      <w:r w:rsidR="00524D75">
                        <w:rPr>
                          <w:b/>
                          <w:bCs/>
                          <w:sz w:val="24"/>
                        </w:rPr>
                        <w:t xml:space="preserve"> </w:t>
                      </w:r>
                      <w:r w:rsidR="00524D75" w:rsidRPr="00CF0F7F">
                        <w:rPr>
                          <w:b/>
                          <w:bCs/>
                          <w:sz w:val="24"/>
                          <w:lang w:val="es-ES"/>
                        </w:rPr>
                        <w:t>FÍSICAS</w:t>
                      </w:r>
                      <w:r w:rsidR="00524D75">
                        <w:rPr>
                          <w:b/>
                          <w:bCs/>
                          <w:sz w:val="24"/>
                        </w:rPr>
                        <w:t xml:space="preserve"> Y </w:t>
                      </w:r>
                      <w:r w:rsidR="00524D75" w:rsidRPr="00CF0F7F">
                        <w:rPr>
                          <w:b/>
                          <w:bCs/>
                          <w:sz w:val="24"/>
                          <w:lang w:val="es-ES"/>
                        </w:rPr>
                        <w:t>QUÍMICAS</w:t>
                      </w:r>
                      <w:r w:rsidR="00524D75">
                        <w:rPr>
                          <w:b/>
                          <w:bCs/>
                          <w:sz w:val="24"/>
                        </w:rPr>
                        <w:t xml:space="preserve">   </w:t>
                      </w:r>
                    </w:p>
                  </w:txbxContent>
                </v:textbox>
              </v:shape>
            </w:pict>
          </mc:Fallback>
        </mc:AlternateContent>
      </w:r>
    </w:p>
    <w:p w:rsidR="00B25E83" w:rsidRPr="00100093" w:rsidRDefault="00B25E83" w:rsidP="00B25E83">
      <w:pPr>
        <w:pStyle w:val="ListParagraph"/>
        <w:tabs>
          <w:tab w:val="left" w:pos="360"/>
        </w:tabs>
        <w:ind w:left="360"/>
        <w:rPr>
          <w:lang w:val="es-ES"/>
        </w:rPr>
      </w:pPr>
    </w:p>
    <w:p w:rsidR="00B25E83" w:rsidRPr="00100093" w:rsidRDefault="00B25E83" w:rsidP="00B25E83">
      <w:pPr>
        <w:pStyle w:val="ListParagraph"/>
        <w:tabs>
          <w:tab w:val="left" w:pos="360"/>
        </w:tabs>
        <w:ind w:left="360"/>
        <w:rPr>
          <w:lang w:val="es-ES"/>
        </w:rPr>
      </w:pPr>
    </w:p>
    <w:p w:rsidR="00B25E83" w:rsidRPr="00100093" w:rsidRDefault="00B25E83" w:rsidP="00B25E83">
      <w:pPr>
        <w:pStyle w:val="ListParagraph"/>
        <w:tabs>
          <w:tab w:val="left" w:pos="360"/>
        </w:tabs>
        <w:ind w:left="360"/>
        <w:rPr>
          <w:b/>
          <w:sz w:val="8"/>
          <w:szCs w:val="8"/>
          <w:lang w:val="es-ES"/>
        </w:rPr>
      </w:pPr>
    </w:p>
    <w:p w:rsidR="00B25E83" w:rsidRPr="00524D75" w:rsidRDefault="00B25E83" w:rsidP="00B25E83">
      <w:pPr>
        <w:pStyle w:val="ListParagraph"/>
        <w:tabs>
          <w:tab w:val="left" w:pos="360"/>
        </w:tabs>
        <w:ind w:left="360"/>
        <w:rPr>
          <w:b/>
          <w:lang w:val="es-ES"/>
        </w:rPr>
      </w:pPr>
      <w:r w:rsidRPr="00524D75">
        <w:rPr>
          <w:b/>
          <w:lang w:val="es-ES"/>
        </w:rPr>
        <w:t xml:space="preserve">9.1 </w:t>
      </w:r>
      <w:r w:rsidR="00524D75" w:rsidRPr="00FE0F7D">
        <w:rPr>
          <w:b/>
          <w:lang w:val="es-CR"/>
        </w:rPr>
        <w:t>INFORMACIÓN SOBRE LAS PROPIEDADES BÁSICAS FÍSICAS Y QUÍMICAS</w:t>
      </w:r>
    </w:p>
    <w:p w:rsidR="00B25E83" w:rsidRPr="00524D75" w:rsidRDefault="00B25E83" w:rsidP="00B25E83">
      <w:pPr>
        <w:pStyle w:val="ListParagraph"/>
        <w:tabs>
          <w:tab w:val="left" w:pos="360"/>
        </w:tabs>
        <w:ind w:left="360"/>
        <w:rPr>
          <w:b/>
          <w:sz w:val="8"/>
          <w:szCs w:val="8"/>
          <w:lang w:val="es-ES"/>
        </w:rPr>
      </w:pPr>
    </w:p>
    <w:tbl>
      <w:tblPr>
        <w:tblStyle w:val="TableGrid"/>
        <w:tblW w:w="10098" w:type="dxa"/>
        <w:tblInd w:w="360" w:type="dxa"/>
        <w:tblLook w:val="04A0" w:firstRow="1" w:lastRow="0" w:firstColumn="1" w:lastColumn="0" w:noHBand="0" w:noVBand="1"/>
      </w:tblPr>
      <w:tblGrid>
        <w:gridCol w:w="4964"/>
        <w:gridCol w:w="5134"/>
      </w:tblGrid>
      <w:tr w:rsidR="0098411C" w:rsidRPr="007E664B" w:rsidTr="00524D75">
        <w:tc>
          <w:tcPr>
            <w:tcW w:w="4964" w:type="dxa"/>
          </w:tcPr>
          <w:p w:rsidR="0098411C" w:rsidRPr="00524D75" w:rsidRDefault="00524D75" w:rsidP="00524D75">
            <w:pPr>
              <w:pStyle w:val="ListParagraph"/>
              <w:tabs>
                <w:tab w:val="left" w:pos="360"/>
              </w:tabs>
              <w:ind w:left="0"/>
              <w:rPr>
                <w:sz w:val="17"/>
                <w:szCs w:val="17"/>
                <w:lang w:val="es-ES"/>
              </w:rPr>
            </w:pPr>
            <w:r w:rsidRPr="008B5D6A">
              <w:rPr>
                <w:sz w:val="17"/>
                <w:szCs w:val="17"/>
                <w:lang w:val="es-CR"/>
              </w:rPr>
              <w:t>Descripció</w:t>
            </w:r>
            <w:r>
              <w:rPr>
                <w:sz w:val="17"/>
                <w:szCs w:val="17"/>
                <w:lang w:val="es-CR"/>
              </w:rPr>
              <w:t>n Física</w:t>
            </w:r>
            <w:r w:rsidRPr="00AC40B3">
              <w:rPr>
                <w:sz w:val="17"/>
                <w:szCs w:val="17"/>
                <w:lang w:val="es-ES"/>
              </w:rPr>
              <w:tab/>
            </w:r>
            <w:r w:rsidR="0098411C" w:rsidRPr="00524D75">
              <w:rPr>
                <w:sz w:val="17"/>
                <w:szCs w:val="17"/>
                <w:lang w:val="es-ES"/>
              </w:rPr>
              <w:t xml:space="preserve">: </w:t>
            </w:r>
            <w:r>
              <w:rPr>
                <w:sz w:val="17"/>
                <w:szCs w:val="17"/>
                <w:lang w:val="es-ES"/>
              </w:rPr>
              <w:t>Oscuro</w:t>
            </w:r>
            <w:r w:rsidR="0098411C" w:rsidRPr="00524D75">
              <w:rPr>
                <w:sz w:val="17"/>
                <w:szCs w:val="17"/>
                <w:lang w:val="es-ES"/>
              </w:rPr>
              <w:t xml:space="preserve"> </w:t>
            </w:r>
            <w:r w:rsidRPr="00524D75">
              <w:rPr>
                <w:sz w:val="17"/>
                <w:szCs w:val="17"/>
                <w:lang w:val="es-ES"/>
              </w:rPr>
              <w:t>metálic</w:t>
            </w:r>
            <w:r>
              <w:rPr>
                <w:sz w:val="17"/>
                <w:szCs w:val="17"/>
                <w:lang w:val="es-ES"/>
              </w:rPr>
              <w:t>o</w:t>
            </w:r>
            <w:r w:rsidR="0098411C" w:rsidRPr="00524D75">
              <w:rPr>
                <w:sz w:val="17"/>
                <w:szCs w:val="17"/>
                <w:lang w:val="es-ES"/>
              </w:rPr>
              <w:t>, fluid</w:t>
            </w:r>
            <w:r>
              <w:rPr>
                <w:sz w:val="17"/>
                <w:szCs w:val="17"/>
                <w:lang w:val="es-ES"/>
              </w:rPr>
              <w:t>o</w:t>
            </w:r>
            <w:r w:rsidR="0098411C" w:rsidRPr="00524D75">
              <w:rPr>
                <w:sz w:val="17"/>
                <w:szCs w:val="17"/>
                <w:lang w:val="es-ES"/>
              </w:rPr>
              <w:t xml:space="preserve">, </w:t>
            </w:r>
            <w:r w:rsidRPr="00524D75">
              <w:rPr>
                <w:sz w:val="17"/>
                <w:szCs w:val="17"/>
                <w:lang w:val="es-ES"/>
              </w:rPr>
              <w:t>o</w:t>
            </w:r>
            <w:r>
              <w:rPr>
                <w:sz w:val="17"/>
                <w:szCs w:val="17"/>
                <w:lang w:val="es-ES"/>
              </w:rPr>
              <w:t>l</w:t>
            </w:r>
            <w:r w:rsidRPr="00524D75">
              <w:rPr>
                <w:sz w:val="17"/>
                <w:szCs w:val="17"/>
                <w:lang w:val="es-ES"/>
              </w:rPr>
              <w:t xml:space="preserve">or </w:t>
            </w:r>
            <w:r w:rsidR="0098411C" w:rsidRPr="00524D75">
              <w:rPr>
                <w:sz w:val="17"/>
                <w:szCs w:val="17"/>
                <w:lang w:val="es-ES"/>
              </w:rPr>
              <w:t>bland</w:t>
            </w:r>
            <w:r>
              <w:rPr>
                <w:sz w:val="17"/>
                <w:szCs w:val="17"/>
                <w:lang w:val="es-ES"/>
              </w:rPr>
              <w:t>o</w:t>
            </w:r>
            <w:r w:rsidR="0098411C" w:rsidRPr="00524D75">
              <w:rPr>
                <w:sz w:val="17"/>
                <w:szCs w:val="17"/>
                <w:lang w:val="es-ES"/>
              </w:rPr>
              <w:t xml:space="preserve"> </w:t>
            </w:r>
          </w:p>
        </w:tc>
        <w:tc>
          <w:tcPr>
            <w:tcW w:w="5134" w:type="dxa"/>
            <w:vMerge w:val="restart"/>
          </w:tcPr>
          <w:p w:rsidR="0098411C" w:rsidRPr="00524D75" w:rsidRDefault="00524D75" w:rsidP="0098411C">
            <w:pPr>
              <w:pStyle w:val="ListParagraph"/>
              <w:tabs>
                <w:tab w:val="left" w:pos="360"/>
              </w:tabs>
              <w:ind w:left="1966" w:hanging="1966"/>
              <w:rPr>
                <w:sz w:val="17"/>
                <w:szCs w:val="17"/>
                <w:lang w:val="es-ES"/>
              </w:rPr>
            </w:pPr>
            <w:r w:rsidRPr="00B4652A">
              <w:rPr>
                <w:sz w:val="17"/>
                <w:szCs w:val="17"/>
                <w:lang w:val="es-CR"/>
              </w:rPr>
              <w:t xml:space="preserve">Reparto n-octanol/Agua    : &gt; 6 (basado en información </w:t>
            </w:r>
            <w:r>
              <w:rPr>
                <w:sz w:val="17"/>
                <w:szCs w:val="17"/>
                <w:lang w:val="es-CR"/>
              </w:rPr>
              <w:t>s</w:t>
            </w:r>
            <w:r w:rsidRPr="00B4652A">
              <w:rPr>
                <w:sz w:val="17"/>
                <w:szCs w:val="17"/>
                <w:lang w:val="es-CR"/>
              </w:rPr>
              <w:t>o</w:t>
            </w:r>
            <w:r>
              <w:rPr>
                <w:sz w:val="17"/>
                <w:szCs w:val="17"/>
                <w:lang w:val="es-CR"/>
              </w:rPr>
              <w:t xml:space="preserve">bre </w:t>
            </w:r>
            <w:r w:rsidRPr="00B4652A">
              <w:rPr>
                <w:sz w:val="17"/>
                <w:szCs w:val="17"/>
                <w:lang w:val="es-CR"/>
              </w:rPr>
              <w:t>product</w:t>
            </w:r>
            <w:r>
              <w:rPr>
                <w:sz w:val="17"/>
                <w:szCs w:val="17"/>
                <w:lang w:val="es-CR"/>
              </w:rPr>
              <w:t>o</w:t>
            </w:r>
            <w:r w:rsidRPr="00B4652A">
              <w:rPr>
                <w:sz w:val="17"/>
                <w:szCs w:val="17"/>
                <w:lang w:val="es-CR"/>
              </w:rPr>
              <w:t>s similar</w:t>
            </w:r>
            <w:r>
              <w:rPr>
                <w:sz w:val="17"/>
                <w:szCs w:val="17"/>
                <w:lang w:val="es-CR"/>
              </w:rPr>
              <w:t>es</w:t>
            </w:r>
            <w:r w:rsidRPr="00B4652A">
              <w:rPr>
                <w:sz w:val="17"/>
                <w:szCs w:val="17"/>
                <w:lang w:val="es-CR"/>
              </w:rPr>
              <w:t xml:space="preserve">) Coeficiente (log </w:t>
            </w:r>
            <w:r w:rsidRPr="00AC40B3">
              <w:rPr>
                <w:sz w:val="17"/>
                <w:szCs w:val="17"/>
                <w:lang w:val="es-419"/>
              </w:rPr>
              <w:t>Pow</w:t>
            </w:r>
            <w:r w:rsidR="0098411C" w:rsidRPr="00524D75">
              <w:rPr>
                <w:sz w:val="17"/>
                <w:szCs w:val="17"/>
                <w:lang w:val="es-ES"/>
              </w:rPr>
              <w:t>)</w:t>
            </w:r>
          </w:p>
        </w:tc>
      </w:tr>
      <w:tr w:rsidR="0098411C" w:rsidTr="00524D75">
        <w:tc>
          <w:tcPr>
            <w:tcW w:w="4964" w:type="dxa"/>
          </w:tcPr>
          <w:p w:rsidR="0098411C" w:rsidRPr="0098411C" w:rsidRDefault="0098411C" w:rsidP="00524D75">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xml:space="preserve">: </w:t>
            </w:r>
            <w:r w:rsidR="00E47B98">
              <w:rPr>
                <w:sz w:val="17"/>
                <w:szCs w:val="17"/>
              </w:rPr>
              <w:t>Es</w:t>
            </w:r>
            <w:r w:rsidR="00524D75">
              <w:rPr>
                <w:sz w:val="17"/>
                <w:szCs w:val="17"/>
              </w:rPr>
              <w:t>enc</w:t>
            </w:r>
            <w:r w:rsidR="00E47B98">
              <w:rPr>
                <w:sz w:val="17"/>
                <w:szCs w:val="17"/>
              </w:rPr>
              <w:t>ial</w:t>
            </w:r>
            <w:r w:rsidR="00524D75">
              <w:rPr>
                <w:sz w:val="17"/>
                <w:szCs w:val="17"/>
              </w:rPr>
              <w:t>mente</w:t>
            </w:r>
            <w:r w:rsidR="00E47B98">
              <w:rPr>
                <w:sz w:val="17"/>
                <w:szCs w:val="17"/>
              </w:rPr>
              <w:t xml:space="preserve"> neutral</w:t>
            </w:r>
          </w:p>
        </w:tc>
        <w:tc>
          <w:tcPr>
            <w:tcW w:w="5134" w:type="dxa"/>
            <w:vMerge/>
          </w:tcPr>
          <w:p w:rsidR="0098411C" w:rsidRPr="0098411C" w:rsidRDefault="0098411C" w:rsidP="0098411C">
            <w:pPr>
              <w:pStyle w:val="ListParagraph"/>
              <w:tabs>
                <w:tab w:val="left" w:pos="360"/>
              </w:tabs>
              <w:ind w:left="1876" w:hanging="1876"/>
              <w:rPr>
                <w:sz w:val="17"/>
                <w:szCs w:val="17"/>
              </w:rPr>
            </w:pPr>
          </w:p>
        </w:tc>
      </w:tr>
      <w:tr w:rsidR="0098411C" w:rsidRPr="007E664B" w:rsidTr="00524D75">
        <w:tc>
          <w:tcPr>
            <w:tcW w:w="4964" w:type="dxa"/>
          </w:tcPr>
          <w:p w:rsidR="0098411C" w:rsidRPr="0098411C" w:rsidRDefault="00524D75" w:rsidP="00E47B98">
            <w:pPr>
              <w:pStyle w:val="ListParagraph"/>
              <w:tabs>
                <w:tab w:val="left" w:pos="360"/>
              </w:tabs>
              <w:ind w:left="0"/>
              <w:rPr>
                <w:sz w:val="17"/>
                <w:szCs w:val="17"/>
              </w:rPr>
            </w:pPr>
            <w:r w:rsidRPr="008B5D6A">
              <w:rPr>
                <w:sz w:val="17"/>
                <w:szCs w:val="17"/>
                <w:lang w:val="es-CR"/>
              </w:rPr>
              <w:t>Punto</w:t>
            </w:r>
            <w:r>
              <w:rPr>
                <w:sz w:val="17"/>
                <w:szCs w:val="17"/>
              </w:rPr>
              <w:t xml:space="preserve"> </w:t>
            </w:r>
            <w:r w:rsidRPr="008B5D6A">
              <w:rPr>
                <w:sz w:val="17"/>
                <w:szCs w:val="17"/>
                <w:lang w:val="es-CR"/>
              </w:rPr>
              <w:t>Ebullición</w:t>
            </w:r>
            <w:r w:rsidRPr="0098411C">
              <w:rPr>
                <w:sz w:val="17"/>
                <w:szCs w:val="17"/>
              </w:rPr>
              <w:tab/>
            </w:r>
            <w:r w:rsidR="0098411C" w:rsidRPr="0098411C">
              <w:rPr>
                <w:sz w:val="17"/>
                <w:szCs w:val="17"/>
              </w:rPr>
              <w:t xml:space="preserve">: </w:t>
            </w:r>
            <w:r w:rsidR="00E47B98">
              <w:rPr>
                <w:sz w:val="17"/>
                <w:szCs w:val="17"/>
              </w:rPr>
              <w:t>&gt;550°F</w:t>
            </w:r>
          </w:p>
        </w:tc>
        <w:tc>
          <w:tcPr>
            <w:tcW w:w="5134" w:type="dxa"/>
          </w:tcPr>
          <w:p w:rsidR="0098411C" w:rsidRPr="00524D75" w:rsidRDefault="00524D75" w:rsidP="0098411C">
            <w:pPr>
              <w:pStyle w:val="ListParagraph"/>
              <w:tabs>
                <w:tab w:val="left" w:pos="360"/>
              </w:tabs>
              <w:ind w:left="1876" w:hanging="1876"/>
              <w:rPr>
                <w:sz w:val="17"/>
                <w:szCs w:val="17"/>
                <w:lang w:val="es-ES"/>
              </w:rPr>
            </w:pPr>
            <w:r w:rsidRPr="00AC40B3">
              <w:rPr>
                <w:sz w:val="17"/>
                <w:szCs w:val="17"/>
                <w:lang w:val="es-419"/>
              </w:rPr>
              <w:t>Flam</w:t>
            </w:r>
            <w:r w:rsidRPr="00CF0F7F">
              <w:rPr>
                <w:sz w:val="17"/>
                <w:szCs w:val="17"/>
                <w:lang w:val="es-ES"/>
              </w:rPr>
              <w:t xml:space="preserve">. Alta/Baja                        : </w:t>
            </w:r>
            <w:r w:rsidRPr="008B5D6A">
              <w:rPr>
                <w:sz w:val="17"/>
                <w:szCs w:val="17"/>
                <w:lang w:val="es-CR"/>
              </w:rPr>
              <w:t>Típica</w:t>
            </w:r>
            <w:r w:rsidRPr="00CF0F7F">
              <w:rPr>
                <w:sz w:val="17"/>
                <w:szCs w:val="17"/>
                <w:lang w:val="es-ES"/>
              </w:rPr>
              <w:t xml:space="preserve"> </w:t>
            </w:r>
            <w:r w:rsidR="0098411C" w:rsidRPr="00524D75">
              <w:rPr>
                <w:sz w:val="17"/>
                <w:szCs w:val="17"/>
                <w:lang w:val="es-ES"/>
              </w:rPr>
              <w:t>1-10% (V)</w:t>
            </w:r>
          </w:p>
        </w:tc>
      </w:tr>
      <w:tr w:rsidR="0098411C" w:rsidTr="00524D75">
        <w:tc>
          <w:tcPr>
            <w:tcW w:w="4964" w:type="dxa"/>
          </w:tcPr>
          <w:p w:rsidR="0098411C" w:rsidRPr="00524D75" w:rsidRDefault="00524D75" w:rsidP="00CB1840">
            <w:pPr>
              <w:pStyle w:val="ListParagraph"/>
              <w:tabs>
                <w:tab w:val="left" w:pos="360"/>
              </w:tabs>
              <w:ind w:left="0"/>
              <w:rPr>
                <w:sz w:val="17"/>
                <w:szCs w:val="17"/>
                <w:lang w:val="es-ES"/>
              </w:rPr>
            </w:pPr>
            <w:r w:rsidRPr="008B5D6A">
              <w:rPr>
                <w:sz w:val="17"/>
                <w:szCs w:val="17"/>
                <w:lang w:val="es-CR"/>
              </w:rPr>
              <w:t>Punto</w:t>
            </w:r>
            <w:r>
              <w:rPr>
                <w:sz w:val="17"/>
                <w:szCs w:val="17"/>
                <w:lang w:val="es-CR"/>
              </w:rPr>
              <w:t xml:space="preserve"> de </w:t>
            </w:r>
            <w:r w:rsidR="00CB1840">
              <w:rPr>
                <w:sz w:val="17"/>
                <w:szCs w:val="17"/>
                <w:lang w:val="es-CR"/>
              </w:rPr>
              <w:t>Fluidez</w:t>
            </w:r>
            <w:r w:rsidRPr="008B5D6A">
              <w:rPr>
                <w:sz w:val="17"/>
                <w:szCs w:val="17"/>
                <w:lang w:val="es-CR"/>
              </w:rPr>
              <w:tab/>
            </w:r>
            <w:r w:rsidR="0098411C" w:rsidRPr="00524D75">
              <w:rPr>
                <w:sz w:val="17"/>
                <w:szCs w:val="17"/>
                <w:lang w:val="es-ES"/>
              </w:rPr>
              <w:t xml:space="preserve">: </w:t>
            </w:r>
            <w:r w:rsidR="005D014B" w:rsidRPr="00524D75">
              <w:rPr>
                <w:sz w:val="17"/>
                <w:szCs w:val="17"/>
                <w:lang w:val="es-ES"/>
              </w:rPr>
              <w:t>-66°C (</w:t>
            </w:r>
            <w:r w:rsidR="00E47B98" w:rsidRPr="00524D75">
              <w:rPr>
                <w:sz w:val="17"/>
                <w:szCs w:val="17"/>
                <w:lang w:val="es-ES"/>
              </w:rPr>
              <w:t>-</w:t>
            </w:r>
            <w:r w:rsidR="005D014B" w:rsidRPr="00524D75">
              <w:rPr>
                <w:sz w:val="17"/>
                <w:szCs w:val="17"/>
                <w:lang w:val="es-ES"/>
              </w:rPr>
              <w:t>80</w:t>
            </w:r>
            <w:r w:rsidR="00E47B98" w:rsidRPr="00524D75">
              <w:rPr>
                <w:sz w:val="17"/>
                <w:szCs w:val="17"/>
                <w:lang w:val="es-ES"/>
              </w:rPr>
              <w:t>°F</w:t>
            </w:r>
            <w:r w:rsidR="005D014B" w:rsidRPr="00524D75">
              <w:rPr>
                <w:sz w:val="17"/>
                <w:szCs w:val="17"/>
                <w:lang w:val="es-ES"/>
              </w:rPr>
              <w:t>)</w:t>
            </w:r>
            <w:r w:rsidR="00E47B98" w:rsidRPr="00524D75">
              <w:rPr>
                <w:sz w:val="17"/>
                <w:szCs w:val="17"/>
                <w:lang w:val="es-ES"/>
              </w:rPr>
              <w:t xml:space="preserve"> </w:t>
            </w:r>
          </w:p>
        </w:tc>
        <w:tc>
          <w:tcPr>
            <w:tcW w:w="5134" w:type="dxa"/>
          </w:tcPr>
          <w:p w:rsidR="0098411C" w:rsidRPr="0098411C" w:rsidRDefault="00524D75" w:rsidP="00CF3E08">
            <w:pPr>
              <w:pStyle w:val="ListParagraph"/>
              <w:tabs>
                <w:tab w:val="left" w:pos="360"/>
              </w:tabs>
              <w:ind w:left="0"/>
              <w:rPr>
                <w:sz w:val="17"/>
                <w:szCs w:val="17"/>
              </w:rPr>
            </w:pPr>
            <w:r w:rsidRPr="00A569A9">
              <w:rPr>
                <w:sz w:val="17"/>
                <w:szCs w:val="17"/>
                <w:lang w:val="es-CR"/>
              </w:rPr>
              <w:t>Viscosidad</w:t>
            </w:r>
            <w:r w:rsidRPr="0098411C">
              <w:rPr>
                <w:sz w:val="17"/>
                <w:szCs w:val="17"/>
              </w:rPr>
              <w:t xml:space="preserve"> </w:t>
            </w:r>
            <w:r w:rsidRPr="00A569A9">
              <w:rPr>
                <w:sz w:val="17"/>
                <w:szCs w:val="17"/>
                <w:lang w:val="es-CR"/>
              </w:rPr>
              <w:t>Dinámica</w:t>
            </w:r>
            <w:r w:rsidRPr="0098411C">
              <w:rPr>
                <w:sz w:val="17"/>
                <w:szCs w:val="17"/>
              </w:rPr>
              <w:t xml:space="preserve">      </w:t>
            </w:r>
            <w:r>
              <w:rPr>
                <w:sz w:val="17"/>
                <w:szCs w:val="17"/>
              </w:rPr>
              <w:t xml:space="preserve">          </w:t>
            </w:r>
            <w:r w:rsidR="0098411C" w:rsidRPr="0098411C">
              <w:rPr>
                <w:sz w:val="17"/>
                <w:szCs w:val="17"/>
              </w:rPr>
              <w:t>: NDA</w:t>
            </w:r>
          </w:p>
        </w:tc>
      </w:tr>
      <w:tr w:rsidR="0098411C" w:rsidTr="00524D75">
        <w:tc>
          <w:tcPr>
            <w:tcW w:w="4964" w:type="dxa"/>
          </w:tcPr>
          <w:p w:rsidR="0098411C" w:rsidRPr="00524D75" w:rsidRDefault="00524D75" w:rsidP="005D014B">
            <w:pPr>
              <w:pStyle w:val="ListParagraph"/>
              <w:tabs>
                <w:tab w:val="left" w:pos="360"/>
              </w:tabs>
              <w:ind w:left="0"/>
              <w:rPr>
                <w:sz w:val="17"/>
                <w:szCs w:val="17"/>
                <w:lang w:val="es-ES"/>
              </w:rPr>
            </w:pPr>
            <w:r w:rsidRPr="008B5D6A">
              <w:rPr>
                <w:sz w:val="17"/>
                <w:szCs w:val="17"/>
                <w:lang w:val="es-CR"/>
              </w:rPr>
              <w:t>Punto</w:t>
            </w:r>
            <w:r>
              <w:rPr>
                <w:sz w:val="17"/>
                <w:szCs w:val="17"/>
                <w:lang w:val="es-CR"/>
              </w:rPr>
              <w:t xml:space="preserve"> Inflamación</w:t>
            </w:r>
            <w:r w:rsidRPr="00524D75">
              <w:rPr>
                <w:sz w:val="17"/>
                <w:szCs w:val="17"/>
                <w:lang w:val="es-ES"/>
              </w:rPr>
              <w:tab/>
            </w:r>
            <w:r w:rsidR="0098411C" w:rsidRPr="00524D75">
              <w:rPr>
                <w:sz w:val="17"/>
                <w:szCs w:val="17"/>
                <w:lang w:val="es-ES"/>
              </w:rPr>
              <w:t>: 228°C (4</w:t>
            </w:r>
            <w:r w:rsidR="005D014B" w:rsidRPr="00524D75">
              <w:rPr>
                <w:sz w:val="17"/>
                <w:szCs w:val="17"/>
                <w:lang w:val="es-ES"/>
              </w:rPr>
              <w:t>40</w:t>
            </w:r>
            <w:r w:rsidR="0098411C" w:rsidRPr="00524D75">
              <w:rPr>
                <w:sz w:val="17"/>
                <w:szCs w:val="17"/>
                <w:lang w:val="es-ES"/>
              </w:rPr>
              <w:t>°F) Min.</w:t>
            </w:r>
          </w:p>
        </w:tc>
        <w:tc>
          <w:tcPr>
            <w:tcW w:w="5134" w:type="dxa"/>
          </w:tcPr>
          <w:p w:rsidR="0098411C" w:rsidRPr="0098411C" w:rsidRDefault="00524D75" w:rsidP="00A35610">
            <w:pPr>
              <w:pStyle w:val="ListParagraph"/>
              <w:tabs>
                <w:tab w:val="left" w:pos="360"/>
              </w:tabs>
              <w:ind w:left="0"/>
              <w:rPr>
                <w:sz w:val="17"/>
                <w:szCs w:val="17"/>
              </w:rPr>
            </w:pPr>
            <w:r w:rsidRPr="00A569A9">
              <w:rPr>
                <w:sz w:val="17"/>
                <w:szCs w:val="17"/>
                <w:lang w:val="es-CR"/>
              </w:rPr>
              <w:t>Viscosidad</w:t>
            </w:r>
            <w:r w:rsidRPr="0098411C">
              <w:rPr>
                <w:sz w:val="17"/>
                <w:szCs w:val="17"/>
              </w:rPr>
              <w:t xml:space="preserve"> </w:t>
            </w:r>
            <w:r>
              <w:rPr>
                <w:sz w:val="17"/>
                <w:szCs w:val="17"/>
                <w:lang w:val="es-CR"/>
              </w:rPr>
              <w:t>Cinemática</w:t>
            </w:r>
            <w:r w:rsidRPr="0098411C">
              <w:rPr>
                <w:sz w:val="17"/>
                <w:szCs w:val="17"/>
              </w:rPr>
              <w:t xml:space="preserve">          </w:t>
            </w:r>
            <w:r>
              <w:rPr>
                <w:sz w:val="17"/>
                <w:szCs w:val="17"/>
              </w:rPr>
              <w:t xml:space="preserve">  </w:t>
            </w:r>
            <w:r w:rsidR="0098411C" w:rsidRPr="0098411C">
              <w:rPr>
                <w:sz w:val="17"/>
                <w:szCs w:val="17"/>
              </w:rPr>
              <w:t xml:space="preserve">: </w:t>
            </w:r>
            <w:r w:rsidR="00A35610">
              <w:rPr>
                <w:sz w:val="17"/>
                <w:szCs w:val="17"/>
              </w:rPr>
              <w:t>3, 10, 18</w:t>
            </w:r>
            <w:r w:rsidR="0098411C" w:rsidRPr="0098411C">
              <w:rPr>
                <w:sz w:val="17"/>
                <w:szCs w:val="17"/>
              </w:rPr>
              <w:t xml:space="preserve"> cSt @ 100°C</w:t>
            </w:r>
          </w:p>
        </w:tc>
      </w:tr>
      <w:tr w:rsidR="0098411C" w:rsidRPr="007E664B" w:rsidTr="00524D75">
        <w:tc>
          <w:tcPr>
            <w:tcW w:w="4964" w:type="dxa"/>
          </w:tcPr>
          <w:p w:rsidR="0098411C" w:rsidRPr="0098411C" w:rsidRDefault="009F0C1C" w:rsidP="009C7EAE">
            <w:pPr>
              <w:pStyle w:val="ListParagraph"/>
              <w:tabs>
                <w:tab w:val="left" w:pos="360"/>
              </w:tabs>
              <w:ind w:left="0"/>
              <w:rPr>
                <w:sz w:val="17"/>
                <w:szCs w:val="17"/>
              </w:rPr>
            </w:pPr>
            <w:r w:rsidRPr="008B5D6A">
              <w:rPr>
                <w:sz w:val="17"/>
                <w:szCs w:val="17"/>
                <w:lang w:val="es-CR"/>
              </w:rPr>
              <w:t>Solubilidad</w:t>
            </w:r>
            <w:r>
              <w:rPr>
                <w:sz w:val="17"/>
                <w:szCs w:val="17"/>
              </w:rPr>
              <w:t xml:space="preserve"> </w:t>
            </w:r>
            <w:r w:rsidRPr="00AC40B3">
              <w:rPr>
                <w:sz w:val="17"/>
                <w:szCs w:val="17"/>
                <w:lang w:val="es-419"/>
              </w:rPr>
              <w:t>en</w:t>
            </w:r>
            <w:r>
              <w:rPr>
                <w:sz w:val="17"/>
                <w:szCs w:val="17"/>
              </w:rPr>
              <w:t xml:space="preserve"> Agua</w:t>
            </w:r>
            <w:r w:rsidRPr="0098411C">
              <w:rPr>
                <w:sz w:val="17"/>
                <w:szCs w:val="17"/>
              </w:rPr>
              <w:tab/>
            </w:r>
            <w:r w:rsidR="0098411C" w:rsidRPr="0098411C">
              <w:rPr>
                <w:sz w:val="17"/>
                <w:szCs w:val="17"/>
              </w:rPr>
              <w:t>: Insoluble</w:t>
            </w:r>
          </w:p>
        </w:tc>
        <w:tc>
          <w:tcPr>
            <w:tcW w:w="5134" w:type="dxa"/>
          </w:tcPr>
          <w:p w:rsidR="0098411C" w:rsidRPr="009F0C1C" w:rsidRDefault="009F0C1C" w:rsidP="0098411C">
            <w:pPr>
              <w:pStyle w:val="ListParagraph"/>
              <w:tabs>
                <w:tab w:val="left" w:pos="360"/>
              </w:tabs>
              <w:ind w:left="0"/>
              <w:rPr>
                <w:sz w:val="17"/>
                <w:szCs w:val="17"/>
                <w:lang w:val="es-ES"/>
              </w:rPr>
            </w:pPr>
            <w:r w:rsidRPr="008B5D6A">
              <w:rPr>
                <w:sz w:val="17"/>
                <w:szCs w:val="17"/>
                <w:lang w:val="es-CR"/>
              </w:rPr>
              <w:t>Densidad</w:t>
            </w:r>
            <w:r>
              <w:rPr>
                <w:sz w:val="17"/>
                <w:szCs w:val="17"/>
                <w:lang w:val="es-CR"/>
              </w:rPr>
              <w:t xml:space="preserve"> del</w:t>
            </w:r>
            <w:r w:rsidRPr="00A569A9">
              <w:rPr>
                <w:sz w:val="17"/>
                <w:szCs w:val="17"/>
                <w:lang w:val="es-CR"/>
              </w:rPr>
              <w:t xml:space="preserve"> Vapor (Aire = 1): &gt; 1 (</w:t>
            </w:r>
            <w:r>
              <w:rPr>
                <w:sz w:val="17"/>
                <w:szCs w:val="17"/>
                <w:lang w:val="es-CR"/>
              </w:rPr>
              <w:t>valor</w:t>
            </w:r>
            <w:r w:rsidRPr="00A569A9">
              <w:rPr>
                <w:sz w:val="17"/>
                <w:szCs w:val="17"/>
                <w:lang w:val="es-CR"/>
              </w:rPr>
              <w:t xml:space="preserve"> </w:t>
            </w:r>
            <w:r>
              <w:rPr>
                <w:sz w:val="17"/>
                <w:szCs w:val="17"/>
                <w:lang w:val="es-CR"/>
              </w:rPr>
              <w:t>estima</w:t>
            </w:r>
            <w:r w:rsidRPr="00A569A9">
              <w:rPr>
                <w:sz w:val="17"/>
                <w:szCs w:val="17"/>
                <w:lang w:val="es-CR"/>
              </w:rPr>
              <w:t>d</w:t>
            </w:r>
            <w:r>
              <w:rPr>
                <w:sz w:val="17"/>
                <w:szCs w:val="17"/>
                <w:lang w:val="es-CR"/>
              </w:rPr>
              <w:t>o</w:t>
            </w:r>
            <w:r w:rsidR="0098411C" w:rsidRPr="009F0C1C">
              <w:rPr>
                <w:sz w:val="17"/>
                <w:szCs w:val="17"/>
                <w:lang w:val="es-ES"/>
              </w:rPr>
              <w:t>)</w:t>
            </w:r>
          </w:p>
        </w:tc>
      </w:tr>
      <w:tr w:rsidR="0098411C" w:rsidTr="00524D75">
        <w:tc>
          <w:tcPr>
            <w:tcW w:w="4964" w:type="dxa"/>
          </w:tcPr>
          <w:p w:rsidR="0098411C" w:rsidRPr="0098411C" w:rsidRDefault="009F0C1C" w:rsidP="009C7EAE">
            <w:pPr>
              <w:pStyle w:val="ListParagraph"/>
              <w:tabs>
                <w:tab w:val="left" w:pos="360"/>
              </w:tabs>
              <w:ind w:left="0"/>
              <w:rPr>
                <w:sz w:val="17"/>
                <w:szCs w:val="17"/>
              </w:rPr>
            </w:pPr>
            <w:r w:rsidRPr="00AC40B3">
              <w:rPr>
                <w:sz w:val="17"/>
                <w:szCs w:val="17"/>
                <w:lang w:val="es-419"/>
              </w:rPr>
              <w:lastRenderedPageBreak/>
              <w:t>Temp</w:t>
            </w:r>
            <w:r w:rsidRPr="00AC40B3">
              <w:rPr>
                <w:sz w:val="17"/>
                <w:szCs w:val="17"/>
                <w:lang w:val="es-ES"/>
              </w:rPr>
              <w:t>. Auto-</w:t>
            </w:r>
            <w:r w:rsidRPr="008B5D6A">
              <w:rPr>
                <w:sz w:val="17"/>
                <w:szCs w:val="17"/>
                <w:lang w:val="es-CR"/>
              </w:rPr>
              <w:t>Ignición</w:t>
            </w:r>
            <w:r>
              <w:rPr>
                <w:sz w:val="17"/>
                <w:szCs w:val="17"/>
                <w:lang w:val="es-ES"/>
              </w:rPr>
              <w:t xml:space="preserve"> </w:t>
            </w:r>
            <w:r w:rsidR="0098411C" w:rsidRPr="0098411C">
              <w:rPr>
                <w:sz w:val="17"/>
                <w:szCs w:val="17"/>
              </w:rPr>
              <w:t>: NDA</w:t>
            </w:r>
          </w:p>
        </w:tc>
        <w:tc>
          <w:tcPr>
            <w:tcW w:w="5134" w:type="dxa"/>
          </w:tcPr>
          <w:p w:rsidR="0098411C" w:rsidRPr="0098411C" w:rsidRDefault="009F0C1C" w:rsidP="00E47B98">
            <w:pPr>
              <w:pStyle w:val="ListParagraph"/>
              <w:tabs>
                <w:tab w:val="left" w:pos="360"/>
              </w:tabs>
              <w:ind w:left="0"/>
              <w:rPr>
                <w:sz w:val="17"/>
                <w:szCs w:val="17"/>
              </w:rPr>
            </w:pPr>
            <w:r w:rsidRPr="00A569A9">
              <w:rPr>
                <w:sz w:val="17"/>
                <w:szCs w:val="17"/>
                <w:lang w:val="es-CR"/>
              </w:rPr>
              <w:t>Tasa</w:t>
            </w:r>
            <w:r w:rsidRPr="0098411C">
              <w:rPr>
                <w:sz w:val="17"/>
                <w:szCs w:val="17"/>
              </w:rPr>
              <w:t xml:space="preserve"> </w:t>
            </w:r>
            <w:r w:rsidRPr="00A569A9">
              <w:rPr>
                <w:sz w:val="17"/>
                <w:szCs w:val="17"/>
                <w:lang w:val="es-CR"/>
              </w:rPr>
              <w:t>Evaporación</w:t>
            </w:r>
            <w:r w:rsidRPr="0098411C">
              <w:rPr>
                <w:sz w:val="17"/>
                <w:szCs w:val="17"/>
              </w:rPr>
              <w:t xml:space="preserve"> (</w:t>
            </w:r>
            <w:r w:rsidRPr="00787275">
              <w:rPr>
                <w:sz w:val="17"/>
                <w:szCs w:val="17"/>
                <w:lang w:val="es-419"/>
              </w:rPr>
              <w:t>nBuAc</w:t>
            </w:r>
            <w:r w:rsidRPr="0098411C">
              <w:rPr>
                <w:sz w:val="17"/>
                <w:szCs w:val="17"/>
              </w:rPr>
              <w:t>=1)</w:t>
            </w:r>
            <w:r w:rsidR="0098411C" w:rsidRPr="0098411C">
              <w:rPr>
                <w:sz w:val="17"/>
                <w:szCs w:val="17"/>
              </w:rPr>
              <w:t xml:space="preserve">: </w:t>
            </w:r>
            <w:r w:rsidR="00E47B98">
              <w:rPr>
                <w:sz w:val="17"/>
                <w:szCs w:val="17"/>
              </w:rPr>
              <w:t>&lt; 0.01</w:t>
            </w:r>
          </w:p>
        </w:tc>
      </w:tr>
      <w:tr w:rsidR="009F0C1C" w:rsidTr="00524D75">
        <w:tc>
          <w:tcPr>
            <w:tcW w:w="4964" w:type="dxa"/>
          </w:tcPr>
          <w:p w:rsidR="009F0C1C" w:rsidRPr="009F0C1C" w:rsidRDefault="009F0C1C" w:rsidP="009C7EAE">
            <w:pPr>
              <w:pStyle w:val="ListParagraph"/>
              <w:tabs>
                <w:tab w:val="left" w:pos="360"/>
              </w:tabs>
              <w:ind w:left="0"/>
              <w:rPr>
                <w:sz w:val="17"/>
                <w:szCs w:val="17"/>
                <w:lang w:val="es-ES"/>
              </w:rPr>
            </w:pPr>
            <w:r w:rsidRPr="008B5D6A">
              <w:rPr>
                <w:sz w:val="17"/>
                <w:szCs w:val="17"/>
                <w:lang w:val="es-CR"/>
              </w:rPr>
              <w:t>Presión de Vapor</w:t>
            </w:r>
            <w:r w:rsidRPr="00AC40B3">
              <w:rPr>
                <w:sz w:val="17"/>
                <w:szCs w:val="17"/>
                <w:lang w:val="es-ES"/>
              </w:rPr>
              <w:tab/>
            </w:r>
            <w:r w:rsidRPr="009F0C1C">
              <w:rPr>
                <w:sz w:val="17"/>
                <w:szCs w:val="17"/>
                <w:lang w:val="es-ES"/>
              </w:rPr>
              <w:t>: &lt; 0.01 mm Hg @ 20°C</w:t>
            </w:r>
          </w:p>
        </w:tc>
        <w:tc>
          <w:tcPr>
            <w:tcW w:w="5134" w:type="dxa"/>
          </w:tcPr>
          <w:p w:rsidR="009F0C1C" w:rsidRPr="0098411C" w:rsidRDefault="009F0C1C" w:rsidP="00253222">
            <w:pPr>
              <w:pStyle w:val="ListParagraph"/>
              <w:tabs>
                <w:tab w:val="left" w:pos="360"/>
              </w:tabs>
              <w:ind w:left="0"/>
              <w:rPr>
                <w:sz w:val="17"/>
                <w:szCs w:val="17"/>
              </w:rPr>
            </w:pPr>
            <w:r w:rsidRPr="009A6B52">
              <w:rPr>
                <w:sz w:val="17"/>
                <w:szCs w:val="17"/>
                <w:lang w:val="es-CR"/>
              </w:rPr>
              <w:t>Descomposición</w:t>
            </w:r>
            <w:r w:rsidRPr="0098411C">
              <w:rPr>
                <w:sz w:val="17"/>
                <w:szCs w:val="17"/>
              </w:rPr>
              <w:tab/>
              <w:t xml:space="preserve">            </w:t>
            </w:r>
            <w:r>
              <w:rPr>
                <w:sz w:val="17"/>
                <w:szCs w:val="17"/>
              </w:rPr>
              <w:t xml:space="preserve">  </w:t>
            </w:r>
            <w:r w:rsidRPr="0098411C">
              <w:rPr>
                <w:sz w:val="17"/>
                <w:szCs w:val="17"/>
              </w:rPr>
              <w:t>: NDA</w:t>
            </w:r>
          </w:p>
        </w:tc>
      </w:tr>
      <w:tr w:rsidR="009F0C1C" w:rsidTr="00524D75">
        <w:tc>
          <w:tcPr>
            <w:tcW w:w="4964" w:type="dxa"/>
          </w:tcPr>
          <w:p w:rsidR="009F0C1C" w:rsidRPr="009F0C1C" w:rsidRDefault="009F0C1C" w:rsidP="00175623">
            <w:pPr>
              <w:pStyle w:val="ListParagraph"/>
              <w:tabs>
                <w:tab w:val="left" w:pos="360"/>
              </w:tabs>
              <w:ind w:left="0"/>
              <w:rPr>
                <w:sz w:val="17"/>
                <w:szCs w:val="17"/>
                <w:lang w:val="es-ES"/>
              </w:rPr>
            </w:pPr>
            <w:r w:rsidRPr="008B5D6A">
              <w:rPr>
                <w:sz w:val="17"/>
                <w:szCs w:val="17"/>
                <w:lang w:val="es-CR"/>
              </w:rPr>
              <w:t>Densidad Relativa</w:t>
            </w:r>
            <w:r w:rsidRPr="00AC40B3">
              <w:rPr>
                <w:sz w:val="17"/>
                <w:szCs w:val="17"/>
                <w:lang w:val="es-ES"/>
              </w:rPr>
              <w:t xml:space="preserve">      : </w:t>
            </w:r>
            <w:r w:rsidRPr="008B5D6A">
              <w:rPr>
                <w:sz w:val="17"/>
                <w:szCs w:val="17"/>
                <w:lang w:val="es-CR"/>
              </w:rPr>
              <w:t>Típica</w:t>
            </w:r>
            <w:r w:rsidRPr="00AC40B3">
              <w:rPr>
                <w:sz w:val="17"/>
                <w:szCs w:val="17"/>
                <w:lang w:val="es-ES"/>
              </w:rPr>
              <w:t xml:space="preserve"> </w:t>
            </w:r>
            <w:r w:rsidRPr="009F0C1C">
              <w:rPr>
                <w:sz w:val="17"/>
                <w:szCs w:val="17"/>
                <w:lang w:val="es-ES"/>
              </w:rPr>
              <w:t>0.86-0.88 @ 15°C/59°F</w:t>
            </w:r>
          </w:p>
        </w:tc>
        <w:tc>
          <w:tcPr>
            <w:tcW w:w="5134" w:type="dxa"/>
          </w:tcPr>
          <w:p w:rsidR="009F0C1C" w:rsidRPr="0098411C" w:rsidRDefault="009F0C1C" w:rsidP="00253222">
            <w:pPr>
              <w:pStyle w:val="ListParagraph"/>
              <w:tabs>
                <w:tab w:val="left" w:pos="360"/>
              </w:tabs>
              <w:ind w:left="0"/>
              <w:rPr>
                <w:sz w:val="17"/>
                <w:szCs w:val="17"/>
              </w:rPr>
            </w:pPr>
            <w:r w:rsidRPr="009A6B52">
              <w:rPr>
                <w:sz w:val="17"/>
                <w:szCs w:val="17"/>
                <w:lang w:val="es-CR"/>
              </w:rPr>
              <w:t>Temperatura</w:t>
            </w:r>
            <w:r w:rsidRPr="0098411C">
              <w:rPr>
                <w:sz w:val="17"/>
                <w:szCs w:val="17"/>
              </w:rPr>
              <w:t xml:space="preserve"> </w:t>
            </w:r>
            <w:r w:rsidRPr="009A6B52">
              <w:rPr>
                <w:sz w:val="17"/>
                <w:szCs w:val="17"/>
                <w:lang w:val="es-CR"/>
              </w:rPr>
              <w:t>Inflamabilidad</w:t>
            </w:r>
            <w:r w:rsidRPr="0098411C">
              <w:rPr>
                <w:sz w:val="17"/>
                <w:szCs w:val="17"/>
              </w:rPr>
              <w:t xml:space="preserve">  : NDA</w:t>
            </w:r>
          </w:p>
        </w:tc>
      </w:tr>
      <w:tr w:rsidR="009F0C1C" w:rsidTr="00524D75">
        <w:tc>
          <w:tcPr>
            <w:tcW w:w="4964" w:type="dxa"/>
          </w:tcPr>
          <w:p w:rsidR="009F0C1C" w:rsidRPr="009F0C1C" w:rsidRDefault="009F0C1C" w:rsidP="00175623">
            <w:pPr>
              <w:pStyle w:val="ListParagraph"/>
              <w:tabs>
                <w:tab w:val="left" w:pos="360"/>
              </w:tabs>
              <w:ind w:left="0"/>
              <w:rPr>
                <w:sz w:val="17"/>
                <w:szCs w:val="17"/>
                <w:lang w:val="es-ES"/>
              </w:rPr>
            </w:pPr>
            <w:r w:rsidRPr="008B5D6A">
              <w:rPr>
                <w:sz w:val="17"/>
                <w:szCs w:val="17"/>
                <w:lang w:val="es-CR"/>
              </w:rPr>
              <w:t>Densidad</w:t>
            </w:r>
            <w:r w:rsidRPr="00B4652A">
              <w:rPr>
                <w:sz w:val="17"/>
                <w:szCs w:val="17"/>
                <w:lang w:val="es-CR"/>
              </w:rPr>
              <w:t xml:space="preserve">  </w:t>
            </w:r>
            <w:r w:rsidRPr="00AC40B3">
              <w:rPr>
                <w:sz w:val="17"/>
                <w:szCs w:val="17"/>
                <w:lang w:val="es-ES"/>
              </w:rPr>
              <w:t xml:space="preserve">                   : </w:t>
            </w:r>
            <w:r w:rsidRPr="008B5D6A">
              <w:rPr>
                <w:sz w:val="17"/>
                <w:szCs w:val="17"/>
                <w:lang w:val="es-CR"/>
              </w:rPr>
              <w:t>Típica</w:t>
            </w:r>
            <w:r w:rsidRPr="00AC40B3">
              <w:rPr>
                <w:sz w:val="17"/>
                <w:szCs w:val="17"/>
                <w:lang w:val="es-ES"/>
              </w:rPr>
              <w:t xml:space="preserve"> </w:t>
            </w:r>
            <w:r w:rsidRPr="009F0C1C">
              <w:rPr>
                <w:sz w:val="17"/>
                <w:szCs w:val="17"/>
                <w:lang w:val="es-ES"/>
              </w:rPr>
              <w:t>0.9 kg/m3 @ 15°C/59°F</w:t>
            </w:r>
          </w:p>
        </w:tc>
        <w:tc>
          <w:tcPr>
            <w:tcW w:w="5134" w:type="dxa"/>
          </w:tcPr>
          <w:p w:rsidR="009F0C1C" w:rsidRPr="0098411C" w:rsidRDefault="009F0C1C" w:rsidP="00253222">
            <w:pPr>
              <w:pStyle w:val="ListParagraph"/>
              <w:tabs>
                <w:tab w:val="left" w:pos="360"/>
              </w:tabs>
              <w:ind w:left="0"/>
              <w:rPr>
                <w:sz w:val="17"/>
                <w:szCs w:val="17"/>
              </w:rPr>
            </w:pPr>
            <w:r w:rsidRPr="009A6B52">
              <w:rPr>
                <w:sz w:val="17"/>
                <w:szCs w:val="17"/>
                <w:lang w:val="es-CR"/>
              </w:rPr>
              <w:t>Propiedades</w:t>
            </w:r>
            <w:r w:rsidRPr="0098411C">
              <w:rPr>
                <w:sz w:val="17"/>
                <w:szCs w:val="17"/>
              </w:rPr>
              <w:t xml:space="preserve"> </w:t>
            </w:r>
            <w:r w:rsidRPr="009A6B52">
              <w:rPr>
                <w:sz w:val="17"/>
                <w:szCs w:val="17"/>
                <w:lang w:val="es-CR"/>
              </w:rPr>
              <w:t>Oxidantes</w:t>
            </w:r>
            <w:r w:rsidRPr="0098411C">
              <w:rPr>
                <w:sz w:val="17"/>
                <w:szCs w:val="17"/>
              </w:rPr>
              <w:t xml:space="preserve">         </w:t>
            </w:r>
            <w:r>
              <w:rPr>
                <w:sz w:val="17"/>
                <w:szCs w:val="17"/>
              </w:rPr>
              <w:t xml:space="preserve">  </w:t>
            </w:r>
            <w:r w:rsidRPr="0098411C">
              <w:rPr>
                <w:sz w:val="17"/>
                <w:szCs w:val="17"/>
              </w:rPr>
              <w:t>: NDA</w:t>
            </w:r>
          </w:p>
        </w:tc>
      </w:tr>
      <w:tr w:rsidR="009F0C1C" w:rsidRPr="007E664B" w:rsidTr="00524D75">
        <w:tc>
          <w:tcPr>
            <w:tcW w:w="4964" w:type="dxa"/>
          </w:tcPr>
          <w:p w:rsidR="009F0C1C" w:rsidRPr="0098411C" w:rsidRDefault="009F0C1C" w:rsidP="0098411C">
            <w:pPr>
              <w:pStyle w:val="ListParagraph"/>
              <w:tabs>
                <w:tab w:val="left" w:pos="360"/>
              </w:tabs>
              <w:ind w:left="0"/>
              <w:rPr>
                <w:sz w:val="17"/>
                <w:szCs w:val="17"/>
              </w:rPr>
            </w:pPr>
            <w:r w:rsidRPr="00B4652A">
              <w:rPr>
                <w:sz w:val="17"/>
                <w:szCs w:val="17"/>
                <w:lang w:val="es-CR"/>
              </w:rPr>
              <w:t>Gravedad</w:t>
            </w:r>
            <w:r w:rsidRPr="0098411C">
              <w:rPr>
                <w:sz w:val="17"/>
                <w:szCs w:val="17"/>
              </w:rPr>
              <w:t xml:space="preserve"> </w:t>
            </w:r>
            <w:r w:rsidRPr="00B4652A">
              <w:rPr>
                <w:sz w:val="17"/>
                <w:szCs w:val="17"/>
                <w:lang w:val="es-CR"/>
              </w:rPr>
              <w:t>Espec</w:t>
            </w:r>
            <w:r>
              <w:rPr>
                <w:sz w:val="17"/>
                <w:szCs w:val="17"/>
                <w:lang w:val="es-CR"/>
              </w:rPr>
              <w:t>í</w:t>
            </w:r>
            <w:r w:rsidRPr="00B4652A">
              <w:rPr>
                <w:sz w:val="17"/>
                <w:szCs w:val="17"/>
                <w:lang w:val="es-CR"/>
              </w:rPr>
              <w:t>fica</w:t>
            </w:r>
            <w:r w:rsidRPr="0098411C">
              <w:rPr>
                <w:sz w:val="17"/>
                <w:szCs w:val="17"/>
              </w:rPr>
              <w:tab/>
              <w:t>: 0.90 @ (15.6/15.6C)</w:t>
            </w:r>
          </w:p>
        </w:tc>
        <w:tc>
          <w:tcPr>
            <w:tcW w:w="5134" w:type="dxa"/>
          </w:tcPr>
          <w:p w:rsidR="009F0C1C" w:rsidRPr="009A6B52" w:rsidRDefault="009F0C1C" w:rsidP="00253222">
            <w:pPr>
              <w:pStyle w:val="ListParagraph"/>
              <w:tabs>
                <w:tab w:val="left" w:pos="360"/>
              </w:tabs>
              <w:ind w:left="0"/>
              <w:rPr>
                <w:sz w:val="17"/>
                <w:szCs w:val="17"/>
                <w:lang w:val="es-CR"/>
              </w:rPr>
            </w:pPr>
            <w:r w:rsidRPr="009A6B52">
              <w:rPr>
                <w:sz w:val="17"/>
                <w:szCs w:val="17"/>
                <w:lang w:val="es-CR"/>
              </w:rPr>
              <w:t>Propiedades Explosivas           : No está clasificado</w:t>
            </w:r>
          </w:p>
        </w:tc>
      </w:tr>
    </w:tbl>
    <w:p w:rsidR="0098411C" w:rsidRPr="009F0C1C" w:rsidRDefault="003D2193" w:rsidP="0098411C">
      <w:pPr>
        <w:pStyle w:val="ListParagraph"/>
        <w:tabs>
          <w:tab w:val="left" w:pos="0"/>
        </w:tabs>
        <w:ind w:left="0" w:right="360"/>
        <w:rPr>
          <w:sz w:val="18"/>
          <w:szCs w:val="18"/>
          <w:lang w:val="es-ES"/>
        </w:rPr>
      </w:pPr>
      <w:r w:rsidRPr="009F0C1C">
        <w:rPr>
          <w:sz w:val="18"/>
          <w:szCs w:val="18"/>
          <w:lang w:val="es-ES"/>
        </w:rPr>
        <w:t xml:space="preserve">        </w:t>
      </w:r>
    </w:p>
    <w:p w:rsidR="00B25E83" w:rsidRPr="009F0C1C" w:rsidRDefault="00B25E83" w:rsidP="0098411C">
      <w:pPr>
        <w:pStyle w:val="ListParagraph"/>
        <w:tabs>
          <w:tab w:val="left" w:pos="0"/>
        </w:tabs>
        <w:ind w:left="0" w:right="360"/>
        <w:rPr>
          <w:lang w:val="es-ES"/>
        </w:rPr>
      </w:pPr>
      <w:r>
        <w:rPr>
          <w:b/>
          <w:noProof/>
        </w:rPr>
        <mc:AlternateContent>
          <mc:Choice Requires="wps">
            <w:drawing>
              <wp:anchor distT="0" distB="0" distL="114300" distR="114300" simplePos="0" relativeHeight="251670528" behindDoc="0" locked="0" layoutInCell="0" allowOverlap="1" wp14:anchorId="0F7B0027" wp14:editId="7CC17E87">
                <wp:simplePos x="0" y="0"/>
                <wp:positionH relativeFrom="column">
                  <wp:posOffset>71120</wp:posOffset>
                </wp:positionH>
                <wp:positionV relativeFrom="paragraph">
                  <wp:posOffset>-20320</wp:posOffset>
                </wp:positionV>
                <wp:extent cx="6357937" cy="349250"/>
                <wp:effectExtent l="19050" t="19050" r="24130"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49250"/>
                        </a:xfrm>
                        <a:prstGeom prst="rect">
                          <a:avLst/>
                        </a:prstGeom>
                        <a:solidFill>
                          <a:srgbClr val="FFFFFF"/>
                        </a:solidFill>
                        <a:ln w="38100" cmpd="dbl">
                          <a:solidFill>
                            <a:srgbClr val="000000"/>
                          </a:solidFill>
                          <a:miter lim="800000"/>
                          <a:headEnd/>
                          <a:tailEnd/>
                        </a:ln>
                      </wps:spPr>
                      <wps:txbx>
                        <w:txbxContent>
                          <w:p w:rsidR="009C7EAE" w:rsidRDefault="009C7EAE" w:rsidP="00B25E83">
                            <w:pPr>
                              <w:rPr>
                                <w:sz w:val="32"/>
                              </w:rPr>
                            </w:pPr>
                            <w:r>
                              <w:rPr>
                                <w:b/>
                                <w:bCs/>
                                <w:sz w:val="24"/>
                              </w:rPr>
                              <w:t xml:space="preserve">10. </w:t>
                            </w:r>
                            <w:r w:rsidR="007B11DC" w:rsidRPr="00CF0F7F">
                              <w:rPr>
                                <w:b/>
                                <w:bCs/>
                                <w:sz w:val="24"/>
                                <w:lang w:val="es-ES"/>
                              </w:rPr>
                              <w:t>ESTABILIDAD</w:t>
                            </w:r>
                            <w:r w:rsidR="007B11DC">
                              <w:rPr>
                                <w:b/>
                                <w:bCs/>
                                <w:sz w:val="24"/>
                              </w:rPr>
                              <w:t xml:space="preserve"> Y </w:t>
                            </w:r>
                            <w:r w:rsidR="007B11DC" w:rsidRPr="00CF0F7F">
                              <w:rPr>
                                <w:b/>
                                <w:bCs/>
                                <w:sz w:val="24"/>
                                <w:lang w:val="es-ES"/>
                              </w:rPr>
                              <w:t>REACTIVIDAD</w:t>
                            </w:r>
                            <w:r w:rsidR="007B11DC">
                              <w:rPr>
                                <w:b/>
                                <w:bCs/>
                                <w:sz w:val="24"/>
                              </w:rPr>
                              <w:t xml:space="preserve">  </w:t>
                            </w:r>
                          </w:p>
                          <w:p w:rsidR="009C7EAE" w:rsidRDefault="009C7E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" o:allowincell="f" strokeweight="3pt">
                <v:stroke linestyle="thinThin"/>
                <v:textbox>
                  <w:txbxContent>
                    <w:p w:rsidR="009C7EAE" w:rsidRDefault="009C7EAE" w:rsidP="00B25E83">
                      <w:pPr>
                        <w:rPr>
                          <w:sz w:val="32"/>
                        </w:rPr>
                      </w:pPr>
                      <w:r>
                        <w:rPr>
                          <w:b/>
                          <w:bCs/>
                          <w:sz w:val="24"/>
                        </w:rPr>
                        <w:t xml:space="preserve">10. </w:t>
                      </w:r>
                      <w:r w:rsidR="007B11DC" w:rsidRPr="00CF0F7F">
                        <w:rPr>
                          <w:b/>
                          <w:bCs/>
                          <w:sz w:val="24"/>
                          <w:lang w:val="es-ES"/>
                        </w:rPr>
                        <w:t>ESTABILIDAD</w:t>
                      </w:r>
                      <w:r w:rsidR="007B11DC">
                        <w:rPr>
                          <w:b/>
                          <w:bCs/>
                          <w:sz w:val="24"/>
                        </w:rPr>
                        <w:t xml:space="preserve"> Y </w:t>
                      </w:r>
                      <w:r w:rsidR="007B11DC" w:rsidRPr="00CF0F7F">
                        <w:rPr>
                          <w:b/>
                          <w:bCs/>
                          <w:sz w:val="24"/>
                          <w:lang w:val="es-ES"/>
                        </w:rPr>
                        <w:t>REACTIVIDAD</w:t>
                      </w:r>
                      <w:r w:rsidR="007B11DC">
                        <w:rPr>
                          <w:b/>
                          <w:bCs/>
                          <w:sz w:val="24"/>
                        </w:rPr>
                        <w:t xml:space="preserve">  </w:t>
                      </w:r>
                    </w:p>
                    <w:p w:rsidR="009C7EAE" w:rsidRDefault="009C7EAE" w:rsidP="00B25E83">
                      <w:pPr>
                        <w:rPr>
                          <w:sz w:val="32"/>
                        </w:rPr>
                      </w:pPr>
                    </w:p>
                  </w:txbxContent>
                </v:textbox>
              </v:shape>
            </w:pict>
          </mc:Fallback>
        </mc:AlternateContent>
      </w:r>
    </w:p>
    <w:p w:rsidR="00B25E83" w:rsidRPr="009F0C1C" w:rsidRDefault="00B25E83" w:rsidP="00B25E83">
      <w:pPr>
        <w:pStyle w:val="ListParagraph"/>
        <w:tabs>
          <w:tab w:val="left" w:pos="360"/>
        </w:tabs>
        <w:ind w:left="360"/>
        <w:rPr>
          <w:lang w:val="es-ES"/>
        </w:rPr>
      </w:pPr>
    </w:p>
    <w:p w:rsidR="00B25E83" w:rsidRPr="009F0C1C" w:rsidRDefault="00B25E83" w:rsidP="00B25E83">
      <w:pPr>
        <w:pStyle w:val="ListParagraph"/>
        <w:tabs>
          <w:tab w:val="left" w:pos="360"/>
        </w:tabs>
        <w:ind w:left="360"/>
        <w:rPr>
          <w:b/>
          <w:sz w:val="12"/>
          <w:szCs w:val="12"/>
          <w:lang w:val="es-ES"/>
        </w:rPr>
      </w:pPr>
    </w:p>
    <w:p w:rsidR="007B11DC" w:rsidRPr="001E388E" w:rsidRDefault="00B25E83" w:rsidP="007B11DC">
      <w:pPr>
        <w:pStyle w:val="ListParagraph"/>
        <w:tabs>
          <w:tab w:val="left" w:pos="360"/>
        </w:tabs>
        <w:ind w:left="360"/>
        <w:jc w:val="both"/>
        <w:rPr>
          <w:lang w:val="es-CR"/>
        </w:rPr>
      </w:pPr>
      <w:r w:rsidRPr="007B11DC">
        <w:rPr>
          <w:b/>
          <w:lang w:val="es-ES"/>
        </w:rPr>
        <w:t xml:space="preserve">10.1 </w:t>
      </w:r>
      <w:r w:rsidR="007B11DC" w:rsidRPr="001E388E">
        <w:rPr>
          <w:b/>
          <w:lang w:val="es-CR"/>
        </w:rPr>
        <w:t>REACTIVIDAD</w:t>
      </w:r>
      <w:r w:rsidR="007B11DC">
        <w:rPr>
          <w:b/>
          <w:lang w:val="es-CR"/>
        </w:rPr>
        <w:tab/>
      </w:r>
      <w:r w:rsidR="007B11DC">
        <w:rPr>
          <w:b/>
          <w:lang w:val="es-CR"/>
        </w:rPr>
        <w:tab/>
        <w:t xml:space="preserve">              </w:t>
      </w:r>
      <w:r w:rsidR="007B11DC" w:rsidRPr="001E388E">
        <w:rPr>
          <w:b/>
          <w:lang w:val="es-CR"/>
        </w:rPr>
        <w:t xml:space="preserve">: </w:t>
      </w:r>
      <w:r w:rsidR="007B11DC" w:rsidRPr="001E388E">
        <w:rPr>
          <w:lang w:val="es-CR"/>
        </w:rPr>
        <w:t xml:space="preserve">Este producto no posee ningún otro riesgo de reactividad </w:t>
      </w:r>
      <w:r w:rsidR="007B11DC" w:rsidRPr="001E388E">
        <w:rPr>
          <w:lang w:val="es-CR"/>
        </w:rPr>
        <w:tab/>
      </w:r>
      <w:r w:rsidR="007B11DC" w:rsidRPr="001E388E">
        <w:rPr>
          <w:lang w:val="es-CR"/>
        </w:rPr>
        <w:tab/>
      </w:r>
      <w:r w:rsidR="007B11DC" w:rsidRPr="001E388E">
        <w:rPr>
          <w:lang w:val="es-CR"/>
        </w:rPr>
        <w:tab/>
      </w:r>
      <w:r w:rsidR="007B11DC" w:rsidRPr="001E388E">
        <w:rPr>
          <w:lang w:val="es-CR"/>
        </w:rPr>
        <w:tab/>
      </w:r>
      <w:r w:rsidR="007B11DC" w:rsidRPr="001E388E">
        <w:rPr>
          <w:lang w:val="es-CR"/>
        </w:rPr>
        <w:tab/>
      </w:r>
      <w:r w:rsidR="007B11DC" w:rsidRPr="001E388E">
        <w:rPr>
          <w:lang w:val="es-CR"/>
        </w:rPr>
        <w:tab/>
        <w:t xml:space="preserve">              además d</w:t>
      </w:r>
      <w:r w:rsidR="007B11DC">
        <w:rPr>
          <w:lang w:val="es-CR"/>
        </w:rPr>
        <w:t>e l</w:t>
      </w:r>
      <w:r w:rsidR="007B11DC" w:rsidRPr="001E388E">
        <w:rPr>
          <w:lang w:val="es-CR"/>
        </w:rPr>
        <w:t>o</w:t>
      </w:r>
      <w:r w:rsidR="007B11DC">
        <w:rPr>
          <w:lang w:val="es-CR"/>
        </w:rPr>
        <w:t>s</w:t>
      </w:r>
      <w:r w:rsidR="007B11DC" w:rsidRPr="001E388E">
        <w:rPr>
          <w:lang w:val="es-CR"/>
        </w:rPr>
        <w:t xml:space="preserve"> list</w:t>
      </w:r>
      <w:r w:rsidR="007B11DC">
        <w:rPr>
          <w:lang w:val="es-CR"/>
        </w:rPr>
        <w:t>a</w:t>
      </w:r>
      <w:r w:rsidR="007B11DC" w:rsidRPr="001E388E">
        <w:rPr>
          <w:lang w:val="es-CR"/>
        </w:rPr>
        <w:t>d</w:t>
      </w:r>
      <w:r w:rsidR="007B11DC">
        <w:rPr>
          <w:lang w:val="es-CR"/>
        </w:rPr>
        <w:t>os</w:t>
      </w:r>
      <w:r w:rsidR="007B11DC" w:rsidRPr="001E388E">
        <w:rPr>
          <w:lang w:val="es-CR"/>
        </w:rPr>
        <w:t xml:space="preserve"> </w:t>
      </w:r>
      <w:r w:rsidR="007B11DC">
        <w:rPr>
          <w:lang w:val="es-CR"/>
        </w:rPr>
        <w:t>e</w:t>
      </w:r>
      <w:r w:rsidR="007B11DC" w:rsidRPr="001E388E">
        <w:rPr>
          <w:lang w:val="es-CR"/>
        </w:rPr>
        <w:t xml:space="preserve">n </w:t>
      </w:r>
      <w:r w:rsidR="007B11DC">
        <w:rPr>
          <w:lang w:val="es-CR"/>
        </w:rPr>
        <w:t>los</w:t>
      </w:r>
      <w:r w:rsidR="007B11DC" w:rsidRPr="001E388E">
        <w:rPr>
          <w:lang w:val="es-CR"/>
        </w:rPr>
        <w:t xml:space="preserve"> </w:t>
      </w:r>
      <w:r w:rsidR="007B11DC">
        <w:rPr>
          <w:lang w:val="es-CR"/>
        </w:rPr>
        <w:t>siguientes</w:t>
      </w:r>
      <w:r w:rsidR="007B11DC" w:rsidRPr="001E388E">
        <w:rPr>
          <w:lang w:val="es-CR"/>
        </w:rPr>
        <w:t xml:space="preserve"> sub-pár</w:t>
      </w:r>
      <w:r w:rsidR="007B11DC">
        <w:rPr>
          <w:lang w:val="es-CR"/>
        </w:rPr>
        <w:t>r</w:t>
      </w:r>
      <w:r w:rsidR="007B11DC" w:rsidRPr="001E388E">
        <w:rPr>
          <w:lang w:val="es-CR"/>
        </w:rPr>
        <w:t>a</w:t>
      </w:r>
      <w:r w:rsidR="007B11DC">
        <w:rPr>
          <w:lang w:val="es-CR"/>
        </w:rPr>
        <w:t>fos</w:t>
      </w:r>
      <w:r w:rsidR="007B11DC" w:rsidRPr="001E388E">
        <w:rPr>
          <w:lang w:val="es-CR"/>
        </w:rPr>
        <w:t>.</w:t>
      </w:r>
    </w:p>
    <w:p w:rsidR="007B11DC" w:rsidRPr="00CF0F7F" w:rsidRDefault="007B11DC" w:rsidP="007B11DC">
      <w:pPr>
        <w:pStyle w:val="ListParagraph"/>
        <w:tabs>
          <w:tab w:val="left" w:pos="360"/>
        </w:tabs>
        <w:ind w:left="360"/>
        <w:jc w:val="both"/>
        <w:rPr>
          <w:lang w:val="es-ES"/>
        </w:rPr>
      </w:pPr>
      <w:r w:rsidRPr="00CF0F7F">
        <w:rPr>
          <w:b/>
          <w:lang w:val="es-ES"/>
        </w:rPr>
        <w:t>10.2 ESTABILIDAD QUÍMICA</w:t>
      </w:r>
      <w:r w:rsidRPr="00CF0F7F">
        <w:rPr>
          <w:b/>
          <w:lang w:val="es-ES"/>
        </w:rPr>
        <w:tab/>
        <w:t xml:space="preserve">: </w:t>
      </w:r>
      <w:r w:rsidRPr="001E388E">
        <w:rPr>
          <w:lang w:val="es-CR"/>
        </w:rPr>
        <w:t>Estable</w:t>
      </w:r>
    </w:p>
    <w:p w:rsidR="007B11DC" w:rsidRPr="00303F2D" w:rsidRDefault="007B11DC" w:rsidP="007B11DC">
      <w:pPr>
        <w:pStyle w:val="ListParagraph"/>
        <w:tabs>
          <w:tab w:val="left" w:pos="360"/>
        </w:tabs>
        <w:ind w:left="360"/>
        <w:rPr>
          <w:b/>
          <w:lang w:val="es-CR"/>
        </w:rPr>
      </w:pPr>
      <w:r w:rsidRPr="00303F2D">
        <w:rPr>
          <w:b/>
          <w:lang w:val="es-CR"/>
        </w:rPr>
        <w:t xml:space="preserve">10.3 POSIBILIDAD DE REACCIONES PELIGROSAS: </w:t>
      </w:r>
      <w:r w:rsidRPr="00303F2D">
        <w:rPr>
          <w:lang w:val="es-CR"/>
        </w:rPr>
        <w:t>Reac</w:t>
      </w:r>
      <w:r>
        <w:rPr>
          <w:lang w:val="es-CR"/>
        </w:rPr>
        <w:t>ciona</w:t>
      </w:r>
      <w:r w:rsidRPr="00303F2D">
        <w:rPr>
          <w:lang w:val="es-CR"/>
        </w:rPr>
        <w:t xml:space="preserve"> </w:t>
      </w:r>
      <w:r>
        <w:rPr>
          <w:lang w:val="es-CR"/>
        </w:rPr>
        <w:t>con</w:t>
      </w:r>
      <w:r w:rsidRPr="00303F2D">
        <w:rPr>
          <w:lang w:val="es-CR"/>
        </w:rPr>
        <w:t xml:space="preserve"> agent</w:t>
      </w:r>
      <w:r>
        <w:rPr>
          <w:lang w:val="es-CR"/>
        </w:rPr>
        <w:t>e</w:t>
      </w:r>
      <w:r w:rsidRPr="00303F2D">
        <w:rPr>
          <w:lang w:val="es-CR"/>
        </w:rPr>
        <w:t>s oxid</w:t>
      </w:r>
      <w:r>
        <w:rPr>
          <w:lang w:val="es-CR"/>
        </w:rPr>
        <w:t>antes</w:t>
      </w:r>
      <w:r w:rsidRPr="00303F2D">
        <w:rPr>
          <w:lang w:val="es-CR"/>
        </w:rPr>
        <w:t xml:space="preserve"> </w:t>
      </w:r>
      <w:r>
        <w:rPr>
          <w:lang w:val="es-CR"/>
        </w:rPr>
        <w:t>fuertes</w:t>
      </w:r>
      <w:r w:rsidRPr="00303F2D">
        <w:rPr>
          <w:lang w:val="es-CR"/>
        </w:rPr>
        <w:t>.</w:t>
      </w:r>
      <w:r w:rsidRPr="00303F2D">
        <w:rPr>
          <w:b/>
          <w:lang w:val="es-CR"/>
        </w:rPr>
        <w:tab/>
      </w:r>
      <w:r w:rsidRPr="00303F2D">
        <w:rPr>
          <w:b/>
          <w:lang w:val="es-CR"/>
        </w:rPr>
        <w:tab/>
      </w:r>
    </w:p>
    <w:p w:rsidR="007B11DC" w:rsidRPr="00303F2D" w:rsidRDefault="007B11DC" w:rsidP="007B11DC">
      <w:pPr>
        <w:pStyle w:val="ListParagraph"/>
        <w:tabs>
          <w:tab w:val="left" w:pos="360"/>
        </w:tabs>
        <w:ind w:left="360"/>
        <w:jc w:val="both"/>
        <w:rPr>
          <w:lang w:val="es-CR"/>
        </w:rPr>
      </w:pPr>
      <w:r w:rsidRPr="00303F2D">
        <w:rPr>
          <w:b/>
          <w:lang w:val="es-CR"/>
        </w:rPr>
        <w:t>10.4 CONDICIONES A EVITA</w:t>
      </w:r>
      <w:r>
        <w:rPr>
          <w:b/>
          <w:lang w:val="es-CR"/>
        </w:rPr>
        <w:t>R</w:t>
      </w:r>
      <w:r w:rsidRPr="00303F2D">
        <w:rPr>
          <w:b/>
          <w:lang w:val="es-CR"/>
        </w:rPr>
        <w:tab/>
        <w:t xml:space="preserve">: </w:t>
      </w:r>
      <w:r w:rsidRPr="00303F2D">
        <w:rPr>
          <w:lang w:val="es-CR"/>
        </w:rPr>
        <w:t xml:space="preserve">Extremos de temperatura </w:t>
      </w:r>
      <w:r>
        <w:rPr>
          <w:lang w:val="es-CR"/>
        </w:rPr>
        <w:t>y luz del sol</w:t>
      </w:r>
      <w:r w:rsidRPr="00303F2D">
        <w:rPr>
          <w:lang w:val="es-CR"/>
        </w:rPr>
        <w:t xml:space="preserve"> direct</w:t>
      </w:r>
      <w:r>
        <w:rPr>
          <w:lang w:val="es-CR"/>
        </w:rPr>
        <w:t>a</w:t>
      </w:r>
      <w:r w:rsidRPr="00303F2D">
        <w:rPr>
          <w:lang w:val="es-CR"/>
        </w:rPr>
        <w:t>.</w:t>
      </w:r>
    </w:p>
    <w:p w:rsidR="007B11DC" w:rsidRPr="00303F2D" w:rsidRDefault="007B11DC" w:rsidP="007B11DC">
      <w:pPr>
        <w:pStyle w:val="ListParagraph"/>
        <w:tabs>
          <w:tab w:val="left" w:pos="360"/>
        </w:tabs>
        <w:spacing w:after="0"/>
        <w:ind w:left="360"/>
        <w:jc w:val="both"/>
        <w:rPr>
          <w:lang w:val="es-CR"/>
        </w:rPr>
      </w:pPr>
      <w:r w:rsidRPr="00303F2D">
        <w:rPr>
          <w:b/>
          <w:lang w:val="es-CR"/>
        </w:rPr>
        <w:t>10.5 MATERIALES INCOMPATIBLES</w:t>
      </w:r>
      <w:r w:rsidRPr="00303F2D">
        <w:rPr>
          <w:b/>
          <w:lang w:val="es-CR"/>
        </w:rPr>
        <w:tab/>
        <w:t xml:space="preserve">: </w:t>
      </w:r>
      <w:r w:rsidRPr="00303F2D">
        <w:rPr>
          <w:lang w:val="es-CR"/>
        </w:rPr>
        <w:t>Agentes oxid</w:t>
      </w:r>
      <w:r>
        <w:rPr>
          <w:lang w:val="es-CR"/>
        </w:rPr>
        <w:t>antes</w:t>
      </w:r>
      <w:r w:rsidRPr="00303F2D">
        <w:rPr>
          <w:lang w:val="es-CR"/>
        </w:rPr>
        <w:t xml:space="preserve"> </w:t>
      </w:r>
      <w:r>
        <w:rPr>
          <w:lang w:val="es-CR"/>
        </w:rPr>
        <w:t>fuertes</w:t>
      </w:r>
      <w:r w:rsidRPr="00303F2D">
        <w:rPr>
          <w:lang w:val="es-CR"/>
        </w:rPr>
        <w:t xml:space="preserve">. </w:t>
      </w:r>
    </w:p>
    <w:p w:rsidR="00B25E83" w:rsidRPr="007B11DC" w:rsidRDefault="007B11DC" w:rsidP="007B11DC">
      <w:pPr>
        <w:tabs>
          <w:tab w:val="left" w:pos="360"/>
          <w:tab w:val="left" w:pos="3600"/>
        </w:tabs>
        <w:jc w:val="both"/>
        <w:rPr>
          <w:lang w:val="es-ES"/>
        </w:rPr>
      </w:pPr>
      <w:r>
        <w:rPr>
          <w:b/>
          <w:noProof/>
        </w:rPr>
        <mc:AlternateContent>
          <mc:Choice Requires="wps">
            <w:drawing>
              <wp:anchor distT="0" distB="0" distL="114300" distR="114300" simplePos="0" relativeHeight="251671552" behindDoc="0" locked="0" layoutInCell="0" allowOverlap="1" wp14:anchorId="7A27BA81" wp14:editId="612ADB3A">
                <wp:simplePos x="0" y="0"/>
                <wp:positionH relativeFrom="column">
                  <wp:posOffset>104140</wp:posOffset>
                </wp:positionH>
                <wp:positionV relativeFrom="paragraph">
                  <wp:posOffset>414655</wp:posOffset>
                </wp:positionV>
                <wp:extent cx="6324600" cy="361315"/>
                <wp:effectExtent l="19050" t="19050" r="19050"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361315"/>
                        </a:xfrm>
                        <a:prstGeom prst="rect">
                          <a:avLst/>
                        </a:prstGeom>
                        <a:solidFill>
                          <a:srgbClr val="FFFFFF"/>
                        </a:solidFill>
                        <a:ln w="38100" cmpd="dbl">
                          <a:solidFill>
                            <a:srgbClr val="000000"/>
                          </a:solidFill>
                          <a:miter lim="800000"/>
                          <a:headEnd/>
                          <a:tailEnd/>
                        </a:ln>
                      </wps:spPr>
                      <wps:txbx>
                        <w:txbxContent>
                          <w:p w:rsidR="009C7EAE" w:rsidRDefault="009C7EAE" w:rsidP="00B25E83">
                            <w:pPr>
                              <w:rPr>
                                <w:sz w:val="32"/>
                              </w:rPr>
                            </w:pPr>
                            <w:r>
                              <w:rPr>
                                <w:b/>
                                <w:bCs/>
                                <w:sz w:val="24"/>
                              </w:rPr>
                              <w:t xml:space="preserve">11. </w:t>
                            </w:r>
                            <w:r w:rsidR="007B11DC" w:rsidRPr="00CF0F7F">
                              <w:rPr>
                                <w:b/>
                                <w:bCs/>
                                <w:sz w:val="24"/>
                                <w:lang w:val="es-ES"/>
                              </w:rPr>
                              <w:t>INFORMACIÓN</w:t>
                            </w:r>
                            <w:r w:rsidR="007B11DC">
                              <w:rPr>
                                <w:b/>
                                <w:bCs/>
                                <w:sz w:val="24"/>
                              </w:rPr>
                              <w:t xml:space="preserve"> </w:t>
                            </w:r>
                            <w:r w:rsidR="007B11DC" w:rsidRPr="00CF0F7F">
                              <w:rPr>
                                <w:b/>
                                <w:bCs/>
                                <w:sz w:val="24"/>
                                <w:lang w:val="es-ES"/>
                              </w:rPr>
                              <w:t>TOXICOLÓGICA</w:t>
                            </w:r>
                          </w:p>
                          <w:p w:rsidR="009C7EAE" w:rsidRDefault="009C7E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8" type="#_x0000_t202" style="position:absolute;left:0;text-align:left;margin-left:8.2pt;margin-top:32.65pt;width:498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" o:allowincell="f" strokeweight="3pt">
                <v:stroke linestyle="thinThin"/>
                <v:textbox>
                  <w:txbxContent>
                    <w:p w:rsidR="009C7EAE" w:rsidRDefault="009C7EAE" w:rsidP="00B25E83">
                      <w:pPr>
                        <w:rPr>
                          <w:sz w:val="32"/>
                        </w:rPr>
                      </w:pPr>
                      <w:r>
                        <w:rPr>
                          <w:b/>
                          <w:bCs/>
                          <w:sz w:val="24"/>
                        </w:rPr>
                        <w:t xml:space="preserve">11. </w:t>
                      </w:r>
                      <w:r w:rsidR="007B11DC" w:rsidRPr="00CF0F7F">
                        <w:rPr>
                          <w:b/>
                          <w:bCs/>
                          <w:sz w:val="24"/>
                          <w:lang w:val="es-ES"/>
                        </w:rPr>
                        <w:t>INFORMACIÓN</w:t>
                      </w:r>
                      <w:r w:rsidR="007B11DC">
                        <w:rPr>
                          <w:b/>
                          <w:bCs/>
                          <w:sz w:val="24"/>
                        </w:rPr>
                        <w:t xml:space="preserve"> </w:t>
                      </w:r>
                      <w:r w:rsidR="007B11DC" w:rsidRPr="00CF0F7F">
                        <w:rPr>
                          <w:b/>
                          <w:bCs/>
                          <w:sz w:val="24"/>
                          <w:lang w:val="es-ES"/>
                        </w:rPr>
                        <w:t>TOXICOLÓGICA</w:t>
                      </w:r>
                    </w:p>
                    <w:p w:rsidR="009C7EAE" w:rsidRDefault="009C7EAE" w:rsidP="00B25E83">
                      <w:pPr>
                        <w:rPr>
                          <w:sz w:val="32"/>
                        </w:rPr>
                      </w:pPr>
                    </w:p>
                  </w:txbxContent>
                </v:textbox>
              </v:shape>
            </w:pict>
          </mc:Fallback>
        </mc:AlternateContent>
      </w:r>
      <w:r>
        <w:rPr>
          <w:b/>
          <w:lang w:val="es-CR"/>
        </w:rPr>
        <w:t xml:space="preserve">       </w:t>
      </w:r>
      <w:r w:rsidRPr="007B11DC">
        <w:rPr>
          <w:b/>
          <w:lang w:val="es-CR"/>
        </w:rPr>
        <w:t xml:space="preserve">10.6 PRODUCTOS DE </w:t>
      </w:r>
      <w:r w:rsidRPr="007B11DC">
        <w:rPr>
          <w:b/>
          <w:lang w:val="es-ES"/>
        </w:rPr>
        <w:t>DESCOMPOSICIÓN</w:t>
      </w:r>
      <w:r w:rsidRPr="007B11DC">
        <w:rPr>
          <w:b/>
          <w:lang w:val="es-CR"/>
        </w:rPr>
        <w:t xml:space="preserve"> PELIGROSOS: </w:t>
      </w:r>
      <w:r w:rsidRPr="007B11DC">
        <w:rPr>
          <w:color w:val="212121"/>
          <w:lang w:val="es-CR"/>
        </w:rPr>
        <w:t>Productos de descomposición peligrosos no se       formar</w:t>
      </w:r>
      <w:r w:rsidRPr="007B11DC">
        <w:rPr>
          <w:lang w:val="es-CR"/>
        </w:rPr>
        <w:t>á</w:t>
      </w:r>
      <w:r w:rsidRPr="007B11DC">
        <w:rPr>
          <w:color w:val="212121"/>
          <w:lang w:val="es-CR"/>
        </w:rPr>
        <w:t>n durante un almacenamiento normal</w:t>
      </w:r>
      <w:r w:rsidR="00B25E83" w:rsidRPr="007B11DC">
        <w:rPr>
          <w:lang w:val="es-ES"/>
        </w:rPr>
        <w:t xml:space="preserve">. </w:t>
      </w:r>
    </w:p>
    <w:p w:rsidR="00B25E83" w:rsidRPr="007B11DC" w:rsidRDefault="00B25E83" w:rsidP="00B25E83">
      <w:pPr>
        <w:pStyle w:val="ListParagraph"/>
        <w:tabs>
          <w:tab w:val="left" w:pos="360"/>
        </w:tabs>
        <w:ind w:left="360"/>
        <w:jc w:val="both"/>
        <w:rPr>
          <w:lang w:val="es-ES"/>
        </w:rPr>
      </w:pPr>
    </w:p>
    <w:p w:rsidR="00B25E83" w:rsidRPr="007B11DC" w:rsidRDefault="00B25E83" w:rsidP="00B25E83">
      <w:pPr>
        <w:pStyle w:val="ListParagraph"/>
        <w:tabs>
          <w:tab w:val="left" w:pos="360"/>
        </w:tabs>
        <w:ind w:left="360"/>
        <w:rPr>
          <w:b/>
          <w:lang w:val="es-ES"/>
        </w:rPr>
      </w:pPr>
    </w:p>
    <w:p w:rsidR="00B25E83" w:rsidRPr="007B11DC" w:rsidRDefault="00B25E83" w:rsidP="00B25E83">
      <w:pPr>
        <w:pStyle w:val="ListParagraph"/>
        <w:tabs>
          <w:tab w:val="left" w:pos="360"/>
        </w:tabs>
        <w:ind w:left="360"/>
        <w:rPr>
          <w:b/>
          <w:sz w:val="8"/>
          <w:szCs w:val="8"/>
          <w:lang w:val="es-ES"/>
        </w:rPr>
      </w:pPr>
    </w:p>
    <w:p w:rsidR="00B25E83" w:rsidRPr="007B11DC" w:rsidRDefault="00B25E83" w:rsidP="00B25E83">
      <w:pPr>
        <w:pStyle w:val="ListParagraph"/>
        <w:tabs>
          <w:tab w:val="left" w:pos="360"/>
        </w:tabs>
        <w:ind w:left="360"/>
        <w:rPr>
          <w:b/>
          <w:lang w:val="es-ES"/>
        </w:rPr>
      </w:pPr>
      <w:r w:rsidRPr="007B11DC">
        <w:rPr>
          <w:b/>
          <w:lang w:val="es-ES"/>
        </w:rPr>
        <w:t xml:space="preserve">11.1 </w:t>
      </w:r>
      <w:r w:rsidR="007B11DC" w:rsidRPr="00CF0F7F">
        <w:rPr>
          <w:b/>
          <w:lang w:val="es-ES"/>
        </w:rPr>
        <w:t>INFORMACIÓN SOBRE EFECTOS TOXICOLÓGIC</w:t>
      </w:r>
      <w:r w:rsidR="007B11DC">
        <w:rPr>
          <w:b/>
          <w:lang w:val="es-ES"/>
        </w:rPr>
        <w:t>O</w:t>
      </w:r>
      <w:r w:rsidR="007B11DC" w:rsidRPr="00CF0F7F">
        <w:rPr>
          <w:b/>
          <w:lang w:val="es-ES"/>
        </w:rPr>
        <w:t>S</w:t>
      </w:r>
      <w:r w:rsidRPr="007B11DC">
        <w:rPr>
          <w:b/>
          <w:lang w:val="es-ES"/>
        </w:rPr>
        <w:tab/>
      </w:r>
      <w:r w:rsidRPr="007B11DC">
        <w:rPr>
          <w:b/>
          <w:lang w:val="es-ES"/>
        </w:rPr>
        <w:tab/>
      </w:r>
      <w:r w:rsidRPr="007B11DC">
        <w:rPr>
          <w:b/>
          <w:lang w:val="es-ES"/>
        </w:rPr>
        <w:tab/>
      </w:r>
      <w:r w:rsidRPr="007B11DC">
        <w:rPr>
          <w:b/>
          <w:lang w:val="es-ES"/>
        </w:rPr>
        <w:tab/>
      </w:r>
    </w:p>
    <w:p w:rsidR="007B11DC" w:rsidRPr="00F72DA7" w:rsidRDefault="007B11DC" w:rsidP="007B11DC">
      <w:pPr>
        <w:pStyle w:val="HTMLPreformatted"/>
        <w:shd w:val="clear" w:color="auto" w:fill="FFFFFF"/>
        <w:tabs>
          <w:tab w:val="clear" w:pos="916"/>
          <w:tab w:val="clear" w:pos="3664"/>
          <w:tab w:val="left" w:pos="540"/>
          <w:tab w:val="left" w:pos="2790"/>
        </w:tabs>
        <w:ind w:left="2790" w:hanging="3600"/>
        <w:jc w:val="both"/>
        <w:rPr>
          <w:rFonts w:ascii="inherit" w:hAnsi="inherit"/>
          <w:color w:val="212121"/>
          <w:lang w:val="es-CR"/>
        </w:rPr>
      </w:pPr>
      <w:r>
        <w:rPr>
          <w:rFonts w:asciiTheme="minorHAnsi" w:hAnsiTheme="minorHAnsi"/>
          <w:b/>
          <w:lang w:val="es-CR"/>
        </w:rPr>
        <w:tab/>
      </w:r>
      <w:r w:rsidRPr="00CF0F7F">
        <w:rPr>
          <w:rFonts w:asciiTheme="minorHAnsi" w:hAnsiTheme="minorHAnsi"/>
          <w:b/>
          <w:lang w:val="es-CR"/>
        </w:rPr>
        <w:t>Criterios de Valoración</w:t>
      </w:r>
      <w:r w:rsidRPr="00F72DA7">
        <w:rPr>
          <w:b/>
          <w:lang w:val="es-CR"/>
        </w:rPr>
        <w:t xml:space="preserve">: </w:t>
      </w:r>
      <w:r w:rsidRPr="00F72DA7">
        <w:rPr>
          <w:rFonts w:asciiTheme="minorHAnsi" w:hAnsiTheme="minorHAnsi"/>
          <w:color w:val="212121"/>
          <w:lang w:val="es-CR"/>
        </w:rPr>
        <w:t xml:space="preserve">La información dada está basada en datos sobre los componentes y en la toxicología de productos similares. A menos que se indique lo contrario, los datos presentados </w:t>
      </w:r>
      <w:r>
        <w:rPr>
          <w:rFonts w:asciiTheme="minorHAnsi" w:hAnsiTheme="minorHAnsi"/>
          <w:color w:val="212121"/>
          <w:lang w:val="es-CR"/>
        </w:rPr>
        <w:t>son</w:t>
      </w:r>
      <w:r w:rsidRPr="00F72DA7">
        <w:rPr>
          <w:rFonts w:asciiTheme="minorHAnsi" w:hAnsiTheme="minorHAnsi"/>
          <w:color w:val="212121"/>
          <w:lang w:val="es-CR"/>
        </w:rPr>
        <w:t xml:space="preserve"> representativ</w:t>
      </w:r>
      <w:r>
        <w:rPr>
          <w:rFonts w:asciiTheme="minorHAnsi" w:hAnsiTheme="minorHAnsi"/>
          <w:color w:val="212121"/>
          <w:lang w:val="es-CR"/>
        </w:rPr>
        <w:t>os</w:t>
      </w:r>
      <w:r w:rsidRPr="00F72DA7">
        <w:rPr>
          <w:rFonts w:asciiTheme="minorHAnsi" w:hAnsiTheme="minorHAnsi"/>
          <w:color w:val="212121"/>
          <w:lang w:val="es-CR"/>
        </w:rPr>
        <w:t xml:space="preserve"> del producto en su conjunto, en lugar de para el componente individu</w:t>
      </w:r>
      <w:r>
        <w:rPr>
          <w:rFonts w:asciiTheme="minorHAnsi" w:hAnsiTheme="minorHAnsi"/>
          <w:color w:val="212121"/>
          <w:lang w:val="es-CR"/>
        </w:rPr>
        <w:t>al</w:t>
      </w:r>
      <w:r w:rsidRPr="00F72DA7">
        <w:rPr>
          <w:rFonts w:asciiTheme="minorHAnsi" w:hAnsiTheme="minorHAnsi"/>
          <w:color w:val="212121"/>
          <w:lang w:val="es-CR"/>
        </w:rPr>
        <w:t xml:space="preserve"> (</w:t>
      </w:r>
      <w:r>
        <w:rPr>
          <w:rFonts w:asciiTheme="minorHAnsi" w:hAnsiTheme="minorHAnsi"/>
          <w:color w:val="212121"/>
          <w:lang w:val="es-CR"/>
        </w:rPr>
        <w:t>e</w:t>
      </w:r>
      <w:r w:rsidRPr="00F72DA7">
        <w:rPr>
          <w:rFonts w:asciiTheme="minorHAnsi" w:hAnsiTheme="minorHAnsi"/>
          <w:color w:val="212121"/>
          <w:lang w:val="es-CR"/>
        </w:rPr>
        <w:t>s).</w:t>
      </w:r>
    </w:p>
    <w:p w:rsidR="007B11DC" w:rsidRPr="00CF0F7F" w:rsidRDefault="007B11DC" w:rsidP="007B11DC">
      <w:pPr>
        <w:pStyle w:val="HTMLPreformatted"/>
        <w:shd w:val="clear" w:color="auto" w:fill="FFFFFF"/>
        <w:ind w:left="2748" w:hanging="2748"/>
        <w:jc w:val="both"/>
        <w:rPr>
          <w:rFonts w:asciiTheme="minorHAnsi" w:hAnsiTheme="minorHAnsi"/>
          <w:color w:val="212121"/>
          <w:lang w:val="es-CR"/>
        </w:rPr>
      </w:pPr>
      <w:r>
        <w:rPr>
          <w:rFonts w:asciiTheme="minorHAnsi" w:hAnsiTheme="minorHAnsi"/>
          <w:b/>
          <w:lang w:val="es-CR"/>
        </w:rPr>
        <w:t xml:space="preserve">           </w:t>
      </w:r>
      <w:r w:rsidRPr="00CF0F7F">
        <w:rPr>
          <w:rFonts w:asciiTheme="minorHAnsi" w:hAnsiTheme="minorHAnsi"/>
          <w:b/>
          <w:lang w:val="es-CR"/>
        </w:rPr>
        <w:t>Vías de Exposición</w:t>
      </w:r>
      <w:r w:rsidRPr="00F72DA7">
        <w:rPr>
          <w:b/>
          <w:lang w:val="es-CR"/>
        </w:rPr>
        <w:tab/>
        <w:t xml:space="preserve">: </w:t>
      </w:r>
      <w:r w:rsidRPr="00CF0F7F">
        <w:rPr>
          <w:rFonts w:asciiTheme="minorHAnsi" w:hAnsiTheme="minorHAnsi"/>
          <w:lang w:val="es-CR"/>
        </w:rPr>
        <w:t>La</w:t>
      </w:r>
      <w:r w:rsidRPr="00CF0F7F">
        <w:rPr>
          <w:rFonts w:asciiTheme="minorHAnsi" w:hAnsiTheme="minorHAnsi"/>
          <w:b/>
          <w:lang w:val="es-CR"/>
        </w:rPr>
        <w:t xml:space="preserve"> </w:t>
      </w:r>
      <w:r w:rsidRPr="00CF0F7F">
        <w:rPr>
          <w:rFonts w:asciiTheme="minorHAnsi" w:hAnsiTheme="minorHAnsi"/>
          <w:color w:val="212121"/>
          <w:lang w:val="es-CR"/>
        </w:rPr>
        <w:t xml:space="preserve">piel y el contacto </w:t>
      </w:r>
      <w:r w:rsidR="00D716CC">
        <w:rPr>
          <w:rFonts w:asciiTheme="minorHAnsi" w:hAnsiTheme="minorHAnsi"/>
          <w:color w:val="212121"/>
          <w:lang w:val="es-CR"/>
        </w:rPr>
        <w:t>con los ojos</w:t>
      </w:r>
      <w:r w:rsidRPr="00CF0F7F">
        <w:rPr>
          <w:rFonts w:asciiTheme="minorHAnsi" w:hAnsiTheme="minorHAnsi"/>
          <w:color w:val="212121"/>
          <w:lang w:val="es-CR"/>
        </w:rPr>
        <w:t xml:space="preserve"> son las rutas primarias de exposición aunque la exposición puede ocurrir después de la ingestión accidental.</w:t>
      </w:r>
    </w:p>
    <w:p w:rsidR="007B11DC" w:rsidRPr="00CF0F7F" w:rsidRDefault="007B11DC" w:rsidP="007B11DC">
      <w:pPr>
        <w:pStyle w:val="ListParagraph"/>
        <w:tabs>
          <w:tab w:val="left" w:pos="360"/>
        </w:tabs>
        <w:ind w:left="3150" w:hanging="2520"/>
        <w:rPr>
          <w:sz w:val="20"/>
          <w:szCs w:val="20"/>
          <w:lang w:val="es-ES"/>
        </w:rPr>
      </w:pPr>
      <w:r w:rsidRPr="00C43226">
        <w:rPr>
          <w:b/>
          <w:sz w:val="20"/>
          <w:szCs w:val="20"/>
          <w:lang w:val="es-CR"/>
        </w:rPr>
        <w:t>Toxicidad</w:t>
      </w:r>
      <w:r w:rsidRPr="00CF0F7F">
        <w:rPr>
          <w:b/>
          <w:sz w:val="20"/>
          <w:szCs w:val="20"/>
          <w:lang w:val="es-ES"/>
        </w:rPr>
        <w:t xml:space="preserve"> Oral </w:t>
      </w:r>
      <w:r w:rsidRPr="00C43226">
        <w:rPr>
          <w:b/>
          <w:sz w:val="20"/>
          <w:szCs w:val="20"/>
          <w:lang w:val="es-CR"/>
        </w:rPr>
        <w:t>Aguda</w:t>
      </w:r>
      <w:r w:rsidRPr="00CF0F7F">
        <w:rPr>
          <w:b/>
          <w:sz w:val="20"/>
          <w:szCs w:val="20"/>
          <w:lang w:val="es-ES"/>
        </w:rPr>
        <w:tab/>
        <w:t xml:space="preserve">: </w:t>
      </w:r>
      <w:r w:rsidRPr="00CF0F7F">
        <w:rPr>
          <w:sz w:val="20"/>
          <w:szCs w:val="20"/>
          <w:lang w:val="es-ES"/>
        </w:rPr>
        <w:t xml:space="preserve">Se </w:t>
      </w:r>
      <w:r w:rsidRPr="00C43226">
        <w:rPr>
          <w:sz w:val="20"/>
          <w:szCs w:val="20"/>
          <w:lang w:val="es-CR"/>
        </w:rPr>
        <w:t>espera</w:t>
      </w:r>
      <w:r w:rsidRPr="00CF0F7F">
        <w:rPr>
          <w:sz w:val="20"/>
          <w:szCs w:val="20"/>
          <w:lang w:val="es-ES"/>
        </w:rPr>
        <w:t xml:space="preserve"> </w:t>
      </w:r>
      <w:r w:rsidRPr="00C43226">
        <w:rPr>
          <w:sz w:val="20"/>
          <w:szCs w:val="20"/>
          <w:lang w:val="es-CR"/>
        </w:rPr>
        <w:t>que</w:t>
      </w:r>
      <w:r w:rsidRPr="00CF0F7F">
        <w:rPr>
          <w:sz w:val="20"/>
          <w:szCs w:val="20"/>
          <w:lang w:val="es-ES"/>
        </w:rPr>
        <w:t xml:space="preserve"> sea de </w:t>
      </w:r>
      <w:r w:rsidRPr="00C43226">
        <w:rPr>
          <w:sz w:val="20"/>
          <w:szCs w:val="20"/>
          <w:lang w:val="es-CR"/>
        </w:rPr>
        <w:t>baja</w:t>
      </w:r>
      <w:r w:rsidRPr="00CF0F7F">
        <w:rPr>
          <w:sz w:val="20"/>
          <w:szCs w:val="20"/>
          <w:lang w:val="es-ES"/>
        </w:rPr>
        <w:t xml:space="preserve"> </w:t>
      </w:r>
      <w:r w:rsidRPr="00C43226">
        <w:rPr>
          <w:sz w:val="20"/>
          <w:szCs w:val="20"/>
          <w:lang w:val="es-CR"/>
        </w:rPr>
        <w:t>toxicidad</w:t>
      </w:r>
      <w:r w:rsidRPr="00CF0F7F">
        <w:rPr>
          <w:sz w:val="20"/>
          <w:szCs w:val="20"/>
          <w:lang w:val="es-ES"/>
        </w:rPr>
        <w:t>: LD50 &gt; 5000mg/kg, Rata.</w:t>
      </w:r>
    </w:p>
    <w:p w:rsidR="007B11DC" w:rsidRPr="00C43226" w:rsidRDefault="007B11DC" w:rsidP="007B11DC">
      <w:pPr>
        <w:pStyle w:val="ListParagraph"/>
        <w:tabs>
          <w:tab w:val="left" w:pos="360"/>
        </w:tabs>
        <w:ind w:left="3150" w:hanging="3600"/>
        <w:rPr>
          <w:sz w:val="20"/>
          <w:szCs w:val="20"/>
          <w:lang w:val="es-CR"/>
        </w:rPr>
      </w:pPr>
      <w:r w:rsidRPr="00C43226">
        <w:rPr>
          <w:b/>
          <w:sz w:val="20"/>
          <w:szCs w:val="20"/>
          <w:lang w:val="es-CR"/>
        </w:rPr>
        <w:t xml:space="preserve">     </w:t>
      </w:r>
      <w:r>
        <w:rPr>
          <w:b/>
          <w:sz w:val="20"/>
          <w:szCs w:val="20"/>
          <w:lang w:val="es-CR"/>
        </w:rPr>
        <w:t xml:space="preserve">  </w:t>
      </w:r>
      <w:r w:rsidRPr="00C43226">
        <w:rPr>
          <w:b/>
          <w:sz w:val="20"/>
          <w:szCs w:val="20"/>
          <w:lang w:val="es-CR"/>
        </w:rPr>
        <w:t xml:space="preserve"> </w:t>
      </w:r>
      <w:r>
        <w:rPr>
          <w:b/>
          <w:sz w:val="20"/>
          <w:szCs w:val="20"/>
          <w:lang w:val="es-CR"/>
        </w:rPr>
        <w:t xml:space="preserve">        </w:t>
      </w:r>
      <w:r>
        <w:rPr>
          <w:b/>
          <w:sz w:val="20"/>
          <w:szCs w:val="20"/>
          <w:lang w:val="es-CR"/>
        </w:rPr>
        <w:tab/>
        <w:t xml:space="preserve">      </w:t>
      </w:r>
      <w:r w:rsidRPr="00C43226">
        <w:rPr>
          <w:b/>
          <w:sz w:val="20"/>
          <w:szCs w:val="20"/>
          <w:lang w:val="es-CR"/>
        </w:rPr>
        <w:t>Toxicidad Dérmica Aguda</w:t>
      </w:r>
      <w:r>
        <w:rPr>
          <w:b/>
          <w:sz w:val="20"/>
          <w:szCs w:val="20"/>
          <w:lang w:val="es-CR"/>
        </w:rPr>
        <w:tab/>
      </w:r>
      <w:r w:rsidRPr="00C43226">
        <w:rPr>
          <w:b/>
          <w:sz w:val="20"/>
          <w:szCs w:val="20"/>
          <w:lang w:val="es-CR"/>
        </w:rPr>
        <w:t xml:space="preserve">: </w:t>
      </w:r>
      <w:r w:rsidRPr="00C43226">
        <w:rPr>
          <w:sz w:val="20"/>
          <w:szCs w:val="20"/>
          <w:lang w:val="es-CR"/>
        </w:rPr>
        <w:t xml:space="preserve">Se espera que sea de baja toxicidad: LD50 &gt; 5000mg/kg, </w:t>
      </w:r>
      <w:r>
        <w:rPr>
          <w:sz w:val="20"/>
          <w:szCs w:val="20"/>
          <w:lang w:val="es-CR"/>
        </w:rPr>
        <w:t>Conejo</w:t>
      </w:r>
      <w:r w:rsidRPr="00C43226">
        <w:rPr>
          <w:sz w:val="20"/>
          <w:szCs w:val="20"/>
          <w:lang w:val="es-CR"/>
        </w:rPr>
        <w:t>.</w:t>
      </w:r>
    </w:p>
    <w:p w:rsidR="007B11DC" w:rsidRPr="00CF0F7F" w:rsidRDefault="007B11DC" w:rsidP="007B11DC">
      <w:pPr>
        <w:pStyle w:val="ListParagraph"/>
        <w:ind w:left="360"/>
        <w:rPr>
          <w:sz w:val="19"/>
          <w:szCs w:val="19"/>
          <w:lang w:val="es-CR"/>
        </w:rPr>
      </w:pPr>
      <w:r w:rsidRPr="00CF0F7F">
        <w:rPr>
          <w:b/>
          <w:sz w:val="20"/>
          <w:szCs w:val="20"/>
          <w:lang w:val="es-ES"/>
        </w:rPr>
        <w:t xml:space="preserve">      </w:t>
      </w:r>
      <w:r w:rsidRPr="00D63985">
        <w:rPr>
          <w:b/>
          <w:sz w:val="20"/>
          <w:szCs w:val="20"/>
          <w:lang w:val="es-CR"/>
        </w:rPr>
        <w:t xml:space="preserve">Toxicidad Inhalatoria Aguda    : </w:t>
      </w:r>
      <w:r w:rsidRPr="00CF0F7F">
        <w:rPr>
          <w:sz w:val="19"/>
          <w:szCs w:val="19"/>
          <w:lang w:val="es-CR"/>
        </w:rPr>
        <w:t xml:space="preserve">No se considera ser un riesgo inhalatorio bajo condiciones normales de uso. </w:t>
      </w:r>
    </w:p>
    <w:p w:rsidR="00B25E83" w:rsidRPr="007B11DC" w:rsidRDefault="007B11DC" w:rsidP="007B11DC">
      <w:pPr>
        <w:pStyle w:val="ListParagraph"/>
        <w:tabs>
          <w:tab w:val="left" w:pos="360"/>
        </w:tabs>
        <w:ind w:left="3150" w:hanging="2790"/>
        <w:jc w:val="both"/>
        <w:rPr>
          <w:sz w:val="20"/>
          <w:szCs w:val="20"/>
          <w:lang w:val="es-ES"/>
        </w:rPr>
      </w:pPr>
      <w:r w:rsidRPr="00D63985">
        <w:rPr>
          <w:b/>
          <w:sz w:val="20"/>
          <w:szCs w:val="20"/>
          <w:lang w:val="es-CR"/>
        </w:rPr>
        <w:t xml:space="preserve">     </w:t>
      </w:r>
      <w:r w:rsidRPr="00BC062A">
        <w:rPr>
          <w:b/>
          <w:sz w:val="20"/>
          <w:szCs w:val="20"/>
          <w:lang w:val="es-CR"/>
        </w:rPr>
        <w:t>Corrosión</w:t>
      </w:r>
      <w:r w:rsidRPr="00CF0F7F">
        <w:rPr>
          <w:b/>
          <w:sz w:val="20"/>
          <w:szCs w:val="20"/>
          <w:lang w:val="es-ES"/>
        </w:rPr>
        <w:t xml:space="preserve"> a la </w:t>
      </w:r>
      <w:r w:rsidRPr="00BC062A">
        <w:rPr>
          <w:b/>
          <w:sz w:val="20"/>
          <w:szCs w:val="20"/>
          <w:lang w:val="es-CR"/>
        </w:rPr>
        <w:t>Piel</w:t>
      </w:r>
      <w:r w:rsidRPr="00CF0F7F">
        <w:rPr>
          <w:b/>
          <w:sz w:val="20"/>
          <w:szCs w:val="20"/>
          <w:lang w:val="es-ES"/>
        </w:rPr>
        <w:t>/</w:t>
      </w:r>
      <w:r w:rsidRPr="00BC062A">
        <w:rPr>
          <w:b/>
          <w:sz w:val="20"/>
          <w:szCs w:val="20"/>
          <w:lang w:val="es-CR"/>
        </w:rPr>
        <w:t>Irritación</w:t>
      </w:r>
      <w:r w:rsidRPr="00CF0F7F">
        <w:rPr>
          <w:b/>
          <w:sz w:val="20"/>
          <w:szCs w:val="20"/>
          <w:lang w:val="es-ES"/>
        </w:rPr>
        <w:tab/>
        <w:t xml:space="preserve">: </w:t>
      </w:r>
      <w:r w:rsidRPr="00CF0F7F">
        <w:rPr>
          <w:sz w:val="20"/>
          <w:szCs w:val="20"/>
          <w:lang w:val="es-ES"/>
        </w:rPr>
        <w:t xml:space="preserve">Se </w:t>
      </w:r>
      <w:r w:rsidRPr="00BC062A">
        <w:rPr>
          <w:sz w:val="20"/>
          <w:szCs w:val="20"/>
          <w:lang w:val="es-CR"/>
        </w:rPr>
        <w:t>espera</w:t>
      </w:r>
      <w:r w:rsidRPr="00CF0F7F">
        <w:rPr>
          <w:sz w:val="20"/>
          <w:szCs w:val="20"/>
          <w:lang w:val="es-ES"/>
        </w:rPr>
        <w:t xml:space="preserve"> </w:t>
      </w:r>
      <w:r w:rsidRPr="00BC062A">
        <w:rPr>
          <w:sz w:val="20"/>
          <w:szCs w:val="20"/>
          <w:lang w:val="es-CR"/>
        </w:rPr>
        <w:t>que</w:t>
      </w:r>
      <w:r w:rsidRPr="00CF0F7F">
        <w:rPr>
          <w:sz w:val="20"/>
          <w:szCs w:val="20"/>
          <w:lang w:val="es-ES"/>
        </w:rPr>
        <w:t xml:space="preserve"> sea </w:t>
      </w:r>
      <w:r w:rsidRPr="00BC062A">
        <w:rPr>
          <w:sz w:val="20"/>
          <w:szCs w:val="20"/>
          <w:lang w:val="es-CR"/>
        </w:rPr>
        <w:t>ligeramente</w:t>
      </w:r>
      <w:r w:rsidRPr="00CF0F7F">
        <w:rPr>
          <w:sz w:val="20"/>
          <w:szCs w:val="20"/>
          <w:lang w:val="es-ES"/>
        </w:rPr>
        <w:t xml:space="preserve"> </w:t>
      </w:r>
      <w:r w:rsidRPr="00BC062A">
        <w:rPr>
          <w:sz w:val="20"/>
          <w:szCs w:val="20"/>
          <w:lang w:val="es-CR"/>
        </w:rPr>
        <w:t>irritante</w:t>
      </w:r>
      <w:r w:rsidRPr="00CF0F7F">
        <w:rPr>
          <w:sz w:val="20"/>
          <w:szCs w:val="20"/>
          <w:lang w:val="es-ES"/>
        </w:rPr>
        <w:t xml:space="preserve">. </w:t>
      </w:r>
      <w:r w:rsidRPr="00BC062A">
        <w:rPr>
          <w:sz w:val="20"/>
          <w:szCs w:val="20"/>
          <w:lang w:val="es-CR"/>
        </w:rPr>
        <w:t>Contacto prolongado o repetido con la piel sin limpieza adecuada puede tu</w:t>
      </w:r>
      <w:r>
        <w:rPr>
          <w:sz w:val="20"/>
          <w:szCs w:val="20"/>
          <w:lang w:val="es-CR"/>
        </w:rPr>
        <w:t>pir los</w:t>
      </w:r>
      <w:r w:rsidRPr="00BC062A">
        <w:rPr>
          <w:sz w:val="20"/>
          <w:szCs w:val="20"/>
          <w:lang w:val="es-CR"/>
        </w:rPr>
        <w:t xml:space="preserve"> por</w:t>
      </w:r>
      <w:r>
        <w:rPr>
          <w:sz w:val="20"/>
          <w:szCs w:val="20"/>
          <w:lang w:val="es-CR"/>
        </w:rPr>
        <w:t>o</w:t>
      </w:r>
      <w:r w:rsidRPr="00BC062A">
        <w:rPr>
          <w:sz w:val="20"/>
          <w:szCs w:val="20"/>
          <w:lang w:val="es-CR"/>
        </w:rPr>
        <w:t xml:space="preserve">s </w:t>
      </w:r>
      <w:r>
        <w:rPr>
          <w:sz w:val="20"/>
          <w:szCs w:val="20"/>
          <w:lang w:val="es-CR"/>
        </w:rPr>
        <w:t>de</w:t>
      </w:r>
      <w:r w:rsidRPr="00BC062A">
        <w:rPr>
          <w:sz w:val="20"/>
          <w:szCs w:val="20"/>
          <w:lang w:val="es-CR"/>
        </w:rPr>
        <w:t xml:space="preserve"> </w:t>
      </w:r>
      <w:r>
        <w:rPr>
          <w:sz w:val="20"/>
          <w:szCs w:val="20"/>
          <w:lang w:val="es-CR"/>
        </w:rPr>
        <w:t>la</w:t>
      </w:r>
      <w:r w:rsidRPr="00BC062A">
        <w:rPr>
          <w:sz w:val="20"/>
          <w:szCs w:val="20"/>
          <w:lang w:val="es-CR"/>
        </w:rPr>
        <w:t xml:space="preserve"> </w:t>
      </w:r>
      <w:r>
        <w:rPr>
          <w:sz w:val="20"/>
          <w:szCs w:val="20"/>
          <w:lang w:val="es-CR"/>
        </w:rPr>
        <w:t>piel</w:t>
      </w:r>
      <w:r w:rsidRPr="00BC062A">
        <w:rPr>
          <w:sz w:val="20"/>
          <w:szCs w:val="20"/>
          <w:lang w:val="es-CR"/>
        </w:rPr>
        <w:t xml:space="preserve"> result</w:t>
      </w:r>
      <w:r>
        <w:rPr>
          <w:sz w:val="20"/>
          <w:szCs w:val="20"/>
          <w:lang w:val="es-CR"/>
        </w:rPr>
        <w:t>a</w:t>
      </w:r>
      <w:r w:rsidRPr="00BC062A">
        <w:rPr>
          <w:sz w:val="20"/>
          <w:szCs w:val="20"/>
          <w:lang w:val="es-CR"/>
        </w:rPr>
        <w:t>n</w:t>
      </w:r>
      <w:r>
        <w:rPr>
          <w:sz w:val="20"/>
          <w:szCs w:val="20"/>
          <w:lang w:val="es-CR"/>
        </w:rPr>
        <w:t>do</w:t>
      </w:r>
      <w:r w:rsidRPr="00BC062A">
        <w:rPr>
          <w:sz w:val="20"/>
          <w:szCs w:val="20"/>
          <w:lang w:val="es-CR"/>
        </w:rPr>
        <w:t xml:space="preserve"> </w:t>
      </w:r>
      <w:r>
        <w:rPr>
          <w:sz w:val="20"/>
          <w:szCs w:val="20"/>
          <w:lang w:val="es-CR"/>
        </w:rPr>
        <w:t>e</w:t>
      </w:r>
      <w:r w:rsidRPr="00BC062A">
        <w:rPr>
          <w:sz w:val="20"/>
          <w:szCs w:val="20"/>
          <w:lang w:val="es-CR"/>
        </w:rPr>
        <w:t>n d</w:t>
      </w:r>
      <w:r>
        <w:rPr>
          <w:sz w:val="20"/>
          <w:szCs w:val="20"/>
          <w:lang w:val="es-CR"/>
        </w:rPr>
        <w:t>e</w:t>
      </w:r>
      <w:r w:rsidRPr="00BC062A">
        <w:rPr>
          <w:sz w:val="20"/>
          <w:szCs w:val="20"/>
          <w:lang w:val="es-CR"/>
        </w:rPr>
        <w:t>sorde</w:t>
      </w:r>
      <w:r>
        <w:rPr>
          <w:sz w:val="20"/>
          <w:szCs w:val="20"/>
          <w:lang w:val="es-CR"/>
        </w:rPr>
        <w:t>ne</w:t>
      </w:r>
      <w:r w:rsidRPr="00BC062A">
        <w:rPr>
          <w:sz w:val="20"/>
          <w:szCs w:val="20"/>
          <w:lang w:val="es-CR"/>
        </w:rPr>
        <w:t xml:space="preserve">s </w:t>
      </w:r>
      <w:r>
        <w:rPr>
          <w:sz w:val="20"/>
          <w:szCs w:val="20"/>
          <w:lang w:val="es-CR"/>
        </w:rPr>
        <w:t>como</w:t>
      </w:r>
      <w:r w:rsidRPr="00BC062A">
        <w:rPr>
          <w:sz w:val="20"/>
          <w:szCs w:val="20"/>
          <w:lang w:val="es-CR"/>
        </w:rPr>
        <w:t xml:space="preserve"> acné/foliculitis</w:t>
      </w:r>
      <w:r w:rsidR="00B25E83" w:rsidRPr="007B11DC">
        <w:rPr>
          <w:sz w:val="20"/>
          <w:szCs w:val="20"/>
          <w:lang w:val="es-ES"/>
        </w:rPr>
        <w:t xml:space="preserve">. </w:t>
      </w:r>
    </w:p>
    <w:p w:rsidR="007B11DC" w:rsidRPr="00BC062A" w:rsidRDefault="00CF3E08" w:rsidP="007B11DC">
      <w:pPr>
        <w:pStyle w:val="ListParagraph"/>
        <w:tabs>
          <w:tab w:val="left" w:pos="360"/>
        </w:tabs>
        <w:ind w:left="360"/>
        <w:rPr>
          <w:b/>
          <w:sz w:val="20"/>
          <w:szCs w:val="20"/>
          <w:lang w:val="es-CR"/>
        </w:rPr>
      </w:pPr>
      <w:r w:rsidRPr="007B11DC">
        <w:rPr>
          <w:b/>
          <w:sz w:val="20"/>
          <w:szCs w:val="20"/>
          <w:lang w:val="es-ES"/>
        </w:rPr>
        <w:t xml:space="preserve">      </w:t>
      </w:r>
      <w:r w:rsidR="007B11DC" w:rsidRPr="00BC062A">
        <w:rPr>
          <w:b/>
          <w:sz w:val="20"/>
          <w:szCs w:val="20"/>
          <w:lang w:val="es-CR"/>
        </w:rPr>
        <w:t>Daño Serio a los Ojos/Irritación</w:t>
      </w:r>
      <w:r w:rsidR="007B11DC" w:rsidRPr="00BC062A">
        <w:rPr>
          <w:b/>
          <w:sz w:val="20"/>
          <w:szCs w:val="20"/>
          <w:lang w:val="es-CR"/>
        </w:rPr>
        <w:tab/>
        <w:t xml:space="preserve">: </w:t>
      </w:r>
      <w:r w:rsidR="007B11DC" w:rsidRPr="00BC062A">
        <w:rPr>
          <w:sz w:val="20"/>
          <w:szCs w:val="20"/>
          <w:lang w:val="es-CR"/>
        </w:rPr>
        <w:t>Se espera que sea ligeramente irritante.</w:t>
      </w:r>
      <w:r w:rsidR="007B11DC" w:rsidRPr="00BC062A">
        <w:rPr>
          <w:b/>
          <w:sz w:val="20"/>
          <w:szCs w:val="20"/>
          <w:lang w:val="es-CR"/>
        </w:rPr>
        <w:t xml:space="preserve"> </w:t>
      </w:r>
    </w:p>
    <w:p w:rsidR="007B11DC" w:rsidRPr="00CF0F7F" w:rsidRDefault="007B11DC" w:rsidP="007B11DC">
      <w:pPr>
        <w:pStyle w:val="ListParagraph"/>
        <w:tabs>
          <w:tab w:val="left" w:pos="360"/>
        </w:tabs>
        <w:ind w:left="360"/>
        <w:rPr>
          <w:sz w:val="20"/>
          <w:szCs w:val="20"/>
          <w:lang w:val="es-ES"/>
        </w:rPr>
      </w:pPr>
      <w:r w:rsidRPr="00CF0F7F">
        <w:rPr>
          <w:b/>
          <w:sz w:val="20"/>
          <w:szCs w:val="20"/>
          <w:lang w:val="es-ES"/>
        </w:rPr>
        <w:t xml:space="preserve">      </w:t>
      </w:r>
      <w:r w:rsidRPr="00BC062A">
        <w:rPr>
          <w:b/>
          <w:sz w:val="20"/>
          <w:szCs w:val="20"/>
          <w:lang w:val="es-CR"/>
        </w:rPr>
        <w:t>Irritación</w:t>
      </w:r>
      <w:r w:rsidRPr="00CF0F7F">
        <w:rPr>
          <w:b/>
          <w:sz w:val="20"/>
          <w:szCs w:val="20"/>
          <w:lang w:val="es-ES"/>
        </w:rPr>
        <w:t xml:space="preserve"> </w:t>
      </w:r>
      <w:r w:rsidRPr="00BC062A">
        <w:rPr>
          <w:b/>
          <w:sz w:val="20"/>
          <w:szCs w:val="20"/>
          <w:lang w:val="es-CR"/>
        </w:rPr>
        <w:t>Respiratoria</w:t>
      </w:r>
      <w:r w:rsidRPr="00CF0F7F">
        <w:rPr>
          <w:b/>
          <w:sz w:val="20"/>
          <w:szCs w:val="20"/>
          <w:lang w:val="es-ES"/>
        </w:rPr>
        <w:tab/>
      </w:r>
      <w:r w:rsidRPr="00CF0F7F">
        <w:rPr>
          <w:b/>
          <w:sz w:val="20"/>
          <w:szCs w:val="20"/>
          <w:lang w:val="es-ES"/>
        </w:rPr>
        <w:tab/>
        <w:t xml:space="preserve">: </w:t>
      </w:r>
      <w:r w:rsidRPr="00BC062A">
        <w:rPr>
          <w:sz w:val="20"/>
          <w:szCs w:val="20"/>
          <w:lang w:val="es-CR"/>
        </w:rPr>
        <w:t>Inhalación</w:t>
      </w:r>
      <w:r w:rsidRPr="00CF0F7F">
        <w:rPr>
          <w:sz w:val="20"/>
          <w:szCs w:val="20"/>
          <w:lang w:val="es-ES"/>
        </w:rPr>
        <w:t xml:space="preserve"> de </w:t>
      </w:r>
      <w:r w:rsidRPr="00BC062A">
        <w:rPr>
          <w:sz w:val="20"/>
          <w:szCs w:val="20"/>
          <w:lang w:val="es-CR"/>
        </w:rPr>
        <w:t>vapores</w:t>
      </w:r>
      <w:r w:rsidRPr="00CF0F7F">
        <w:rPr>
          <w:sz w:val="20"/>
          <w:szCs w:val="20"/>
          <w:lang w:val="es-ES"/>
        </w:rPr>
        <w:t xml:space="preserve"> o </w:t>
      </w:r>
      <w:r w:rsidRPr="00BC062A">
        <w:rPr>
          <w:sz w:val="20"/>
          <w:szCs w:val="20"/>
          <w:lang w:val="es-CR"/>
        </w:rPr>
        <w:t>nieblas</w:t>
      </w:r>
      <w:r w:rsidRPr="00CF0F7F">
        <w:rPr>
          <w:sz w:val="20"/>
          <w:szCs w:val="20"/>
          <w:lang w:val="es-ES"/>
        </w:rPr>
        <w:t xml:space="preserve"> </w:t>
      </w:r>
      <w:r w:rsidRPr="00BC062A">
        <w:rPr>
          <w:sz w:val="20"/>
          <w:szCs w:val="20"/>
          <w:lang w:val="es-CR"/>
        </w:rPr>
        <w:t>puede</w:t>
      </w:r>
      <w:r w:rsidRPr="00CF0F7F">
        <w:rPr>
          <w:sz w:val="20"/>
          <w:szCs w:val="20"/>
          <w:lang w:val="es-ES"/>
        </w:rPr>
        <w:t xml:space="preserve"> </w:t>
      </w:r>
      <w:r w:rsidRPr="00BC062A">
        <w:rPr>
          <w:sz w:val="20"/>
          <w:szCs w:val="20"/>
          <w:lang w:val="es-CR"/>
        </w:rPr>
        <w:t>causar</w:t>
      </w:r>
      <w:r w:rsidRPr="00CF0F7F">
        <w:rPr>
          <w:sz w:val="20"/>
          <w:szCs w:val="20"/>
          <w:lang w:val="es-ES"/>
        </w:rPr>
        <w:t xml:space="preserve"> </w:t>
      </w:r>
      <w:r w:rsidRPr="00BC062A">
        <w:rPr>
          <w:sz w:val="20"/>
          <w:szCs w:val="20"/>
          <w:lang w:val="es-CR"/>
        </w:rPr>
        <w:t>irritación</w:t>
      </w:r>
      <w:r w:rsidRPr="00CF0F7F">
        <w:rPr>
          <w:sz w:val="20"/>
          <w:szCs w:val="20"/>
          <w:lang w:val="es-ES"/>
        </w:rPr>
        <w:t>.</w:t>
      </w:r>
    </w:p>
    <w:p w:rsidR="007B11DC" w:rsidRPr="00C65F36" w:rsidRDefault="007B11DC" w:rsidP="007B11DC">
      <w:pPr>
        <w:pStyle w:val="ListParagraph"/>
        <w:tabs>
          <w:tab w:val="left" w:pos="360"/>
        </w:tabs>
        <w:ind w:left="360"/>
        <w:rPr>
          <w:sz w:val="20"/>
          <w:szCs w:val="20"/>
          <w:lang w:val="es-CR"/>
        </w:rPr>
      </w:pPr>
      <w:r w:rsidRPr="00C65F36">
        <w:rPr>
          <w:b/>
          <w:sz w:val="20"/>
          <w:szCs w:val="20"/>
          <w:lang w:val="es-CR"/>
        </w:rPr>
        <w:t xml:space="preserve">      </w:t>
      </w:r>
      <w:r w:rsidRPr="00BC062A">
        <w:rPr>
          <w:b/>
          <w:sz w:val="20"/>
          <w:szCs w:val="20"/>
          <w:lang w:val="es-CR"/>
        </w:rPr>
        <w:t>Sensibilización</w:t>
      </w:r>
      <w:r w:rsidRPr="00C65F36">
        <w:rPr>
          <w:b/>
          <w:sz w:val="20"/>
          <w:szCs w:val="20"/>
          <w:lang w:val="es-CR"/>
        </w:rPr>
        <w:t xml:space="preserve"> </w:t>
      </w:r>
      <w:r w:rsidRPr="00BC062A">
        <w:rPr>
          <w:b/>
          <w:sz w:val="20"/>
          <w:szCs w:val="20"/>
          <w:lang w:val="es-CR"/>
        </w:rPr>
        <w:t>Respiratoria</w:t>
      </w:r>
      <w:r w:rsidRPr="00C65F36">
        <w:rPr>
          <w:b/>
          <w:sz w:val="20"/>
          <w:szCs w:val="20"/>
          <w:lang w:val="es-CR"/>
        </w:rPr>
        <w:t>/</w:t>
      </w:r>
      <w:r w:rsidRPr="00BC062A">
        <w:rPr>
          <w:b/>
          <w:sz w:val="20"/>
          <w:szCs w:val="20"/>
          <w:lang w:val="es-CR"/>
        </w:rPr>
        <w:t>Dérmica</w:t>
      </w:r>
      <w:r>
        <w:rPr>
          <w:b/>
          <w:sz w:val="20"/>
          <w:szCs w:val="20"/>
          <w:lang w:val="es-CR"/>
        </w:rPr>
        <w:tab/>
      </w:r>
      <w:r w:rsidRPr="00C65F36">
        <w:rPr>
          <w:b/>
          <w:sz w:val="20"/>
          <w:szCs w:val="20"/>
          <w:lang w:val="es-CR"/>
        </w:rPr>
        <w:t xml:space="preserve">: </w:t>
      </w:r>
      <w:r w:rsidRPr="00C65F36">
        <w:rPr>
          <w:sz w:val="20"/>
          <w:szCs w:val="20"/>
          <w:lang w:val="es-CR"/>
        </w:rPr>
        <w:t xml:space="preserve">No se </w:t>
      </w:r>
      <w:r>
        <w:rPr>
          <w:sz w:val="20"/>
          <w:szCs w:val="20"/>
          <w:lang w:val="es-CR"/>
        </w:rPr>
        <w:t>espera que sea un</w:t>
      </w:r>
      <w:r w:rsidRPr="00C65F36">
        <w:rPr>
          <w:sz w:val="20"/>
          <w:szCs w:val="20"/>
          <w:lang w:val="es-CR"/>
        </w:rPr>
        <w:t xml:space="preserve"> sensi</w:t>
      </w:r>
      <w:r>
        <w:rPr>
          <w:sz w:val="20"/>
          <w:szCs w:val="20"/>
          <w:lang w:val="es-CR"/>
        </w:rPr>
        <w:t>b</w:t>
      </w:r>
      <w:r w:rsidRPr="00C65F36">
        <w:rPr>
          <w:sz w:val="20"/>
          <w:szCs w:val="20"/>
          <w:lang w:val="es-CR"/>
        </w:rPr>
        <w:t>i</w:t>
      </w:r>
      <w:r>
        <w:rPr>
          <w:sz w:val="20"/>
          <w:szCs w:val="20"/>
          <w:lang w:val="es-CR"/>
        </w:rPr>
        <w:t>li</w:t>
      </w:r>
      <w:r w:rsidRPr="00C65F36">
        <w:rPr>
          <w:sz w:val="20"/>
          <w:szCs w:val="20"/>
          <w:lang w:val="es-CR"/>
        </w:rPr>
        <w:t>z</w:t>
      </w:r>
      <w:r>
        <w:rPr>
          <w:sz w:val="20"/>
          <w:szCs w:val="20"/>
          <w:lang w:val="es-CR"/>
        </w:rPr>
        <w:t>ado</w:t>
      </w:r>
      <w:r w:rsidRPr="00C65F36">
        <w:rPr>
          <w:sz w:val="20"/>
          <w:szCs w:val="20"/>
          <w:lang w:val="es-CR"/>
        </w:rPr>
        <w:t>r.</w:t>
      </w:r>
    </w:p>
    <w:p w:rsidR="007B11DC" w:rsidRPr="00CF0F7F" w:rsidRDefault="007B11DC" w:rsidP="007B11DC">
      <w:pPr>
        <w:pStyle w:val="ListParagraph"/>
        <w:tabs>
          <w:tab w:val="left" w:pos="360"/>
        </w:tabs>
        <w:ind w:left="360"/>
        <w:rPr>
          <w:sz w:val="20"/>
          <w:szCs w:val="20"/>
          <w:lang w:val="es-ES"/>
        </w:rPr>
      </w:pPr>
      <w:r w:rsidRPr="00C65F36">
        <w:rPr>
          <w:b/>
          <w:sz w:val="20"/>
          <w:szCs w:val="20"/>
          <w:lang w:val="es-CR"/>
        </w:rPr>
        <w:t xml:space="preserve">      </w:t>
      </w:r>
      <w:r>
        <w:rPr>
          <w:b/>
          <w:sz w:val="20"/>
          <w:szCs w:val="20"/>
          <w:lang w:val="es-CR"/>
        </w:rPr>
        <w:t xml:space="preserve">Peligro por </w:t>
      </w:r>
      <w:r w:rsidRPr="00C65F36">
        <w:rPr>
          <w:b/>
          <w:sz w:val="20"/>
          <w:szCs w:val="20"/>
          <w:lang w:val="es-CR"/>
        </w:rPr>
        <w:t>Aspiración</w:t>
      </w:r>
      <w:r w:rsidRPr="00CF0F7F">
        <w:rPr>
          <w:b/>
          <w:sz w:val="20"/>
          <w:szCs w:val="20"/>
          <w:lang w:val="es-ES"/>
        </w:rPr>
        <w:tab/>
      </w:r>
      <w:r w:rsidRPr="00CF0F7F">
        <w:rPr>
          <w:b/>
          <w:sz w:val="20"/>
          <w:szCs w:val="20"/>
          <w:lang w:val="es-ES"/>
        </w:rPr>
        <w:tab/>
      </w:r>
      <w:r>
        <w:rPr>
          <w:b/>
          <w:sz w:val="20"/>
          <w:szCs w:val="20"/>
          <w:lang w:val="es-ES"/>
        </w:rPr>
        <w:tab/>
      </w:r>
      <w:r w:rsidRPr="00CF0F7F">
        <w:rPr>
          <w:b/>
          <w:sz w:val="20"/>
          <w:szCs w:val="20"/>
          <w:lang w:val="es-ES"/>
        </w:rPr>
        <w:t xml:space="preserve">: </w:t>
      </w:r>
      <w:r w:rsidRPr="00CF0F7F">
        <w:rPr>
          <w:sz w:val="20"/>
          <w:szCs w:val="20"/>
          <w:lang w:val="es-ES"/>
        </w:rPr>
        <w:t xml:space="preserve">No </w:t>
      </w:r>
      <w:r>
        <w:rPr>
          <w:sz w:val="20"/>
          <w:szCs w:val="20"/>
          <w:lang w:val="es-CR"/>
        </w:rPr>
        <w:t>se</w:t>
      </w:r>
      <w:r w:rsidRPr="00CF0F7F">
        <w:rPr>
          <w:sz w:val="20"/>
          <w:szCs w:val="20"/>
          <w:lang w:val="es-ES"/>
        </w:rPr>
        <w:t xml:space="preserve"> </w:t>
      </w:r>
      <w:r w:rsidRPr="00C65F36">
        <w:rPr>
          <w:sz w:val="20"/>
          <w:szCs w:val="20"/>
          <w:lang w:val="es-CR"/>
        </w:rPr>
        <w:t>considera</w:t>
      </w:r>
      <w:r w:rsidRPr="00CF0F7F">
        <w:rPr>
          <w:sz w:val="20"/>
          <w:szCs w:val="20"/>
          <w:lang w:val="es-ES"/>
        </w:rPr>
        <w:t xml:space="preserve"> un </w:t>
      </w:r>
      <w:r w:rsidRPr="00C65F36">
        <w:rPr>
          <w:sz w:val="20"/>
          <w:szCs w:val="20"/>
          <w:lang w:val="es-CR"/>
        </w:rPr>
        <w:t>peligro</w:t>
      </w:r>
      <w:r w:rsidRPr="00CF0F7F">
        <w:rPr>
          <w:sz w:val="20"/>
          <w:szCs w:val="20"/>
          <w:lang w:val="es-ES"/>
        </w:rPr>
        <w:t xml:space="preserve"> </w:t>
      </w:r>
      <w:r w:rsidRPr="00C65F36">
        <w:rPr>
          <w:sz w:val="20"/>
          <w:szCs w:val="20"/>
          <w:lang w:val="es-CR"/>
        </w:rPr>
        <w:t>por</w:t>
      </w:r>
      <w:r w:rsidRPr="00CF0F7F">
        <w:rPr>
          <w:sz w:val="20"/>
          <w:szCs w:val="20"/>
          <w:lang w:val="es-ES"/>
        </w:rPr>
        <w:t xml:space="preserve"> </w:t>
      </w:r>
      <w:r w:rsidRPr="00C65F36">
        <w:rPr>
          <w:sz w:val="20"/>
          <w:szCs w:val="20"/>
          <w:lang w:val="es-CR"/>
        </w:rPr>
        <w:t>aspiración</w:t>
      </w:r>
      <w:r w:rsidRPr="00CF0F7F">
        <w:rPr>
          <w:sz w:val="20"/>
          <w:szCs w:val="20"/>
          <w:lang w:val="es-ES"/>
        </w:rPr>
        <w:t>.</w:t>
      </w:r>
    </w:p>
    <w:p w:rsidR="007B11DC" w:rsidRPr="00D1443E" w:rsidRDefault="007B11DC" w:rsidP="007B11DC">
      <w:pPr>
        <w:pStyle w:val="ListParagraph"/>
        <w:tabs>
          <w:tab w:val="left" w:pos="360"/>
        </w:tabs>
        <w:ind w:left="360"/>
        <w:rPr>
          <w:sz w:val="20"/>
          <w:szCs w:val="20"/>
          <w:lang w:val="es-ES"/>
        </w:rPr>
      </w:pPr>
      <w:r w:rsidRPr="00C65F36">
        <w:rPr>
          <w:b/>
          <w:sz w:val="20"/>
          <w:szCs w:val="20"/>
          <w:lang w:val="es-CR"/>
        </w:rPr>
        <w:t xml:space="preserve">      </w:t>
      </w:r>
      <w:r w:rsidRPr="00CF0F7F">
        <w:rPr>
          <w:b/>
          <w:sz w:val="20"/>
          <w:szCs w:val="20"/>
          <w:lang w:val="es-ES"/>
        </w:rPr>
        <w:t>Mutagen</w:t>
      </w:r>
      <w:r>
        <w:rPr>
          <w:b/>
          <w:sz w:val="20"/>
          <w:szCs w:val="20"/>
          <w:lang w:val="es-ES"/>
        </w:rPr>
        <w:t>et</w:t>
      </w:r>
      <w:r w:rsidRPr="00CF0F7F">
        <w:rPr>
          <w:b/>
          <w:sz w:val="20"/>
          <w:szCs w:val="20"/>
          <w:lang w:val="es-ES"/>
        </w:rPr>
        <w:t>icidad</w:t>
      </w:r>
      <w:r w:rsidRPr="00C65F36">
        <w:rPr>
          <w:b/>
          <w:sz w:val="20"/>
          <w:szCs w:val="20"/>
          <w:lang w:val="es-CR"/>
        </w:rPr>
        <w:t xml:space="preserve"> en Células Germinales</w:t>
      </w:r>
      <w:r>
        <w:rPr>
          <w:b/>
          <w:sz w:val="20"/>
          <w:szCs w:val="20"/>
          <w:lang w:val="es-CR"/>
        </w:rPr>
        <w:tab/>
      </w:r>
      <w:r w:rsidRPr="00C65F36">
        <w:rPr>
          <w:b/>
          <w:sz w:val="20"/>
          <w:szCs w:val="20"/>
          <w:lang w:val="es-CR"/>
        </w:rPr>
        <w:t xml:space="preserve">: </w:t>
      </w:r>
      <w:r w:rsidRPr="00C65F36">
        <w:rPr>
          <w:sz w:val="20"/>
          <w:szCs w:val="20"/>
          <w:lang w:val="es-CR"/>
        </w:rPr>
        <w:t xml:space="preserve">No </w:t>
      </w:r>
      <w:r>
        <w:rPr>
          <w:sz w:val="20"/>
          <w:szCs w:val="20"/>
          <w:lang w:val="es-CR"/>
        </w:rPr>
        <w:t>se</w:t>
      </w:r>
      <w:r w:rsidRPr="00C65F36">
        <w:rPr>
          <w:sz w:val="20"/>
          <w:szCs w:val="20"/>
          <w:lang w:val="es-CR"/>
        </w:rPr>
        <w:t xml:space="preserve"> considera</w:t>
      </w:r>
      <w:r>
        <w:rPr>
          <w:sz w:val="20"/>
          <w:szCs w:val="20"/>
          <w:lang w:val="es-CR"/>
        </w:rPr>
        <w:t xml:space="preserve"> un peligro</w:t>
      </w:r>
      <w:r w:rsidRPr="00C65F36">
        <w:rPr>
          <w:sz w:val="20"/>
          <w:szCs w:val="20"/>
          <w:lang w:val="es-CR"/>
        </w:rPr>
        <w:t xml:space="preserve"> </w:t>
      </w:r>
      <w:r>
        <w:rPr>
          <w:sz w:val="20"/>
          <w:szCs w:val="20"/>
          <w:lang w:val="es-CR"/>
        </w:rPr>
        <w:t>muta</w:t>
      </w:r>
      <w:r w:rsidRPr="00C65F36">
        <w:rPr>
          <w:sz w:val="20"/>
          <w:szCs w:val="20"/>
          <w:lang w:val="es-CR"/>
        </w:rPr>
        <w:t>géni</w:t>
      </w:r>
      <w:r>
        <w:rPr>
          <w:sz w:val="20"/>
          <w:szCs w:val="20"/>
          <w:lang w:val="es-CR"/>
        </w:rPr>
        <w:t>co</w:t>
      </w:r>
      <w:r w:rsidRPr="00D1443E">
        <w:rPr>
          <w:sz w:val="20"/>
          <w:szCs w:val="20"/>
          <w:lang w:val="es-ES"/>
        </w:rPr>
        <w:t>.</w:t>
      </w:r>
    </w:p>
    <w:p w:rsidR="00B25E83" w:rsidRPr="007B11DC" w:rsidRDefault="007B11DC" w:rsidP="007B11DC">
      <w:pPr>
        <w:pStyle w:val="ListParagraph"/>
        <w:tabs>
          <w:tab w:val="left" w:pos="360"/>
        </w:tabs>
        <w:ind w:left="360"/>
        <w:rPr>
          <w:lang w:val="es-ES"/>
        </w:rPr>
      </w:pPr>
      <w:r w:rsidRPr="00D1443E">
        <w:rPr>
          <w:b/>
          <w:sz w:val="20"/>
          <w:szCs w:val="20"/>
          <w:lang w:val="es-ES"/>
        </w:rPr>
        <w:t xml:space="preserve">      </w:t>
      </w:r>
      <w:r w:rsidRPr="00C65F36">
        <w:rPr>
          <w:b/>
          <w:sz w:val="20"/>
          <w:szCs w:val="20"/>
          <w:lang w:val="es-CR"/>
        </w:rPr>
        <w:t>Carcinogénesis</w:t>
      </w:r>
      <w:r>
        <w:rPr>
          <w:b/>
          <w:sz w:val="20"/>
          <w:szCs w:val="20"/>
          <w:lang w:val="es-CR"/>
        </w:rPr>
        <w:tab/>
      </w:r>
      <w:r w:rsidRPr="00C65F36">
        <w:rPr>
          <w:b/>
          <w:sz w:val="20"/>
          <w:szCs w:val="20"/>
          <w:lang w:val="es-CR"/>
        </w:rPr>
        <w:t xml:space="preserve">: </w:t>
      </w:r>
      <w:r w:rsidRPr="00C65F36">
        <w:rPr>
          <w:sz w:val="20"/>
          <w:szCs w:val="20"/>
          <w:lang w:val="es-CR"/>
        </w:rPr>
        <w:t xml:space="preserve">No se </w:t>
      </w:r>
      <w:r w:rsidRPr="00BC062A">
        <w:rPr>
          <w:sz w:val="20"/>
          <w:szCs w:val="20"/>
          <w:lang w:val="es-CR"/>
        </w:rPr>
        <w:t>espera que sea</w:t>
      </w:r>
      <w:r w:rsidRPr="00C65F36">
        <w:rPr>
          <w:sz w:val="20"/>
          <w:szCs w:val="20"/>
          <w:lang w:val="es-CR"/>
        </w:rPr>
        <w:t xml:space="preserve"> carcinogénico.</w:t>
      </w:r>
      <w:r w:rsidRPr="00C65F36">
        <w:rPr>
          <w:lang w:val="es-CR"/>
        </w:rPr>
        <w:t xml:space="preserve"> </w:t>
      </w:r>
      <w:r w:rsidRPr="00CF0F7F">
        <w:rPr>
          <w:sz w:val="20"/>
          <w:szCs w:val="20"/>
          <w:lang w:val="es-CR"/>
        </w:rPr>
        <w:t>Productos conteniendo aceites minerales del tipo mostrado no han sido carcinogénicos en animales a los que se les ha pintado la piel. Aceites minerales altamente refinados no son clasificados como carcinogénicos por la Agencia Internacional para la Investigación sobre el Cáncer (</w:t>
      </w:r>
      <w:r w:rsidRPr="00D1443E">
        <w:rPr>
          <w:sz w:val="20"/>
          <w:szCs w:val="20"/>
          <w:lang w:val="es-419"/>
        </w:rPr>
        <w:t>IARC</w:t>
      </w:r>
      <w:r w:rsidR="003D2193" w:rsidRPr="007B11DC">
        <w:rPr>
          <w:lang w:val="es-ES"/>
        </w:rPr>
        <w:t>).</w:t>
      </w:r>
    </w:p>
    <w:p w:rsidR="00B25E83" w:rsidRPr="007B11DC" w:rsidRDefault="00B25E83" w:rsidP="00B25E83">
      <w:pPr>
        <w:pStyle w:val="ListParagraph"/>
        <w:tabs>
          <w:tab w:val="left" w:pos="360"/>
        </w:tabs>
        <w:ind w:left="360"/>
        <w:rPr>
          <w:b/>
          <w:sz w:val="8"/>
          <w:szCs w:val="8"/>
          <w:lang w:val="es-ES"/>
        </w:rPr>
      </w:pPr>
    </w:p>
    <w:tbl>
      <w:tblPr>
        <w:tblStyle w:val="TableGrid"/>
        <w:tblW w:w="0" w:type="auto"/>
        <w:tblInd w:w="360" w:type="dxa"/>
        <w:tblLook w:val="04A0" w:firstRow="1" w:lastRow="0" w:firstColumn="1" w:lastColumn="0" w:noHBand="0" w:noVBand="1"/>
      </w:tblPr>
      <w:tblGrid>
        <w:gridCol w:w="3618"/>
        <w:gridCol w:w="5598"/>
      </w:tblGrid>
      <w:tr w:rsidR="00B25E83" w:rsidTr="003524AC">
        <w:tc>
          <w:tcPr>
            <w:tcW w:w="3618" w:type="dxa"/>
            <w:shd w:val="clear" w:color="auto" w:fill="BFBFBF" w:themeFill="background1" w:themeFillShade="BF"/>
          </w:tcPr>
          <w:p w:rsidR="00B25E83" w:rsidRDefault="00B25E83" w:rsidP="009C7EAE">
            <w:pPr>
              <w:pStyle w:val="ListParagraph"/>
              <w:tabs>
                <w:tab w:val="left" w:pos="360"/>
              </w:tabs>
              <w:ind w:left="0"/>
              <w:jc w:val="center"/>
              <w:rPr>
                <w:b/>
              </w:rPr>
            </w:pPr>
            <w:r>
              <w:rPr>
                <w:b/>
              </w:rPr>
              <w:t>Material</w:t>
            </w:r>
          </w:p>
        </w:tc>
        <w:tc>
          <w:tcPr>
            <w:tcW w:w="5598" w:type="dxa"/>
            <w:shd w:val="clear" w:color="auto" w:fill="BFBFBF" w:themeFill="background1" w:themeFillShade="BF"/>
          </w:tcPr>
          <w:p w:rsidR="00B25E83" w:rsidRDefault="003524AC" w:rsidP="009C7EAE">
            <w:pPr>
              <w:pStyle w:val="ListParagraph"/>
              <w:tabs>
                <w:tab w:val="left" w:pos="360"/>
              </w:tabs>
              <w:ind w:left="0"/>
              <w:jc w:val="center"/>
              <w:rPr>
                <w:b/>
              </w:rPr>
            </w:pPr>
            <w:r w:rsidRPr="00AC43B3">
              <w:rPr>
                <w:b/>
                <w:lang w:val="es-CR"/>
              </w:rPr>
              <w:t>Clasificación</w:t>
            </w:r>
            <w:r>
              <w:rPr>
                <w:b/>
              </w:rPr>
              <w:t xml:space="preserve"> </w:t>
            </w:r>
            <w:r>
              <w:rPr>
                <w:b/>
                <w:lang w:val="es-CR"/>
              </w:rPr>
              <w:t>S</w:t>
            </w:r>
            <w:r w:rsidRPr="00AC43B3">
              <w:rPr>
                <w:b/>
                <w:lang w:val="es-CR"/>
              </w:rPr>
              <w:t>egún</w:t>
            </w:r>
            <w:r>
              <w:rPr>
                <w:b/>
              </w:rPr>
              <w:t xml:space="preserve"> Carcinogenesis</w:t>
            </w:r>
          </w:p>
        </w:tc>
      </w:tr>
      <w:tr w:rsidR="003524AC" w:rsidRPr="007E664B" w:rsidTr="003524AC">
        <w:tc>
          <w:tcPr>
            <w:tcW w:w="3618" w:type="dxa"/>
          </w:tcPr>
          <w:p w:rsidR="003524AC" w:rsidRPr="008013AF" w:rsidRDefault="003524AC" w:rsidP="00253222">
            <w:pPr>
              <w:pStyle w:val="ListParagraph"/>
              <w:tabs>
                <w:tab w:val="left" w:pos="360"/>
              </w:tabs>
              <w:ind w:left="0"/>
              <w:jc w:val="center"/>
            </w:pPr>
            <w:r w:rsidRPr="00AC43B3">
              <w:rPr>
                <w:lang w:val="es-CR"/>
              </w:rPr>
              <w:t>Contenido</w:t>
            </w:r>
            <w:r>
              <w:t xml:space="preserve">- </w:t>
            </w:r>
            <w:r w:rsidRPr="00D1443E">
              <w:rPr>
                <w:lang w:val="es-419"/>
              </w:rPr>
              <w:t>PCA</w:t>
            </w:r>
            <w:r>
              <w:t xml:space="preserve"> (IP346 &lt;3%)</w:t>
            </w:r>
          </w:p>
        </w:tc>
        <w:tc>
          <w:tcPr>
            <w:tcW w:w="5598" w:type="dxa"/>
          </w:tcPr>
          <w:p w:rsidR="003524AC" w:rsidRPr="00D10F9F" w:rsidRDefault="003524AC" w:rsidP="00253222">
            <w:pPr>
              <w:pStyle w:val="ListParagraph"/>
              <w:tabs>
                <w:tab w:val="left" w:pos="360"/>
              </w:tabs>
              <w:ind w:left="0"/>
              <w:jc w:val="center"/>
              <w:rPr>
                <w:lang w:val="es-CR"/>
              </w:rPr>
            </w:pPr>
            <w:r w:rsidRPr="00D1443E">
              <w:rPr>
                <w:lang w:val="es-419"/>
              </w:rPr>
              <w:t>ACGIH</w:t>
            </w:r>
            <w:r>
              <w:rPr>
                <w:lang w:val="es-CR"/>
              </w:rPr>
              <w:t xml:space="preserve"> Gr</w:t>
            </w:r>
            <w:r w:rsidRPr="00D10F9F">
              <w:rPr>
                <w:lang w:val="es-CR"/>
              </w:rPr>
              <w:t>upo A4: No clasificable como carcinógeno human</w:t>
            </w:r>
            <w:r>
              <w:rPr>
                <w:lang w:val="es-CR"/>
              </w:rPr>
              <w:t>o</w:t>
            </w:r>
            <w:r w:rsidRPr="00D10F9F">
              <w:rPr>
                <w:lang w:val="es-CR"/>
              </w:rPr>
              <w:t xml:space="preserve"> </w:t>
            </w:r>
          </w:p>
        </w:tc>
      </w:tr>
      <w:tr w:rsidR="003524AC" w:rsidRPr="007E664B" w:rsidTr="003524AC">
        <w:tc>
          <w:tcPr>
            <w:tcW w:w="3618" w:type="dxa"/>
          </w:tcPr>
          <w:p w:rsidR="003524AC" w:rsidRPr="008013AF" w:rsidRDefault="003524AC" w:rsidP="00253222">
            <w:pPr>
              <w:pStyle w:val="ListParagraph"/>
              <w:tabs>
                <w:tab w:val="left" w:pos="360"/>
              </w:tabs>
              <w:ind w:left="0"/>
              <w:jc w:val="center"/>
            </w:pPr>
            <w:r w:rsidRPr="00AC43B3">
              <w:rPr>
                <w:lang w:val="es-CR"/>
              </w:rPr>
              <w:t>Contenido</w:t>
            </w:r>
            <w:r>
              <w:t xml:space="preserve">- </w:t>
            </w:r>
            <w:r w:rsidRPr="003A4568">
              <w:rPr>
                <w:lang w:val="es-419"/>
              </w:rPr>
              <w:t>PCA</w:t>
            </w:r>
            <w:r>
              <w:t xml:space="preserve"> (IP346 &lt;3%)</w:t>
            </w:r>
          </w:p>
        </w:tc>
        <w:tc>
          <w:tcPr>
            <w:tcW w:w="5598" w:type="dxa"/>
          </w:tcPr>
          <w:p w:rsidR="003524AC" w:rsidRPr="00D10F9F" w:rsidRDefault="003524AC" w:rsidP="00253222">
            <w:pPr>
              <w:pStyle w:val="ListParagraph"/>
              <w:tabs>
                <w:tab w:val="left" w:pos="360"/>
              </w:tabs>
              <w:ind w:left="0"/>
              <w:jc w:val="center"/>
              <w:rPr>
                <w:lang w:val="es-CR"/>
              </w:rPr>
            </w:pPr>
            <w:r w:rsidRPr="00D1443E">
              <w:rPr>
                <w:lang w:val="es-419"/>
              </w:rPr>
              <w:t>IARC</w:t>
            </w:r>
            <w:r w:rsidRPr="00D10F9F">
              <w:rPr>
                <w:lang w:val="es-CR"/>
              </w:rPr>
              <w:t xml:space="preserve"> 3: No clasificable como </w:t>
            </w:r>
            <w:r>
              <w:rPr>
                <w:lang w:val="es-CR"/>
              </w:rPr>
              <w:t>c</w:t>
            </w:r>
            <w:r w:rsidRPr="00D10F9F">
              <w:rPr>
                <w:lang w:val="es-CR"/>
              </w:rPr>
              <w:t xml:space="preserve">arcinogenicidad </w:t>
            </w:r>
            <w:r>
              <w:rPr>
                <w:lang w:val="es-CR"/>
              </w:rPr>
              <w:t>a</w:t>
            </w:r>
            <w:r w:rsidRPr="00D10F9F">
              <w:rPr>
                <w:lang w:val="es-CR"/>
              </w:rPr>
              <w:t xml:space="preserve"> human</w:t>
            </w:r>
            <w:r>
              <w:rPr>
                <w:lang w:val="es-CR"/>
              </w:rPr>
              <w:t>o</w:t>
            </w:r>
            <w:r w:rsidRPr="00D10F9F">
              <w:rPr>
                <w:lang w:val="es-CR"/>
              </w:rPr>
              <w:t>s</w:t>
            </w:r>
          </w:p>
        </w:tc>
      </w:tr>
      <w:tr w:rsidR="003524AC" w:rsidRPr="007E664B" w:rsidTr="003524AC">
        <w:tc>
          <w:tcPr>
            <w:tcW w:w="3618" w:type="dxa"/>
          </w:tcPr>
          <w:p w:rsidR="003524AC" w:rsidRPr="008013AF" w:rsidRDefault="003524AC" w:rsidP="00253222">
            <w:pPr>
              <w:pStyle w:val="ListParagraph"/>
              <w:tabs>
                <w:tab w:val="left" w:pos="360"/>
              </w:tabs>
              <w:ind w:left="0"/>
              <w:jc w:val="center"/>
            </w:pPr>
            <w:r w:rsidRPr="00AC43B3">
              <w:rPr>
                <w:lang w:val="es-CR"/>
              </w:rPr>
              <w:t>Contenido</w:t>
            </w:r>
            <w:r>
              <w:t xml:space="preserve">- </w:t>
            </w:r>
            <w:r w:rsidRPr="003A4568">
              <w:rPr>
                <w:lang w:val="es-419"/>
              </w:rPr>
              <w:t>PCA</w:t>
            </w:r>
            <w:r>
              <w:t xml:space="preserve"> (IP346 &lt;3%)</w:t>
            </w:r>
          </w:p>
        </w:tc>
        <w:tc>
          <w:tcPr>
            <w:tcW w:w="5598" w:type="dxa"/>
          </w:tcPr>
          <w:p w:rsidR="003524AC" w:rsidRPr="00D10F9F" w:rsidRDefault="003524AC" w:rsidP="00253222">
            <w:pPr>
              <w:pStyle w:val="ListParagraph"/>
              <w:tabs>
                <w:tab w:val="left" w:pos="360"/>
              </w:tabs>
              <w:ind w:left="0"/>
              <w:jc w:val="center"/>
              <w:rPr>
                <w:lang w:val="es-CR"/>
              </w:rPr>
            </w:pPr>
            <w:r w:rsidRPr="00D10F9F">
              <w:rPr>
                <w:lang w:val="es-CR"/>
              </w:rPr>
              <w:t>GHS/CLP: No clasificable</w:t>
            </w:r>
            <w:r>
              <w:rPr>
                <w:lang w:val="es-CR"/>
              </w:rPr>
              <w:t xml:space="preserve"> con</w:t>
            </w:r>
            <w:r w:rsidRPr="00D10F9F">
              <w:rPr>
                <w:lang w:val="es-CR"/>
              </w:rPr>
              <w:t xml:space="preserve"> </w:t>
            </w:r>
            <w:r>
              <w:rPr>
                <w:lang w:val="es-CR"/>
              </w:rPr>
              <w:t>c</w:t>
            </w:r>
            <w:r w:rsidRPr="00D10F9F">
              <w:rPr>
                <w:lang w:val="es-CR"/>
              </w:rPr>
              <w:t>arcinogenici</w:t>
            </w:r>
            <w:r>
              <w:rPr>
                <w:lang w:val="es-CR"/>
              </w:rPr>
              <w:t>dad</w:t>
            </w:r>
            <w:r w:rsidRPr="00D10F9F">
              <w:rPr>
                <w:lang w:val="es-CR"/>
              </w:rPr>
              <w:t xml:space="preserve"> </w:t>
            </w:r>
          </w:p>
        </w:tc>
      </w:tr>
    </w:tbl>
    <w:p w:rsidR="00B25E83" w:rsidRPr="003524AC" w:rsidRDefault="00B25E83" w:rsidP="00B25E83">
      <w:pPr>
        <w:pStyle w:val="ListParagraph"/>
        <w:tabs>
          <w:tab w:val="left" w:pos="360"/>
        </w:tabs>
        <w:ind w:left="360"/>
        <w:rPr>
          <w:b/>
          <w:sz w:val="8"/>
          <w:szCs w:val="8"/>
          <w:lang w:val="es-ES"/>
        </w:rPr>
      </w:pPr>
    </w:p>
    <w:p w:rsidR="003524AC" w:rsidRPr="00951959" w:rsidRDefault="003524AC" w:rsidP="003524AC">
      <w:pPr>
        <w:pStyle w:val="ListParagraph"/>
        <w:tabs>
          <w:tab w:val="left" w:pos="360"/>
        </w:tabs>
        <w:ind w:left="360"/>
        <w:jc w:val="both"/>
        <w:rPr>
          <w:b/>
          <w:lang w:val="es-CR"/>
        </w:rPr>
      </w:pPr>
      <w:r w:rsidRPr="00951959">
        <w:rPr>
          <w:b/>
          <w:lang w:val="es-CR"/>
        </w:rPr>
        <w:t xml:space="preserve">Toxicidad Reproductiva &amp; Para el Desarrollo: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951959">
        <w:rPr>
          <w:lang w:val="es-CR"/>
        </w:rPr>
        <w:t>.</w:t>
      </w:r>
    </w:p>
    <w:p w:rsidR="003524AC" w:rsidRPr="00951959" w:rsidRDefault="003524AC" w:rsidP="003524AC">
      <w:pPr>
        <w:pStyle w:val="ListParagraph"/>
        <w:tabs>
          <w:tab w:val="left" w:pos="360"/>
        </w:tabs>
        <w:ind w:left="360"/>
        <w:rPr>
          <w:sz w:val="8"/>
          <w:szCs w:val="8"/>
          <w:lang w:val="es-CR"/>
        </w:rPr>
      </w:pPr>
    </w:p>
    <w:p w:rsidR="003524AC" w:rsidRPr="00951959" w:rsidRDefault="003524AC" w:rsidP="003524AC">
      <w:pPr>
        <w:pStyle w:val="ListParagraph"/>
        <w:tabs>
          <w:tab w:val="left" w:pos="360"/>
        </w:tabs>
        <w:ind w:left="360"/>
        <w:rPr>
          <w:b/>
          <w:lang w:val="es-CR"/>
        </w:rPr>
      </w:pPr>
      <w:r w:rsidRPr="00951959">
        <w:rPr>
          <w:b/>
          <w:lang w:val="es-CR"/>
        </w:rPr>
        <w:t>Resumen de Evaluación de las Prop</w:t>
      </w:r>
      <w:r>
        <w:rPr>
          <w:b/>
          <w:lang w:val="es-CR"/>
        </w:rPr>
        <w:t>i</w:t>
      </w:r>
      <w:r w:rsidRPr="00951959">
        <w:rPr>
          <w:b/>
          <w:lang w:val="es-CR"/>
        </w:rPr>
        <w:t>e</w:t>
      </w:r>
      <w:r>
        <w:rPr>
          <w:b/>
          <w:lang w:val="es-CR"/>
        </w:rPr>
        <w:t>dad</w:t>
      </w:r>
      <w:r w:rsidRPr="00951959">
        <w:rPr>
          <w:b/>
          <w:lang w:val="es-CR"/>
        </w:rPr>
        <w:t>es</w:t>
      </w:r>
      <w:r>
        <w:rPr>
          <w:b/>
          <w:lang w:val="es-CR"/>
        </w:rPr>
        <w:t xml:space="preserve"> del</w:t>
      </w:r>
      <w:r w:rsidRPr="00951959">
        <w:rPr>
          <w:b/>
          <w:lang w:val="es-CR"/>
        </w:rPr>
        <w:t xml:space="preserve"> </w:t>
      </w:r>
      <w:r w:rsidRPr="00D1443E">
        <w:rPr>
          <w:b/>
          <w:lang w:val="es-419"/>
        </w:rPr>
        <w:t>CMR</w:t>
      </w:r>
      <w:r w:rsidRPr="00951959">
        <w:rPr>
          <w:b/>
          <w:lang w:val="es-CR"/>
        </w:rPr>
        <w:t>:</w:t>
      </w:r>
    </w:p>
    <w:p w:rsidR="00B25E83" w:rsidRPr="003524AC" w:rsidRDefault="003524AC" w:rsidP="003524AC">
      <w:pPr>
        <w:pStyle w:val="ListParagraph"/>
        <w:tabs>
          <w:tab w:val="left" w:pos="360"/>
        </w:tabs>
        <w:ind w:left="3600" w:hanging="3240"/>
        <w:rPr>
          <w:sz w:val="20"/>
          <w:szCs w:val="20"/>
          <w:lang w:val="es-ES"/>
        </w:rPr>
      </w:pPr>
      <w:r w:rsidRPr="00CF0F7F">
        <w:rPr>
          <w:b/>
          <w:lang w:val="es-ES"/>
        </w:rPr>
        <w:t xml:space="preserve">   </w:t>
      </w:r>
      <w:r w:rsidRPr="00CF0F7F">
        <w:rPr>
          <w:b/>
          <w:sz w:val="20"/>
          <w:szCs w:val="20"/>
          <w:lang w:val="es-ES"/>
        </w:rPr>
        <w:t>Carcinogenicidad</w:t>
      </w:r>
      <w:r w:rsidRPr="007A6624">
        <w:rPr>
          <w:b/>
          <w:sz w:val="20"/>
          <w:szCs w:val="20"/>
          <w:lang w:val="es-CR"/>
        </w:rPr>
        <w:t xml:space="preserve">               </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r w:rsidR="00B25E83" w:rsidRPr="003524AC">
        <w:rPr>
          <w:sz w:val="20"/>
          <w:szCs w:val="20"/>
          <w:lang w:val="es-ES"/>
        </w:rPr>
        <w:t>.</w:t>
      </w:r>
    </w:p>
    <w:p w:rsidR="003524AC" w:rsidRPr="007A6624" w:rsidRDefault="00F076B5" w:rsidP="003524AC">
      <w:pPr>
        <w:pStyle w:val="ListParagraph"/>
        <w:tabs>
          <w:tab w:val="left" w:pos="360"/>
        </w:tabs>
        <w:ind w:left="3600" w:hanging="3240"/>
        <w:rPr>
          <w:sz w:val="20"/>
          <w:szCs w:val="20"/>
          <w:lang w:val="es-CR"/>
        </w:rPr>
      </w:pPr>
      <w:r w:rsidRPr="003524AC">
        <w:rPr>
          <w:b/>
          <w:sz w:val="20"/>
          <w:szCs w:val="20"/>
          <w:lang w:val="es-ES"/>
        </w:rPr>
        <w:t xml:space="preserve">   </w:t>
      </w:r>
      <w:r w:rsidR="003524AC" w:rsidRPr="007A6624">
        <w:rPr>
          <w:b/>
          <w:sz w:val="20"/>
          <w:szCs w:val="20"/>
          <w:lang w:val="es-CR"/>
        </w:rPr>
        <w:t>Mutagen</w:t>
      </w:r>
      <w:r w:rsidR="003524AC">
        <w:rPr>
          <w:b/>
          <w:sz w:val="20"/>
          <w:szCs w:val="20"/>
          <w:lang w:val="es-CR"/>
        </w:rPr>
        <w:t>et</w:t>
      </w:r>
      <w:r w:rsidR="003524AC" w:rsidRPr="007A6624">
        <w:rPr>
          <w:b/>
          <w:sz w:val="20"/>
          <w:szCs w:val="20"/>
          <w:lang w:val="es-CR"/>
        </w:rPr>
        <w:t>i</w:t>
      </w:r>
      <w:r w:rsidR="003524AC">
        <w:rPr>
          <w:b/>
          <w:sz w:val="20"/>
          <w:szCs w:val="20"/>
          <w:lang w:val="es-CR"/>
        </w:rPr>
        <w:t>ci</w:t>
      </w:r>
      <w:r w:rsidR="003524AC" w:rsidRPr="007A6624">
        <w:rPr>
          <w:b/>
          <w:sz w:val="20"/>
          <w:szCs w:val="20"/>
          <w:lang w:val="es-CR"/>
        </w:rPr>
        <w:t xml:space="preserve">dad                    </w:t>
      </w:r>
      <w:r w:rsidR="003524AC" w:rsidRPr="007A6624">
        <w:rPr>
          <w:b/>
          <w:sz w:val="20"/>
          <w:szCs w:val="20"/>
          <w:lang w:val="es-CR"/>
        </w:rPr>
        <w:tab/>
        <w:t xml:space="preserve">: </w:t>
      </w:r>
      <w:r w:rsidR="003524AC" w:rsidRPr="007A6624">
        <w:rPr>
          <w:sz w:val="20"/>
          <w:szCs w:val="20"/>
          <w:lang w:val="es-CR"/>
        </w:rPr>
        <w:t>Este producto no cumple el criteri</w:t>
      </w:r>
      <w:r w:rsidR="003524AC">
        <w:rPr>
          <w:sz w:val="20"/>
          <w:szCs w:val="20"/>
          <w:lang w:val="es-CR"/>
        </w:rPr>
        <w:t>o</w:t>
      </w:r>
      <w:r w:rsidR="003524AC" w:rsidRPr="007A6624">
        <w:rPr>
          <w:sz w:val="20"/>
          <w:szCs w:val="20"/>
          <w:lang w:val="es-CR"/>
        </w:rPr>
        <w:t xml:space="preserve"> </w:t>
      </w:r>
      <w:r w:rsidR="003524AC">
        <w:rPr>
          <w:sz w:val="20"/>
          <w:szCs w:val="20"/>
          <w:lang w:val="es-CR"/>
        </w:rPr>
        <w:t>pa</w:t>
      </w:r>
      <w:r w:rsidR="003524AC" w:rsidRPr="007A6624">
        <w:rPr>
          <w:sz w:val="20"/>
          <w:szCs w:val="20"/>
          <w:lang w:val="es-CR"/>
        </w:rPr>
        <w:t>r</w:t>
      </w:r>
      <w:r w:rsidR="003524AC">
        <w:rPr>
          <w:sz w:val="20"/>
          <w:szCs w:val="20"/>
          <w:lang w:val="es-CR"/>
        </w:rPr>
        <w:t>a</w:t>
      </w:r>
      <w:r w:rsidR="003524AC" w:rsidRPr="007A6624">
        <w:rPr>
          <w:sz w:val="20"/>
          <w:szCs w:val="20"/>
          <w:lang w:val="es-CR"/>
        </w:rPr>
        <w:t xml:space="preserve"> clasifica</w:t>
      </w:r>
      <w:r w:rsidR="003524AC">
        <w:rPr>
          <w:sz w:val="20"/>
          <w:szCs w:val="20"/>
          <w:lang w:val="es-CR"/>
        </w:rPr>
        <w:t>c</w:t>
      </w:r>
      <w:r w:rsidR="003524AC" w:rsidRPr="007A6624">
        <w:rPr>
          <w:sz w:val="20"/>
          <w:szCs w:val="20"/>
          <w:lang w:val="es-CR"/>
        </w:rPr>
        <w:t xml:space="preserve">ión </w:t>
      </w:r>
      <w:r w:rsidR="003524AC">
        <w:rPr>
          <w:sz w:val="20"/>
          <w:szCs w:val="20"/>
          <w:lang w:val="es-CR"/>
        </w:rPr>
        <w:t>e</w:t>
      </w:r>
      <w:r w:rsidR="003524AC" w:rsidRPr="007A6624">
        <w:rPr>
          <w:sz w:val="20"/>
          <w:szCs w:val="20"/>
          <w:lang w:val="es-CR"/>
        </w:rPr>
        <w:t>n categorí</w:t>
      </w:r>
      <w:r w:rsidR="003524AC">
        <w:rPr>
          <w:sz w:val="20"/>
          <w:szCs w:val="20"/>
          <w:lang w:val="es-CR"/>
        </w:rPr>
        <w:t>a</w:t>
      </w:r>
      <w:r w:rsidR="003524AC" w:rsidRPr="007A6624">
        <w:rPr>
          <w:sz w:val="20"/>
          <w:szCs w:val="20"/>
          <w:lang w:val="es-CR"/>
        </w:rPr>
        <w:t>s 1A/1B.</w:t>
      </w:r>
    </w:p>
    <w:p w:rsidR="00B25E83" w:rsidRPr="003524AC" w:rsidRDefault="003524AC" w:rsidP="003524AC">
      <w:pPr>
        <w:pStyle w:val="ListParagraph"/>
        <w:tabs>
          <w:tab w:val="left" w:pos="360"/>
        </w:tabs>
        <w:ind w:left="3600" w:hanging="3240"/>
        <w:rPr>
          <w:sz w:val="20"/>
          <w:szCs w:val="20"/>
          <w:lang w:val="es-ES"/>
        </w:rPr>
      </w:pPr>
      <w:r w:rsidRPr="007A6624">
        <w:rPr>
          <w:b/>
          <w:sz w:val="20"/>
          <w:szCs w:val="20"/>
          <w:lang w:val="es-CR"/>
        </w:rPr>
        <w:t xml:space="preserve">   Toxicidad Reproductiva (</w:t>
      </w:r>
      <w:r>
        <w:rPr>
          <w:b/>
          <w:sz w:val="20"/>
          <w:szCs w:val="20"/>
          <w:lang w:val="es-CR"/>
        </w:rPr>
        <w:t>F</w:t>
      </w:r>
      <w:r w:rsidRPr="007A6624">
        <w:rPr>
          <w:b/>
          <w:sz w:val="20"/>
          <w:szCs w:val="20"/>
          <w:lang w:val="es-CR"/>
        </w:rPr>
        <w:t>ertilidad)</w:t>
      </w:r>
      <w:r w:rsidRPr="007A6624">
        <w:rPr>
          <w:b/>
          <w:sz w:val="20"/>
          <w:szCs w:val="20"/>
          <w:lang w:val="es-CR"/>
        </w:rPr>
        <w:tab/>
        <w:t xml:space="preserve">: </w:t>
      </w:r>
      <w:r w:rsidRPr="007A6624">
        <w:rPr>
          <w:sz w:val="20"/>
          <w:szCs w:val="20"/>
          <w:lang w:val="es-CR"/>
        </w:rPr>
        <w:t>Este producto no cumple el criteri</w:t>
      </w:r>
      <w:r>
        <w:rPr>
          <w:sz w:val="20"/>
          <w:szCs w:val="20"/>
          <w:lang w:val="es-CR"/>
        </w:rPr>
        <w:t>o</w:t>
      </w:r>
      <w:r w:rsidRPr="007A6624">
        <w:rPr>
          <w:sz w:val="20"/>
          <w:szCs w:val="20"/>
          <w:lang w:val="es-CR"/>
        </w:rPr>
        <w:t xml:space="preserve"> </w:t>
      </w:r>
      <w:r>
        <w:rPr>
          <w:sz w:val="20"/>
          <w:szCs w:val="20"/>
          <w:lang w:val="es-CR"/>
        </w:rPr>
        <w:t>pa</w:t>
      </w:r>
      <w:r w:rsidRPr="007A6624">
        <w:rPr>
          <w:sz w:val="20"/>
          <w:szCs w:val="20"/>
          <w:lang w:val="es-CR"/>
        </w:rPr>
        <w:t>r</w:t>
      </w:r>
      <w:r>
        <w:rPr>
          <w:sz w:val="20"/>
          <w:szCs w:val="20"/>
          <w:lang w:val="es-CR"/>
        </w:rPr>
        <w:t>a</w:t>
      </w:r>
      <w:r w:rsidRPr="007A6624">
        <w:rPr>
          <w:sz w:val="20"/>
          <w:szCs w:val="20"/>
          <w:lang w:val="es-CR"/>
        </w:rPr>
        <w:t xml:space="preserve"> clasifica</w:t>
      </w:r>
      <w:r>
        <w:rPr>
          <w:sz w:val="20"/>
          <w:szCs w:val="20"/>
          <w:lang w:val="es-CR"/>
        </w:rPr>
        <w:t>c</w:t>
      </w:r>
      <w:r w:rsidRPr="007A6624">
        <w:rPr>
          <w:sz w:val="20"/>
          <w:szCs w:val="20"/>
          <w:lang w:val="es-CR"/>
        </w:rPr>
        <w:t xml:space="preserve">ión </w:t>
      </w:r>
      <w:r>
        <w:rPr>
          <w:sz w:val="20"/>
          <w:szCs w:val="20"/>
          <w:lang w:val="es-CR"/>
        </w:rPr>
        <w:t>e</w:t>
      </w:r>
      <w:r w:rsidRPr="007A6624">
        <w:rPr>
          <w:sz w:val="20"/>
          <w:szCs w:val="20"/>
          <w:lang w:val="es-CR"/>
        </w:rPr>
        <w:t>n categorí</w:t>
      </w:r>
      <w:r>
        <w:rPr>
          <w:sz w:val="20"/>
          <w:szCs w:val="20"/>
          <w:lang w:val="es-CR"/>
        </w:rPr>
        <w:t>a</w:t>
      </w:r>
      <w:r w:rsidRPr="007A6624">
        <w:rPr>
          <w:sz w:val="20"/>
          <w:szCs w:val="20"/>
          <w:lang w:val="es-CR"/>
        </w:rPr>
        <w:t>s 1A/1B</w:t>
      </w:r>
      <w:r w:rsidR="00B25E83" w:rsidRPr="003524AC">
        <w:rPr>
          <w:sz w:val="20"/>
          <w:szCs w:val="20"/>
          <w:lang w:val="es-ES"/>
        </w:rPr>
        <w:t xml:space="preserve">. </w:t>
      </w:r>
    </w:p>
    <w:p w:rsidR="00595BB1" w:rsidRPr="007A6624" w:rsidRDefault="00CF629B" w:rsidP="00595BB1">
      <w:pPr>
        <w:pStyle w:val="ListParagraph"/>
        <w:tabs>
          <w:tab w:val="left" w:pos="360"/>
        </w:tabs>
        <w:ind w:left="360"/>
        <w:rPr>
          <w:b/>
          <w:sz w:val="20"/>
          <w:szCs w:val="20"/>
          <w:lang w:val="es-CR"/>
        </w:rPr>
      </w:pPr>
      <w:r w:rsidRPr="003524AC">
        <w:rPr>
          <w:b/>
          <w:sz w:val="20"/>
          <w:szCs w:val="20"/>
          <w:lang w:val="es-ES"/>
        </w:rPr>
        <w:t xml:space="preserve">   </w:t>
      </w:r>
      <w:r w:rsidR="00595BB1" w:rsidRPr="007A6624">
        <w:rPr>
          <w:b/>
          <w:sz w:val="20"/>
          <w:szCs w:val="20"/>
          <w:lang w:val="es-CR"/>
        </w:rPr>
        <w:t>Órgan</w:t>
      </w:r>
      <w:r w:rsidR="00595BB1">
        <w:rPr>
          <w:b/>
          <w:sz w:val="20"/>
          <w:szCs w:val="20"/>
          <w:lang w:val="es-CR"/>
        </w:rPr>
        <w:t>o</w:t>
      </w:r>
      <w:r w:rsidR="00595BB1" w:rsidRPr="007A6624">
        <w:rPr>
          <w:b/>
          <w:sz w:val="20"/>
          <w:szCs w:val="20"/>
          <w:lang w:val="es-CR"/>
        </w:rPr>
        <w:t xml:space="preserve"> </w:t>
      </w:r>
      <w:r w:rsidR="00595BB1">
        <w:rPr>
          <w:b/>
          <w:sz w:val="20"/>
          <w:szCs w:val="20"/>
          <w:lang w:val="es-CR"/>
        </w:rPr>
        <w:t>Objetivo Es</w:t>
      </w:r>
      <w:r w:rsidR="00595BB1" w:rsidRPr="007A6624">
        <w:rPr>
          <w:b/>
          <w:sz w:val="20"/>
          <w:szCs w:val="20"/>
          <w:lang w:val="es-CR"/>
        </w:rPr>
        <w:t>pecífico (</w:t>
      </w:r>
      <w:r w:rsidR="00595BB1">
        <w:rPr>
          <w:b/>
          <w:sz w:val="20"/>
          <w:szCs w:val="20"/>
          <w:lang w:val="es-CR"/>
        </w:rPr>
        <w:t>Una Sola Exposición</w:t>
      </w:r>
      <w:r w:rsidR="00595BB1" w:rsidRPr="007A6624">
        <w:rPr>
          <w:b/>
          <w:sz w:val="20"/>
          <w:szCs w:val="20"/>
          <w:lang w:val="es-CR"/>
        </w:rPr>
        <w:t>)</w:t>
      </w:r>
      <w:r w:rsidR="00595BB1" w:rsidRPr="007A6624">
        <w:rPr>
          <w:b/>
          <w:sz w:val="20"/>
          <w:szCs w:val="20"/>
          <w:lang w:val="es-CR"/>
        </w:rPr>
        <w:tab/>
        <w:t xml:space="preserve">: </w:t>
      </w:r>
      <w:r w:rsidR="00595BB1" w:rsidRPr="00951959">
        <w:rPr>
          <w:sz w:val="20"/>
          <w:szCs w:val="20"/>
          <w:lang w:val="es-CR"/>
        </w:rPr>
        <w:t xml:space="preserve">No </w:t>
      </w:r>
      <w:r w:rsidR="00595BB1">
        <w:rPr>
          <w:sz w:val="20"/>
          <w:szCs w:val="20"/>
          <w:lang w:val="es-CR"/>
        </w:rPr>
        <w:t>se</w:t>
      </w:r>
      <w:r w:rsidR="00595BB1" w:rsidRPr="00951959">
        <w:rPr>
          <w:sz w:val="20"/>
          <w:szCs w:val="20"/>
          <w:lang w:val="es-CR"/>
        </w:rPr>
        <w:t xml:space="preserve"> </w:t>
      </w:r>
      <w:r w:rsidR="00595BB1" w:rsidRPr="00C65F36">
        <w:rPr>
          <w:sz w:val="20"/>
          <w:szCs w:val="20"/>
          <w:lang w:val="es-CR"/>
        </w:rPr>
        <w:t>considera</w:t>
      </w:r>
      <w:r w:rsidR="00595BB1" w:rsidRPr="00951959">
        <w:rPr>
          <w:sz w:val="20"/>
          <w:szCs w:val="20"/>
          <w:lang w:val="es-CR"/>
        </w:rPr>
        <w:t xml:space="preserve"> un </w:t>
      </w:r>
      <w:r w:rsidR="00595BB1" w:rsidRPr="00C65F36">
        <w:rPr>
          <w:sz w:val="20"/>
          <w:szCs w:val="20"/>
          <w:lang w:val="es-CR"/>
        </w:rPr>
        <w:t>peligro</w:t>
      </w:r>
      <w:r w:rsidR="00595BB1" w:rsidRPr="007A6624">
        <w:rPr>
          <w:sz w:val="20"/>
          <w:szCs w:val="20"/>
          <w:lang w:val="es-CR"/>
        </w:rPr>
        <w:t>.</w:t>
      </w:r>
    </w:p>
    <w:p w:rsidR="00595BB1" w:rsidRPr="007A6624" w:rsidRDefault="00595BB1" w:rsidP="00595BB1">
      <w:pPr>
        <w:pStyle w:val="ListParagraph"/>
        <w:tabs>
          <w:tab w:val="left" w:pos="360"/>
        </w:tabs>
        <w:spacing w:after="0"/>
        <w:ind w:left="360"/>
        <w:rPr>
          <w:b/>
          <w:sz w:val="8"/>
          <w:szCs w:val="8"/>
          <w:lang w:val="es-CR"/>
        </w:rPr>
      </w:pPr>
      <w:r w:rsidRPr="007A6624">
        <w:rPr>
          <w:b/>
          <w:sz w:val="20"/>
          <w:szCs w:val="20"/>
          <w:lang w:val="es-CR"/>
        </w:rPr>
        <w:lastRenderedPageBreak/>
        <w:t xml:space="preserve">   Órgan</w:t>
      </w:r>
      <w:r>
        <w:rPr>
          <w:b/>
          <w:sz w:val="20"/>
          <w:szCs w:val="20"/>
          <w:lang w:val="es-CR"/>
        </w:rPr>
        <w:t>o Objetivo</w:t>
      </w:r>
      <w:r w:rsidRPr="007A6624">
        <w:rPr>
          <w:b/>
          <w:sz w:val="20"/>
          <w:szCs w:val="20"/>
          <w:lang w:val="es-CR"/>
        </w:rPr>
        <w:t xml:space="preserve"> </w:t>
      </w:r>
      <w:r>
        <w:rPr>
          <w:b/>
          <w:sz w:val="20"/>
          <w:szCs w:val="20"/>
          <w:lang w:val="es-CR"/>
        </w:rPr>
        <w:t>Es</w:t>
      </w:r>
      <w:r w:rsidRPr="007A6624">
        <w:rPr>
          <w:b/>
          <w:sz w:val="20"/>
          <w:szCs w:val="20"/>
          <w:lang w:val="es-CR"/>
        </w:rPr>
        <w:t>pecífico (</w:t>
      </w:r>
      <w:r>
        <w:rPr>
          <w:b/>
          <w:sz w:val="20"/>
          <w:szCs w:val="20"/>
          <w:lang w:val="es-CR"/>
        </w:rPr>
        <w:t>Exposición</w:t>
      </w:r>
      <w:r w:rsidRPr="007A6624">
        <w:rPr>
          <w:b/>
          <w:sz w:val="20"/>
          <w:szCs w:val="20"/>
          <w:lang w:val="es-CR"/>
        </w:rPr>
        <w:t xml:space="preserve"> Repet</w:t>
      </w:r>
      <w:r>
        <w:rPr>
          <w:b/>
          <w:sz w:val="20"/>
          <w:szCs w:val="20"/>
          <w:lang w:val="es-CR"/>
        </w:rPr>
        <w:t>i</w:t>
      </w:r>
      <w:r w:rsidRPr="007A6624">
        <w:rPr>
          <w:b/>
          <w:sz w:val="20"/>
          <w:szCs w:val="20"/>
          <w:lang w:val="es-CR"/>
        </w:rPr>
        <w:t>d</w:t>
      </w:r>
      <w:r>
        <w:rPr>
          <w:b/>
          <w:sz w:val="20"/>
          <w:szCs w:val="20"/>
          <w:lang w:val="es-CR"/>
        </w:rPr>
        <w:t>a</w:t>
      </w:r>
      <w:r w:rsidRPr="007A6624">
        <w:rPr>
          <w:b/>
          <w:sz w:val="20"/>
          <w:szCs w:val="20"/>
          <w:lang w:val="es-CR"/>
        </w:rPr>
        <w:t>)</w:t>
      </w:r>
      <w:r w:rsidRPr="007A6624">
        <w:rPr>
          <w:b/>
          <w:sz w:val="20"/>
          <w:szCs w:val="20"/>
          <w:lang w:val="es-CR"/>
        </w:rPr>
        <w:tab/>
        <w:t xml:space="preserve">: </w:t>
      </w:r>
      <w:r w:rsidRPr="00951959">
        <w:rPr>
          <w:sz w:val="20"/>
          <w:szCs w:val="20"/>
          <w:lang w:val="es-CR"/>
        </w:rPr>
        <w:t xml:space="preserve">No </w:t>
      </w:r>
      <w:r>
        <w:rPr>
          <w:sz w:val="20"/>
          <w:szCs w:val="20"/>
          <w:lang w:val="es-CR"/>
        </w:rPr>
        <w:t>se</w:t>
      </w:r>
      <w:r w:rsidRPr="00951959">
        <w:rPr>
          <w:sz w:val="20"/>
          <w:szCs w:val="20"/>
          <w:lang w:val="es-CR"/>
        </w:rPr>
        <w:t xml:space="preserve"> </w:t>
      </w:r>
      <w:r w:rsidRPr="00C65F36">
        <w:rPr>
          <w:sz w:val="20"/>
          <w:szCs w:val="20"/>
          <w:lang w:val="es-CR"/>
        </w:rPr>
        <w:t>considera</w:t>
      </w:r>
      <w:r w:rsidRPr="00951959">
        <w:rPr>
          <w:sz w:val="20"/>
          <w:szCs w:val="20"/>
          <w:lang w:val="es-CR"/>
        </w:rPr>
        <w:t xml:space="preserve"> un </w:t>
      </w:r>
      <w:r w:rsidRPr="00C65F36">
        <w:rPr>
          <w:sz w:val="20"/>
          <w:szCs w:val="20"/>
          <w:lang w:val="es-CR"/>
        </w:rPr>
        <w:t>peligro</w:t>
      </w:r>
      <w:r w:rsidRPr="007A6624">
        <w:rPr>
          <w:sz w:val="20"/>
          <w:szCs w:val="20"/>
          <w:lang w:val="es-CR"/>
        </w:rPr>
        <w:t>.</w:t>
      </w:r>
    </w:p>
    <w:p w:rsidR="00B25E83" w:rsidRPr="00595BB1" w:rsidRDefault="00595BB1" w:rsidP="00595BB1">
      <w:pPr>
        <w:pStyle w:val="ListParagraph"/>
        <w:tabs>
          <w:tab w:val="left" w:pos="360"/>
        </w:tabs>
        <w:ind w:left="360"/>
        <w:rPr>
          <w:sz w:val="18"/>
          <w:szCs w:val="18"/>
          <w:lang w:val="es-ES"/>
        </w:rPr>
      </w:pPr>
      <w:r>
        <w:rPr>
          <w:b/>
          <w:lang w:val="es-CR"/>
        </w:rPr>
        <w:t xml:space="preserve">   </w:t>
      </w:r>
      <w:r w:rsidRPr="00CF0F7F">
        <w:rPr>
          <w:b/>
          <w:lang w:val="es-CR"/>
        </w:rPr>
        <w:t>Información Adicional</w:t>
      </w:r>
      <w:r w:rsidRPr="00A42AF7">
        <w:rPr>
          <w:b/>
          <w:lang w:val="es-CR"/>
        </w:rPr>
        <w:t xml:space="preserve">: </w:t>
      </w:r>
      <w:r w:rsidRPr="00A42AF7">
        <w:rPr>
          <w:color w:val="212121"/>
          <w:lang w:val="es-CR"/>
        </w:rPr>
        <w:t xml:space="preserve">Los aceites usados </w:t>
      </w:r>
      <w:r w:rsidRPr="00A42AF7">
        <w:rPr>
          <w:rFonts w:ascii="Cambria Math" w:hAnsi="Cambria Math" w:cs="Cambria Math"/>
          <w:color w:val="212121"/>
          <w:lang w:val="es-CR"/>
        </w:rPr>
        <w:t>​​</w:t>
      </w:r>
      <w:r w:rsidRPr="00A42AF7">
        <w:rPr>
          <w:rFonts w:cs="Times New Roman"/>
          <w:color w:val="212121"/>
          <w:lang w:val="es-CR"/>
        </w:rPr>
        <w:t>pueden contener impurez</w:t>
      </w:r>
      <w:r>
        <w:rPr>
          <w:rFonts w:cs="Times New Roman"/>
          <w:color w:val="212121"/>
          <w:lang w:val="es-CR"/>
        </w:rPr>
        <w:t xml:space="preserve">as dañinas que se han acumulado </w:t>
      </w:r>
      <w:r w:rsidRPr="00A42AF7">
        <w:rPr>
          <w:rFonts w:cs="Times New Roman"/>
          <w:color w:val="212121"/>
          <w:lang w:val="es-CR"/>
        </w:rPr>
        <w:t>durante</w:t>
      </w:r>
      <w:r w:rsidRPr="00A42AF7">
        <w:rPr>
          <w:color w:val="212121"/>
          <w:lang w:val="es-CR"/>
        </w:rPr>
        <w:t xml:space="preserve"> el uso. La concentración de tales impurezas dependerá del uso y puede ocasionar riesgos para la salud y el medio ambiente </w:t>
      </w:r>
      <w:r>
        <w:rPr>
          <w:color w:val="212121"/>
          <w:lang w:val="es-CR"/>
        </w:rPr>
        <w:t>al desecharlos</w:t>
      </w:r>
      <w:r w:rsidRPr="00A42AF7">
        <w:rPr>
          <w:color w:val="212121"/>
          <w:lang w:val="es-CR"/>
        </w:rPr>
        <w:t xml:space="preserve">. Todo aceite usado debe manipularse con precaución y evitar el contacto </w:t>
      </w:r>
      <w:r>
        <w:rPr>
          <w:color w:val="212121"/>
          <w:lang w:val="es-CR"/>
        </w:rPr>
        <w:t xml:space="preserve">con </w:t>
      </w:r>
      <w:r w:rsidRPr="00A42AF7">
        <w:rPr>
          <w:color w:val="212121"/>
          <w:lang w:val="es-CR"/>
        </w:rPr>
        <w:t>la piel en la medida de lo posible</w:t>
      </w:r>
      <w:r w:rsidR="00B25E83" w:rsidRPr="00595BB1">
        <w:rPr>
          <w:sz w:val="18"/>
          <w:szCs w:val="18"/>
          <w:lang w:val="es-ES"/>
        </w:rPr>
        <w:t xml:space="preserve">. </w:t>
      </w:r>
    </w:p>
    <w:p w:rsidR="00B25E83" w:rsidRPr="00595BB1" w:rsidRDefault="00B25E83" w:rsidP="00B25E83">
      <w:pPr>
        <w:pStyle w:val="ListParagraph"/>
        <w:tabs>
          <w:tab w:val="left" w:pos="360"/>
        </w:tabs>
        <w:ind w:left="360"/>
        <w:rPr>
          <w:lang w:val="es-ES"/>
        </w:rPr>
      </w:pPr>
      <w:r>
        <w:rPr>
          <w:b/>
          <w:noProof/>
        </w:rPr>
        <mc:AlternateContent>
          <mc:Choice Requires="wps">
            <w:drawing>
              <wp:anchor distT="0" distB="0" distL="114300" distR="114300" simplePos="0" relativeHeight="251672576" behindDoc="0" locked="0" layoutInCell="0" allowOverlap="1" wp14:anchorId="493A0894" wp14:editId="5267E32A">
                <wp:simplePos x="0" y="0"/>
                <wp:positionH relativeFrom="column">
                  <wp:posOffset>52388</wp:posOffset>
                </wp:positionH>
                <wp:positionV relativeFrom="paragraph">
                  <wp:posOffset>90488</wp:posOffset>
                </wp:positionV>
                <wp:extent cx="6329362" cy="352425"/>
                <wp:effectExtent l="19050" t="19050" r="1460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362" cy="352425"/>
                        </a:xfrm>
                        <a:prstGeom prst="rect">
                          <a:avLst/>
                        </a:prstGeom>
                        <a:solidFill>
                          <a:srgbClr val="FFFFFF"/>
                        </a:solidFill>
                        <a:ln w="38100" cmpd="dbl">
                          <a:solidFill>
                            <a:srgbClr val="000000"/>
                          </a:solidFill>
                          <a:miter lim="800000"/>
                          <a:headEnd/>
                          <a:tailEnd/>
                        </a:ln>
                      </wps:spPr>
                      <wps:txbx>
                        <w:txbxContent>
                          <w:p w:rsidR="009C7EAE" w:rsidRDefault="009C7EAE" w:rsidP="00B25E83">
                            <w:pPr>
                              <w:rPr>
                                <w:sz w:val="32"/>
                              </w:rPr>
                            </w:pPr>
                            <w:r>
                              <w:rPr>
                                <w:b/>
                                <w:bCs/>
                                <w:sz w:val="24"/>
                              </w:rPr>
                              <w:t xml:space="preserve">12. </w:t>
                            </w:r>
                            <w:r w:rsidR="00595BB1" w:rsidRPr="00CF0F7F">
                              <w:rPr>
                                <w:b/>
                                <w:bCs/>
                                <w:sz w:val="24"/>
                                <w:lang w:val="es-ES"/>
                              </w:rPr>
                              <w:t>INFORMACIÓN</w:t>
                            </w:r>
                            <w:r w:rsidR="00595BB1">
                              <w:rPr>
                                <w:b/>
                                <w:bCs/>
                                <w:sz w:val="24"/>
                              </w:rPr>
                              <w:t xml:space="preserve"> </w:t>
                            </w:r>
                            <w:r w:rsidR="00595BB1" w:rsidRPr="00CF0F7F">
                              <w:rPr>
                                <w:b/>
                                <w:bCs/>
                                <w:sz w:val="24"/>
                                <w:lang w:val="es-ES"/>
                              </w:rPr>
                              <w:t>ECOLÓGICA</w:t>
                            </w:r>
                          </w:p>
                          <w:p w:rsidR="009C7EAE" w:rsidRDefault="009C7E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NhZa9w2AgAAZgQAAA4AAAAAAAAAAAAA&#10;AAAALgIAAGRycy9lMm9Eb2MueG1sUEsBAi0AFAAGAAgAAAAhAL+NJV7eAAAACAEAAA8AAAAAAAAA&#10;AAAAAAAAkAQAAGRycy9kb3ducmV2LnhtbFBLBQYAAAAABAAEAPMAAACbBQAAAAA=&#10;" o:allowincell="f" strokeweight="3pt">
                <v:stroke linestyle="thinThin"/>
                <v:textbox>
                  <w:txbxContent>
                    <w:p w:rsidR="009C7EAE" w:rsidRDefault="009C7EAE" w:rsidP="00B25E83">
                      <w:pPr>
                        <w:rPr>
                          <w:sz w:val="32"/>
                        </w:rPr>
                      </w:pPr>
                      <w:r>
                        <w:rPr>
                          <w:b/>
                          <w:bCs/>
                          <w:sz w:val="24"/>
                        </w:rPr>
                        <w:t xml:space="preserve">12. </w:t>
                      </w:r>
                      <w:r w:rsidR="00595BB1" w:rsidRPr="00CF0F7F">
                        <w:rPr>
                          <w:b/>
                          <w:bCs/>
                          <w:sz w:val="24"/>
                          <w:lang w:val="es-ES"/>
                        </w:rPr>
                        <w:t>INFORMACIÓN</w:t>
                      </w:r>
                      <w:r w:rsidR="00595BB1">
                        <w:rPr>
                          <w:b/>
                          <w:bCs/>
                          <w:sz w:val="24"/>
                        </w:rPr>
                        <w:t xml:space="preserve"> </w:t>
                      </w:r>
                      <w:r w:rsidR="00595BB1" w:rsidRPr="00CF0F7F">
                        <w:rPr>
                          <w:b/>
                          <w:bCs/>
                          <w:sz w:val="24"/>
                          <w:lang w:val="es-ES"/>
                        </w:rPr>
                        <w:t>ECOLÓGICA</w:t>
                      </w:r>
                    </w:p>
                    <w:p w:rsidR="009C7EAE" w:rsidRDefault="009C7EAE" w:rsidP="00B25E83">
                      <w:pPr>
                        <w:rPr>
                          <w:sz w:val="32"/>
                        </w:rPr>
                      </w:pPr>
                    </w:p>
                  </w:txbxContent>
                </v:textbox>
              </v:shape>
            </w:pict>
          </mc:Fallback>
        </mc:AlternateContent>
      </w:r>
    </w:p>
    <w:p w:rsidR="00B25E83" w:rsidRPr="00595BB1" w:rsidRDefault="00B25E83" w:rsidP="00B25E83">
      <w:pPr>
        <w:pStyle w:val="ListParagraph"/>
        <w:tabs>
          <w:tab w:val="left" w:pos="360"/>
        </w:tabs>
        <w:ind w:left="360"/>
        <w:rPr>
          <w:lang w:val="es-ES"/>
        </w:rPr>
      </w:pPr>
    </w:p>
    <w:p w:rsidR="00B25E83" w:rsidRPr="00595BB1" w:rsidRDefault="00B25E83" w:rsidP="00B25E83">
      <w:pPr>
        <w:pStyle w:val="ListParagraph"/>
        <w:tabs>
          <w:tab w:val="left" w:pos="360"/>
        </w:tabs>
        <w:ind w:left="360"/>
        <w:rPr>
          <w:lang w:val="es-ES"/>
        </w:rPr>
      </w:pPr>
    </w:p>
    <w:p w:rsidR="003D2193" w:rsidRPr="00595BB1" w:rsidRDefault="003D2193" w:rsidP="00F076B5">
      <w:pPr>
        <w:pStyle w:val="ListParagraph"/>
        <w:tabs>
          <w:tab w:val="left" w:pos="360"/>
        </w:tabs>
        <w:ind w:left="2880" w:hanging="2520"/>
        <w:jc w:val="both"/>
        <w:rPr>
          <w:b/>
          <w:lang w:val="es-ES"/>
        </w:rPr>
      </w:pPr>
    </w:p>
    <w:p w:rsidR="00BB7653" w:rsidRPr="00B208F5" w:rsidRDefault="00BB7653" w:rsidP="00BB7653">
      <w:pPr>
        <w:pStyle w:val="ListParagraph"/>
        <w:tabs>
          <w:tab w:val="left" w:pos="360"/>
        </w:tabs>
        <w:ind w:left="2880" w:hanging="2520"/>
        <w:jc w:val="both"/>
        <w:rPr>
          <w:lang w:val="es-ES"/>
        </w:rPr>
      </w:pPr>
      <w:r w:rsidRPr="00CF0F7F">
        <w:rPr>
          <w:b/>
          <w:lang w:val="es-ES"/>
        </w:rPr>
        <w:t xml:space="preserve">Bases de </w:t>
      </w:r>
      <w:r w:rsidRPr="00CF0F7F">
        <w:rPr>
          <w:b/>
          <w:lang w:val="es-CR"/>
        </w:rPr>
        <w:t>Evaluación</w:t>
      </w:r>
      <w:r w:rsidRPr="00CF0F7F">
        <w:rPr>
          <w:b/>
          <w:lang w:val="es-ES"/>
        </w:rPr>
        <w:tab/>
        <w:t xml:space="preserve">: </w:t>
      </w:r>
      <w:r w:rsidRPr="00CF0F7F">
        <w:rPr>
          <w:color w:val="212121"/>
          <w:lang w:val="es-CR"/>
        </w:rPr>
        <w:t>Datos</w:t>
      </w:r>
      <w:r w:rsidRPr="00CF0F7F">
        <w:rPr>
          <w:color w:val="212121"/>
          <w:lang w:val="es-ES"/>
        </w:rPr>
        <w:t xml:space="preserve"> </w:t>
      </w:r>
      <w:r w:rsidRPr="00CF0F7F">
        <w:rPr>
          <w:color w:val="212121"/>
          <w:lang w:val="es-CR"/>
        </w:rPr>
        <w:t>eco toxicológicos</w:t>
      </w:r>
      <w:r w:rsidRPr="00CF0F7F">
        <w:rPr>
          <w:color w:val="212121"/>
          <w:lang w:val="es-ES"/>
        </w:rPr>
        <w:t xml:space="preserve"> no se </w:t>
      </w:r>
      <w:r w:rsidRPr="00CF0F7F">
        <w:rPr>
          <w:color w:val="212121"/>
          <w:lang w:val="es-CR"/>
        </w:rPr>
        <w:t>han</w:t>
      </w:r>
      <w:r w:rsidRPr="00CF0F7F">
        <w:rPr>
          <w:color w:val="212121"/>
          <w:lang w:val="es-ES"/>
        </w:rPr>
        <w:t xml:space="preserve"> </w:t>
      </w:r>
      <w:r w:rsidRPr="00CF0F7F">
        <w:rPr>
          <w:color w:val="212121"/>
          <w:lang w:val="es-CR"/>
        </w:rPr>
        <w:t>determinado</w:t>
      </w:r>
      <w:r w:rsidRPr="00CF0F7F">
        <w:rPr>
          <w:color w:val="212121"/>
          <w:lang w:val="es-ES"/>
        </w:rPr>
        <w:t xml:space="preserve"> </w:t>
      </w:r>
      <w:r w:rsidRPr="00CF0F7F">
        <w:rPr>
          <w:color w:val="212121"/>
          <w:lang w:val="es-CR"/>
        </w:rPr>
        <w:t>específicamente</w:t>
      </w:r>
      <w:r w:rsidRPr="00CF0F7F">
        <w:rPr>
          <w:color w:val="212121"/>
          <w:lang w:val="es-ES"/>
        </w:rPr>
        <w:t xml:space="preserve"> </w:t>
      </w:r>
      <w:r w:rsidRPr="00CF0F7F">
        <w:rPr>
          <w:color w:val="212121"/>
          <w:lang w:val="es-CR"/>
        </w:rPr>
        <w:t>para</w:t>
      </w:r>
      <w:r w:rsidRPr="00CF0F7F">
        <w:rPr>
          <w:color w:val="212121"/>
          <w:lang w:val="es-ES"/>
        </w:rPr>
        <w:t xml:space="preserve"> </w:t>
      </w:r>
      <w:r w:rsidRPr="00CF0F7F">
        <w:rPr>
          <w:color w:val="212121"/>
          <w:lang w:val="es-CR"/>
        </w:rPr>
        <w:t>este</w:t>
      </w:r>
      <w:r w:rsidRPr="00CF0F7F">
        <w:rPr>
          <w:color w:val="212121"/>
          <w:lang w:val="es-ES"/>
        </w:rPr>
        <w:t xml:space="preserve"> </w:t>
      </w:r>
      <w:r w:rsidRPr="00CF0F7F">
        <w:rPr>
          <w:color w:val="212121"/>
          <w:lang w:val="es-CR"/>
        </w:rPr>
        <w:t>producto</w:t>
      </w:r>
      <w:r w:rsidRPr="00CF0F7F">
        <w:rPr>
          <w:color w:val="212121"/>
          <w:lang w:val="es-ES"/>
        </w:rPr>
        <w:t xml:space="preserve">. </w:t>
      </w:r>
      <w:r w:rsidRPr="00CF0F7F">
        <w:rPr>
          <w:color w:val="212121"/>
          <w:lang w:val="es-CR"/>
        </w:rPr>
        <w:t xml:space="preserve">La información dada se basa en el conocimiento de los componentes y </w:t>
      </w:r>
      <w:proofErr w:type="gramStart"/>
      <w:r w:rsidRPr="00CF0F7F">
        <w:rPr>
          <w:color w:val="212121"/>
          <w:lang w:val="es-CR"/>
        </w:rPr>
        <w:t>la</w:t>
      </w:r>
      <w:proofErr w:type="gramEnd"/>
      <w:r w:rsidRPr="00CF0F7F">
        <w:rPr>
          <w:color w:val="212121"/>
          <w:lang w:val="es-CR"/>
        </w:rPr>
        <w:t xml:space="preserve"> eco toxicología de productos similares. A menos que se indique lo contrario, los datos presentados son representativos del producto en su conjunto, en lugar de para el componente individual(es</w:t>
      </w:r>
      <w:r w:rsidRPr="00B208F5">
        <w:rPr>
          <w:lang w:val="es-ES"/>
        </w:rPr>
        <w:t xml:space="preserve">). </w:t>
      </w:r>
    </w:p>
    <w:p w:rsidR="00BB7653" w:rsidRPr="001C5CEF" w:rsidRDefault="00BB7653" w:rsidP="00BB7653">
      <w:pPr>
        <w:pStyle w:val="ListParagraph"/>
        <w:tabs>
          <w:tab w:val="left" w:pos="360"/>
        </w:tabs>
        <w:ind w:left="360"/>
        <w:rPr>
          <w:b/>
          <w:lang w:val="es-ES"/>
        </w:rPr>
      </w:pPr>
      <w:r w:rsidRPr="001C5CEF">
        <w:rPr>
          <w:b/>
          <w:lang w:val="es-ES"/>
        </w:rPr>
        <w:t xml:space="preserve">12.1 </w:t>
      </w:r>
      <w:r w:rsidRPr="00CF0F7F">
        <w:rPr>
          <w:b/>
          <w:lang w:val="es-ES"/>
        </w:rPr>
        <w:t>TOXICIDAD</w:t>
      </w:r>
    </w:p>
    <w:p w:rsidR="00BB7653" w:rsidRPr="001C5CEF" w:rsidRDefault="00BB7653" w:rsidP="00BB7653">
      <w:pPr>
        <w:pStyle w:val="ListParagraph"/>
        <w:tabs>
          <w:tab w:val="left" w:pos="360"/>
        </w:tabs>
        <w:ind w:left="360"/>
        <w:rPr>
          <w:b/>
          <w:sz w:val="8"/>
          <w:szCs w:val="8"/>
          <w:lang w:val="es-ES"/>
        </w:rPr>
      </w:pPr>
    </w:p>
    <w:p w:rsidR="00B25E83" w:rsidRPr="00BB7653" w:rsidRDefault="00BB7653" w:rsidP="008760E3">
      <w:pPr>
        <w:pStyle w:val="ListParagraph"/>
        <w:tabs>
          <w:tab w:val="left" w:pos="360"/>
        </w:tabs>
        <w:spacing w:after="0"/>
        <w:ind w:left="2880" w:hanging="2520"/>
        <w:jc w:val="both"/>
        <w:rPr>
          <w:lang w:val="es-ES"/>
        </w:rPr>
      </w:pPr>
      <w:r w:rsidRPr="00CF0F7F">
        <w:rPr>
          <w:b/>
          <w:lang w:val="es-CR"/>
        </w:rPr>
        <w:t>Toxicidad Aguda</w:t>
      </w:r>
      <w:r w:rsidRPr="00E33795">
        <w:rPr>
          <w:b/>
          <w:lang w:val="es-CR"/>
        </w:rPr>
        <w:tab/>
        <w:t xml:space="preserve">: </w:t>
      </w:r>
      <w:r w:rsidRPr="00CF0F7F">
        <w:rPr>
          <w:color w:val="212121"/>
          <w:lang w:val="es-CR"/>
        </w:rPr>
        <w:t>Mezcla poco soluble. Puede causar daños físicos en los organismos acuáticos. Se espera que sea prácticamente no tóxico: LL / EL / IL50 &gt; 100 mg / 1 (para los organismos acuáticos) LL / EL50 expresado como la cantidad nominal de producto requerido para preparar el extracto acuoso. No se espera que el aceite mineral cause ningún efecto crónico en organismos acuáticos a concentraciones inferiores a 1 mg / l</w:t>
      </w:r>
      <w:r w:rsidR="003D2193" w:rsidRPr="00BB7653">
        <w:rPr>
          <w:lang w:val="es-ES"/>
        </w:rPr>
        <w:t>.</w:t>
      </w:r>
    </w:p>
    <w:p w:rsidR="008E041E" w:rsidRPr="00CF0F7F" w:rsidRDefault="00955085" w:rsidP="008760E3">
      <w:pPr>
        <w:pStyle w:val="HTMLPreformatted"/>
        <w:shd w:val="clear" w:color="auto" w:fill="FFFFFF"/>
        <w:ind w:left="2748" w:hanging="2658"/>
        <w:jc w:val="both"/>
        <w:rPr>
          <w:rFonts w:asciiTheme="minorHAnsi" w:hAnsiTheme="minorHAnsi"/>
          <w:color w:val="212121"/>
          <w:sz w:val="22"/>
          <w:szCs w:val="22"/>
          <w:lang w:val="es-CR"/>
        </w:rPr>
      </w:pPr>
      <w:r>
        <w:rPr>
          <w:rFonts w:asciiTheme="minorHAnsi" w:hAnsiTheme="minorHAnsi" w:cstheme="minorHAnsi"/>
          <w:b/>
          <w:sz w:val="22"/>
          <w:szCs w:val="22"/>
          <w:lang w:val="es-CR"/>
        </w:rPr>
        <w:t xml:space="preserve">      </w:t>
      </w:r>
      <w:r w:rsidRPr="00955085">
        <w:rPr>
          <w:rFonts w:asciiTheme="minorHAnsi" w:hAnsiTheme="minorHAnsi" w:cstheme="minorHAnsi"/>
          <w:b/>
          <w:sz w:val="22"/>
          <w:szCs w:val="22"/>
          <w:lang w:val="es-CR"/>
        </w:rPr>
        <w:t>12.</w:t>
      </w:r>
      <w:r>
        <w:rPr>
          <w:rFonts w:asciiTheme="minorHAnsi" w:hAnsiTheme="minorHAnsi" w:cstheme="minorHAnsi"/>
          <w:b/>
          <w:sz w:val="22"/>
          <w:szCs w:val="22"/>
          <w:lang w:val="es-CR"/>
        </w:rPr>
        <w:t>2</w:t>
      </w:r>
      <w:r>
        <w:rPr>
          <w:rFonts w:asciiTheme="minorHAnsi" w:hAnsiTheme="minorHAnsi"/>
          <w:b/>
          <w:sz w:val="22"/>
          <w:szCs w:val="22"/>
          <w:lang w:val="es-ES"/>
        </w:rPr>
        <w:tab/>
      </w:r>
      <w:r w:rsidR="008E041E" w:rsidRPr="00CF0F7F">
        <w:rPr>
          <w:rFonts w:asciiTheme="minorHAnsi" w:hAnsiTheme="minorHAnsi"/>
          <w:b/>
          <w:sz w:val="22"/>
          <w:szCs w:val="22"/>
          <w:lang w:val="es-ES"/>
        </w:rPr>
        <w:t>PERSISTENCIA</w:t>
      </w:r>
      <w:r w:rsidR="008E041E" w:rsidRPr="00CF0F7F">
        <w:rPr>
          <w:rFonts w:asciiTheme="minorHAnsi" w:hAnsiTheme="minorHAnsi"/>
          <w:b/>
          <w:sz w:val="22"/>
          <w:szCs w:val="22"/>
          <w:lang w:val="es-CR"/>
        </w:rPr>
        <w:t xml:space="preserve"> &amp; </w:t>
      </w:r>
      <w:r w:rsidR="008E041E" w:rsidRPr="00CF0F7F">
        <w:rPr>
          <w:rFonts w:asciiTheme="minorHAnsi" w:hAnsiTheme="minorHAnsi"/>
          <w:b/>
          <w:sz w:val="22"/>
          <w:szCs w:val="22"/>
          <w:lang w:val="es-ES"/>
        </w:rPr>
        <w:t>DEGRADABILIDAD</w:t>
      </w:r>
      <w:r w:rsidR="008E041E" w:rsidRPr="00E33795">
        <w:rPr>
          <w:b/>
          <w:lang w:val="es-CR"/>
        </w:rPr>
        <w:t xml:space="preserve">: </w:t>
      </w:r>
      <w:r w:rsidR="008E041E" w:rsidRPr="00CF0F7F">
        <w:rPr>
          <w:rFonts w:asciiTheme="minorHAnsi" w:hAnsiTheme="minorHAnsi"/>
          <w:color w:val="212121"/>
          <w:sz w:val="22"/>
          <w:szCs w:val="22"/>
          <w:lang w:val="es-CR"/>
        </w:rPr>
        <w:t>Se espera que no sea fácilmente biodegradable. Se espera que sus principales componentes sean intrínsecamente biodegradables, pero el producto contiene componentes que pueden persistir en el medio ambiente.</w:t>
      </w:r>
    </w:p>
    <w:p w:rsidR="008E041E" w:rsidRPr="00CF0F7F" w:rsidRDefault="008E041E" w:rsidP="008E041E">
      <w:pPr>
        <w:pStyle w:val="HTMLPreformatted"/>
        <w:shd w:val="clear" w:color="auto" w:fill="FFFFFF"/>
        <w:ind w:left="2748" w:hanging="2658"/>
        <w:jc w:val="both"/>
        <w:rPr>
          <w:sz w:val="8"/>
          <w:szCs w:val="8"/>
          <w:lang w:val="es-CR"/>
        </w:rPr>
      </w:pPr>
    </w:p>
    <w:p w:rsidR="008E041E" w:rsidRDefault="008E041E" w:rsidP="008E041E">
      <w:pPr>
        <w:pStyle w:val="ListParagraph"/>
        <w:tabs>
          <w:tab w:val="left" w:pos="360"/>
        </w:tabs>
        <w:spacing w:after="0"/>
        <w:ind w:left="360"/>
        <w:jc w:val="both"/>
        <w:rPr>
          <w:lang w:val="es-CR"/>
        </w:rPr>
      </w:pPr>
      <w:r w:rsidRPr="00E33795">
        <w:rPr>
          <w:b/>
          <w:lang w:val="es-CR"/>
        </w:rPr>
        <w:t xml:space="preserve">12.3 </w:t>
      </w:r>
      <w:r w:rsidRPr="00CF0F7F">
        <w:rPr>
          <w:b/>
          <w:lang w:val="es-ES"/>
        </w:rPr>
        <w:t>POTENCIAL</w:t>
      </w:r>
      <w:r w:rsidRPr="00E33795">
        <w:rPr>
          <w:b/>
          <w:lang w:val="es-CR"/>
        </w:rPr>
        <w:t xml:space="preserve"> </w:t>
      </w:r>
      <w:r w:rsidRPr="00093DEF">
        <w:rPr>
          <w:b/>
          <w:lang w:val="es-419"/>
        </w:rPr>
        <w:t>BIO</w:t>
      </w:r>
      <w:r w:rsidRPr="00E33795">
        <w:rPr>
          <w:b/>
          <w:lang w:val="es-CR"/>
        </w:rPr>
        <w:t xml:space="preserve"> </w:t>
      </w:r>
      <w:r w:rsidRPr="00CF0F7F">
        <w:rPr>
          <w:b/>
          <w:lang w:val="es-ES"/>
        </w:rPr>
        <w:t>ACUMULATIVO</w:t>
      </w:r>
      <w:r>
        <w:rPr>
          <w:b/>
          <w:lang w:val="es-CR"/>
        </w:rPr>
        <w:t xml:space="preserve">     </w:t>
      </w:r>
      <w:r w:rsidRPr="00E33795">
        <w:rPr>
          <w:b/>
          <w:lang w:val="es-CR"/>
        </w:rPr>
        <w:t xml:space="preserve">: </w:t>
      </w:r>
      <w:r w:rsidRPr="00E33795">
        <w:rPr>
          <w:lang w:val="es-CR"/>
        </w:rPr>
        <w:t xml:space="preserve">Contiene componentes con el potencial de </w:t>
      </w:r>
      <w:r w:rsidRPr="00CF0F7F">
        <w:rPr>
          <w:lang w:val="es-ES"/>
        </w:rPr>
        <w:t>bioacumularse</w:t>
      </w:r>
      <w:r w:rsidRPr="00E33795">
        <w:rPr>
          <w:lang w:val="es-CR"/>
        </w:rPr>
        <w:t xml:space="preserve">. </w:t>
      </w:r>
    </w:p>
    <w:p w:rsidR="008E041E" w:rsidRPr="00CF0F7F" w:rsidRDefault="008E041E" w:rsidP="008E041E">
      <w:pPr>
        <w:pStyle w:val="ListParagraph"/>
        <w:tabs>
          <w:tab w:val="left" w:pos="360"/>
        </w:tabs>
        <w:spacing w:after="0"/>
        <w:ind w:left="360"/>
        <w:jc w:val="both"/>
        <w:rPr>
          <w:b/>
          <w:sz w:val="8"/>
          <w:szCs w:val="8"/>
          <w:lang w:val="es-CR"/>
        </w:rPr>
      </w:pPr>
    </w:p>
    <w:p w:rsidR="008E041E" w:rsidRPr="00212AF2" w:rsidRDefault="008E041E" w:rsidP="008E041E">
      <w:pPr>
        <w:pStyle w:val="HTMLPreformatted"/>
        <w:shd w:val="clear" w:color="auto" w:fill="FFFFFF"/>
        <w:ind w:left="2748" w:hanging="2748"/>
        <w:jc w:val="both"/>
        <w:rPr>
          <w:lang w:val="es-CR"/>
        </w:rPr>
      </w:pPr>
      <w:r>
        <w:rPr>
          <w:rFonts w:asciiTheme="minorHAnsi" w:hAnsiTheme="minorHAnsi"/>
          <w:b/>
          <w:sz w:val="22"/>
          <w:szCs w:val="22"/>
          <w:lang w:val="es-CR"/>
        </w:rPr>
        <w:t xml:space="preserve">       </w:t>
      </w:r>
      <w:r w:rsidRPr="00CF0F7F">
        <w:rPr>
          <w:rFonts w:asciiTheme="minorHAnsi" w:hAnsiTheme="minorHAnsi"/>
          <w:b/>
          <w:sz w:val="22"/>
          <w:szCs w:val="22"/>
          <w:lang w:val="es-CR"/>
        </w:rPr>
        <w:t xml:space="preserve">12.4 </w:t>
      </w:r>
      <w:r w:rsidRPr="00CF0F7F">
        <w:rPr>
          <w:rFonts w:asciiTheme="minorHAnsi" w:hAnsiTheme="minorHAnsi"/>
          <w:b/>
          <w:sz w:val="22"/>
          <w:szCs w:val="22"/>
          <w:lang w:val="es-ES"/>
        </w:rPr>
        <w:t>MOVILIDAD</w:t>
      </w:r>
      <w:r w:rsidRPr="00CF0F7F">
        <w:rPr>
          <w:rFonts w:asciiTheme="minorHAnsi" w:hAnsiTheme="minorHAnsi"/>
          <w:b/>
          <w:sz w:val="22"/>
          <w:szCs w:val="22"/>
          <w:lang w:val="es-CR"/>
        </w:rPr>
        <w:t xml:space="preserve"> EN EL SUELO</w:t>
      </w:r>
      <w:r w:rsidRPr="00212AF2">
        <w:rPr>
          <w:b/>
          <w:lang w:val="es-CR"/>
        </w:rPr>
        <w:tab/>
      </w:r>
      <w:r w:rsidRPr="00CF0F7F">
        <w:rPr>
          <w:b/>
          <w:sz w:val="22"/>
          <w:szCs w:val="22"/>
          <w:lang w:val="es-CR"/>
        </w:rPr>
        <w:t>:</w:t>
      </w:r>
      <w:r w:rsidRPr="00212AF2">
        <w:rPr>
          <w:b/>
          <w:lang w:val="es-CR"/>
        </w:rPr>
        <w:t xml:space="preserve"> </w:t>
      </w:r>
      <w:r w:rsidRPr="00CF0F7F">
        <w:rPr>
          <w:rFonts w:asciiTheme="minorHAnsi" w:hAnsiTheme="minorHAnsi"/>
          <w:color w:val="212121"/>
          <w:sz w:val="22"/>
          <w:szCs w:val="22"/>
          <w:lang w:val="es-CR"/>
        </w:rPr>
        <w:t>Líquido en la mayoría de las condiciones ambientales. Si penetra en el suelo, se adsorberá a partículas del suelo y no será móvil. Flota en el agua.</w:t>
      </w:r>
    </w:p>
    <w:p w:rsidR="008E041E" w:rsidRPr="001C5CEF" w:rsidRDefault="008E041E" w:rsidP="008E041E">
      <w:pPr>
        <w:pStyle w:val="ListParagraph"/>
        <w:tabs>
          <w:tab w:val="left" w:pos="360"/>
        </w:tabs>
        <w:ind w:left="360"/>
        <w:jc w:val="both"/>
        <w:rPr>
          <w:b/>
          <w:sz w:val="8"/>
          <w:szCs w:val="8"/>
          <w:lang w:val="es-CR"/>
        </w:rPr>
      </w:pPr>
    </w:p>
    <w:p w:rsidR="008E041E" w:rsidRDefault="008E041E" w:rsidP="008E041E">
      <w:pPr>
        <w:pStyle w:val="ListParagraph"/>
        <w:tabs>
          <w:tab w:val="left" w:pos="360"/>
        </w:tabs>
        <w:spacing w:after="0"/>
        <w:ind w:left="2790" w:hanging="3960"/>
        <w:jc w:val="both"/>
        <w:rPr>
          <w:sz w:val="20"/>
          <w:szCs w:val="20"/>
          <w:lang w:val="es-CR"/>
        </w:rPr>
      </w:pPr>
      <w:r>
        <w:rPr>
          <w:b/>
          <w:lang w:val="es-CR"/>
        </w:rPr>
        <w:tab/>
      </w:r>
      <w:r w:rsidRPr="00212AF2">
        <w:rPr>
          <w:b/>
          <w:lang w:val="es-CR"/>
        </w:rPr>
        <w:t>12.5 RESULTADO DE EVALUAR PBT &amp; vPvB</w:t>
      </w:r>
      <w:r w:rsidRPr="00212AF2">
        <w:rPr>
          <w:b/>
          <w:lang w:val="es-CR"/>
        </w:rPr>
        <w:tab/>
      </w:r>
      <w:r>
        <w:rPr>
          <w:b/>
          <w:lang w:val="es-CR"/>
        </w:rPr>
        <w:t xml:space="preserve">      </w:t>
      </w:r>
      <w:r w:rsidRPr="00212AF2">
        <w:rPr>
          <w:b/>
          <w:lang w:val="es-CR"/>
        </w:rPr>
        <w:t xml:space="preserve">: </w:t>
      </w:r>
      <w:r w:rsidRPr="00CF0F7F">
        <w:rPr>
          <w:lang w:val="es-CR"/>
        </w:rPr>
        <w:t xml:space="preserve">Esta mezcla no contiene ninguna sustancia registrada en </w:t>
      </w:r>
      <w:r w:rsidRPr="001C5CEF">
        <w:rPr>
          <w:lang w:val="es-419"/>
        </w:rPr>
        <w:t>REACH</w:t>
      </w:r>
      <w:r w:rsidRPr="00CF0F7F">
        <w:rPr>
          <w:lang w:val="es-CR"/>
        </w:rPr>
        <w:t xml:space="preserve"> que sean evaluados como un PBT o un vPvB.</w:t>
      </w:r>
      <w:r w:rsidRPr="00CF0F7F">
        <w:rPr>
          <w:sz w:val="20"/>
          <w:szCs w:val="20"/>
          <w:lang w:val="es-CR"/>
        </w:rPr>
        <w:t xml:space="preserve"> </w:t>
      </w:r>
    </w:p>
    <w:p w:rsidR="008E041E" w:rsidRPr="00CF0F7F" w:rsidRDefault="008E041E" w:rsidP="008E041E">
      <w:pPr>
        <w:pStyle w:val="ListParagraph"/>
        <w:tabs>
          <w:tab w:val="left" w:pos="2088"/>
        </w:tabs>
        <w:spacing w:after="0"/>
        <w:ind w:left="2790" w:hanging="3960"/>
        <w:jc w:val="both"/>
        <w:rPr>
          <w:b/>
          <w:sz w:val="8"/>
          <w:szCs w:val="8"/>
          <w:lang w:val="es-CR"/>
        </w:rPr>
      </w:pPr>
      <w:r>
        <w:rPr>
          <w:b/>
          <w:sz w:val="8"/>
          <w:szCs w:val="8"/>
          <w:lang w:val="es-CR"/>
        </w:rPr>
        <w:tab/>
      </w:r>
    </w:p>
    <w:p w:rsidR="00B25E83" w:rsidRPr="008E041E" w:rsidRDefault="008E041E" w:rsidP="008E041E">
      <w:pPr>
        <w:pStyle w:val="ListParagraph"/>
        <w:tabs>
          <w:tab w:val="left" w:pos="360"/>
        </w:tabs>
        <w:ind w:left="3690" w:hanging="3960"/>
        <w:jc w:val="both"/>
        <w:rPr>
          <w:lang w:val="es-ES"/>
        </w:rPr>
      </w:pPr>
      <w:r>
        <w:rPr>
          <w:b/>
          <w:lang w:val="es-CR"/>
        </w:rPr>
        <w:t xml:space="preserve">            1</w:t>
      </w:r>
      <w:r w:rsidRPr="00CF0F7F">
        <w:rPr>
          <w:b/>
          <w:lang w:val="es-CR"/>
        </w:rPr>
        <w:t>2.6 OTROS EFECTOS ADVERSOS</w:t>
      </w:r>
      <w:r w:rsidRPr="00CF0F7F">
        <w:rPr>
          <w:b/>
          <w:lang w:val="es-CR"/>
        </w:rPr>
        <w:tab/>
        <w:t>:</w:t>
      </w:r>
      <w:r w:rsidRPr="00212AF2">
        <w:rPr>
          <w:b/>
          <w:lang w:val="es-CR"/>
        </w:rPr>
        <w:t xml:space="preserve"> </w:t>
      </w:r>
      <w:r w:rsidRPr="00CF0F7F">
        <w:rPr>
          <w:color w:val="212121"/>
          <w:lang w:val="es-CR"/>
        </w:rPr>
        <w:t>El producto es una mezcla de componentes no volátiles, que no se espera sean emitidos al aire en cantidades significativas. Es improbable que tenga potencial de agotamiento del ozono, el potencial de creación de ozono fotoquímico o potencial de calentamiento global</w:t>
      </w:r>
      <w:r w:rsidR="00B25E83" w:rsidRPr="008E041E">
        <w:rPr>
          <w:lang w:val="es-ES"/>
        </w:rPr>
        <w:t xml:space="preserve">. </w:t>
      </w:r>
    </w:p>
    <w:p w:rsidR="00F076B5" w:rsidRPr="008E041E" w:rsidRDefault="0098411C" w:rsidP="00B25E83">
      <w:pPr>
        <w:pStyle w:val="ListParagraph"/>
        <w:tabs>
          <w:tab w:val="left" w:pos="360"/>
        </w:tabs>
        <w:ind w:left="360"/>
        <w:rPr>
          <w:lang w:val="es-ES"/>
        </w:rPr>
      </w:pPr>
      <w:r>
        <w:rPr>
          <w:b/>
          <w:noProof/>
        </w:rPr>
        <mc:AlternateContent>
          <mc:Choice Requires="wps">
            <w:drawing>
              <wp:anchor distT="0" distB="0" distL="114300" distR="114300" simplePos="0" relativeHeight="251673600" behindDoc="0" locked="0" layoutInCell="0" allowOverlap="1" wp14:anchorId="15E087A1" wp14:editId="61BFDBAA">
                <wp:simplePos x="0" y="0"/>
                <wp:positionH relativeFrom="column">
                  <wp:posOffset>52070</wp:posOffset>
                </wp:positionH>
                <wp:positionV relativeFrom="paragraph">
                  <wp:posOffset>93980</wp:posOffset>
                </wp:positionV>
                <wp:extent cx="632904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9C7EAE" w:rsidRDefault="009C7EAE" w:rsidP="00B25E83">
                            <w:pPr>
                              <w:rPr>
                                <w:sz w:val="32"/>
                              </w:rPr>
                            </w:pPr>
                            <w:r>
                              <w:rPr>
                                <w:b/>
                                <w:bCs/>
                                <w:sz w:val="24"/>
                              </w:rPr>
                              <w:t xml:space="preserve">13. </w:t>
                            </w:r>
                            <w:r w:rsidR="007C7945" w:rsidRPr="00CF0F7F">
                              <w:rPr>
                                <w:b/>
                                <w:bCs/>
                                <w:sz w:val="24"/>
                                <w:lang w:val="es-ES"/>
                              </w:rPr>
                              <w:t>CONSIDERACIONES</w:t>
                            </w:r>
                            <w:r w:rsidR="007C7945">
                              <w:rPr>
                                <w:b/>
                                <w:bCs/>
                                <w:sz w:val="24"/>
                              </w:rPr>
                              <w:t xml:space="preserve"> DE </w:t>
                            </w:r>
                            <w:r w:rsidR="007C7945" w:rsidRPr="00CF0F7F">
                              <w:rPr>
                                <w:b/>
                                <w:bCs/>
                                <w:sz w:val="24"/>
                                <w:lang w:val="es-ES"/>
                              </w:rPr>
                              <w:t>DESECHO</w:t>
                            </w:r>
                          </w:p>
                          <w:p w:rsidR="009C7EAE" w:rsidRDefault="009C7E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9C7EAE" w:rsidRDefault="009C7EAE" w:rsidP="00B25E83">
                      <w:pPr>
                        <w:rPr>
                          <w:sz w:val="32"/>
                        </w:rPr>
                      </w:pPr>
                      <w:r>
                        <w:rPr>
                          <w:b/>
                          <w:bCs/>
                          <w:sz w:val="24"/>
                        </w:rPr>
                        <w:t xml:space="preserve">13. </w:t>
                      </w:r>
                      <w:r w:rsidR="007C7945" w:rsidRPr="00CF0F7F">
                        <w:rPr>
                          <w:b/>
                          <w:bCs/>
                          <w:sz w:val="24"/>
                          <w:lang w:val="es-ES"/>
                        </w:rPr>
                        <w:t>CONSIDERACIONES</w:t>
                      </w:r>
                      <w:r w:rsidR="007C7945">
                        <w:rPr>
                          <w:b/>
                          <w:bCs/>
                          <w:sz w:val="24"/>
                        </w:rPr>
                        <w:t xml:space="preserve"> DE </w:t>
                      </w:r>
                      <w:r w:rsidR="007C7945" w:rsidRPr="00CF0F7F">
                        <w:rPr>
                          <w:b/>
                          <w:bCs/>
                          <w:sz w:val="24"/>
                          <w:lang w:val="es-ES"/>
                        </w:rPr>
                        <w:t>DESECHO</w:t>
                      </w:r>
                    </w:p>
                    <w:p w:rsidR="009C7EAE" w:rsidRDefault="009C7EAE" w:rsidP="00B25E83">
                      <w:pPr>
                        <w:rPr>
                          <w:sz w:val="32"/>
                        </w:rPr>
                      </w:pPr>
                    </w:p>
                  </w:txbxContent>
                </v:textbox>
              </v:shape>
            </w:pict>
          </mc:Fallback>
        </mc:AlternateContent>
      </w:r>
    </w:p>
    <w:p w:rsidR="00B25E83" w:rsidRPr="008E041E" w:rsidRDefault="00B25E83" w:rsidP="00B25E83">
      <w:pPr>
        <w:pStyle w:val="ListParagraph"/>
        <w:tabs>
          <w:tab w:val="left" w:pos="360"/>
        </w:tabs>
        <w:ind w:left="360"/>
        <w:rPr>
          <w:b/>
          <w:lang w:val="es-ES"/>
        </w:rPr>
      </w:pPr>
    </w:p>
    <w:p w:rsidR="00B25E83" w:rsidRPr="00003DB4" w:rsidRDefault="00B25E83" w:rsidP="00B25E83">
      <w:pPr>
        <w:pStyle w:val="ListParagraph"/>
        <w:tabs>
          <w:tab w:val="left" w:pos="360"/>
        </w:tabs>
        <w:ind w:left="360"/>
        <w:rPr>
          <w:b/>
          <w:sz w:val="16"/>
          <w:szCs w:val="16"/>
          <w:lang w:val="es-ES"/>
        </w:rPr>
      </w:pPr>
    </w:p>
    <w:p w:rsidR="007C7945" w:rsidRPr="001C5CEF" w:rsidRDefault="00B25E83" w:rsidP="007C7945">
      <w:pPr>
        <w:pStyle w:val="ListParagraph"/>
        <w:tabs>
          <w:tab w:val="left" w:pos="360"/>
        </w:tabs>
        <w:spacing w:after="0"/>
        <w:ind w:left="360"/>
        <w:rPr>
          <w:b/>
          <w:lang w:val="es-ES"/>
        </w:rPr>
      </w:pPr>
      <w:r w:rsidRPr="007C7945">
        <w:rPr>
          <w:b/>
          <w:lang w:val="es-ES"/>
        </w:rPr>
        <w:t xml:space="preserve">13.1 </w:t>
      </w:r>
      <w:r w:rsidR="007C7945" w:rsidRPr="00902E4E">
        <w:rPr>
          <w:b/>
          <w:lang w:val="es-CR"/>
        </w:rPr>
        <w:t xml:space="preserve">MÉTODOS PARA TRATAMIENTO DE </w:t>
      </w:r>
      <w:r w:rsidR="007C7945">
        <w:rPr>
          <w:b/>
          <w:lang w:val="es-CR"/>
        </w:rPr>
        <w:t>DESECHOS</w:t>
      </w:r>
    </w:p>
    <w:p w:rsidR="007C7945" w:rsidRPr="00A3378C" w:rsidRDefault="007C7945" w:rsidP="007C7945">
      <w:pPr>
        <w:pStyle w:val="HTMLPreformatted"/>
        <w:shd w:val="clear" w:color="auto" w:fill="FFFFFF"/>
        <w:tabs>
          <w:tab w:val="clear" w:pos="916"/>
          <w:tab w:val="clear" w:pos="2748"/>
          <w:tab w:val="left" w:pos="810"/>
        </w:tabs>
        <w:ind w:left="2790" w:hanging="1980"/>
        <w:jc w:val="both"/>
        <w:rPr>
          <w:rFonts w:asciiTheme="minorHAnsi" w:hAnsiTheme="minorHAnsi"/>
          <w:color w:val="212121"/>
          <w:sz w:val="22"/>
          <w:szCs w:val="22"/>
          <w:lang w:val="es-CR"/>
        </w:rPr>
      </w:pPr>
      <w:r>
        <w:rPr>
          <w:rFonts w:asciiTheme="minorHAnsi" w:hAnsiTheme="minorHAnsi"/>
          <w:b/>
          <w:sz w:val="22"/>
          <w:szCs w:val="22"/>
          <w:lang w:val="es-CR"/>
        </w:rPr>
        <w:t xml:space="preserve">Eliminación de </w:t>
      </w:r>
      <w:r w:rsidRPr="00A3378C">
        <w:rPr>
          <w:rFonts w:asciiTheme="minorHAnsi" w:hAnsiTheme="minorHAnsi"/>
          <w:b/>
          <w:sz w:val="22"/>
          <w:szCs w:val="22"/>
          <w:lang w:val="es-CR"/>
        </w:rPr>
        <w:t xml:space="preserve">Material: </w:t>
      </w:r>
      <w:r w:rsidRPr="00A3378C">
        <w:rPr>
          <w:rFonts w:asciiTheme="minorHAnsi" w:hAnsiTheme="minorHAnsi"/>
          <w:color w:val="212121"/>
          <w:sz w:val="22"/>
          <w:szCs w:val="22"/>
          <w:lang w:val="es-CR"/>
        </w:rPr>
        <w:t xml:space="preserve">Recuperar o reciclar si es posible. Es responsabilidad del productor de residuos determinar la toxicidad y las propiedades físicas del material generado para determinar los métodos apropiados de clasificación y eliminación de residuos en el cumplimiento de la normativa aplicable. No eliminar enviando al medio ambiente, drenajes o </w:t>
      </w:r>
      <w:r>
        <w:rPr>
          <w:rFonts w:asciiTheme="minorHAnsi" w:hAnsiTheme="minorHAnsi"/>
          <w:color w:val="212121"/>
          <w:sz w:val="22"/>
          <w:szCs w:val="22"/>
          <w:lang w:val="es-CR"/>
        </w:rPr>
        <w:t>vía</w:t>
      </w:r>
      <w:r w:rsidRPr="00A3378C">
        <w:rPr>
          <w:rFonts w:asciiTheme="minorHAnsi" w:hAnsiTheme="minorHAnsi"/>
          <w:color w:val="212121"/>
          <w:sz w:val="22"/>
          <w:szCs w:val="22"/>
          <w:lang w:val="es-CR"/>
        </w:rPr>
        <w:t>s de agua.</w:t>
      </w:r>
    </w:p>
    <w:p w:rsidR="007C7945" w:rsidRPr="00A3378C" w:rsidRDefault="007C7945" w:rsidP="007C7945">
      <w:pPr>
        <w:pStyle w:val="ListParagraph"/>
        <w:tabs>
          <w:tab w:val="left" w:pos="360"/>
        </w:tabs>
        <w:spacing w:after="0"/>
        <w:ind w:left="2205" w:hanging="1845"/>
        <w:jc w:val="both"/>
        <w:rPr>
          <w:sz w:val="8"/>
          <w:szCs w:val="8"/>
          <w:lang w:val="es-CR"/>
        </w:rPr>
      </w:pPr>
    </w:p>
    <w:p w:rsidR="00B25E83" w:rsidRPr="007C7945" w:rsidRDefault="007C7945" w:rsidP="007C7945">
      <w:pPr>
        <w:pStyle w:val="ListParagraph"/>
        <w:tabs>
          <w:tab w:val="left" w:pos="360"/>
        </w:tabs>
        <w:ind w:left="360"/>
        <w:rPr>
          <w:lang w:val="es-ES"/>
        </w:rPr>
      </w:pPr>
      <w:r w:rsidRPr="00CF0F7F">
        <w:rPr>
          <w:b/>
          <w:lang w:val="es-CR"/>
        </w:rPr>
        <w:t>Eliminación del Envase</w:t>
      </w:r>
      <w:r>
        <w:rPr>
          <w:b/>
          <w:lang w:val="es-CR"/>
        </w:rPr>
        <w:tab/>
      </w:r>
      <w:r w:rsidRPr="00CF0F7F">
        <w:rPr>
          <w:b/>
          <w:lang w:val="es-CR"/>
        </w:rPr>
        <w:t>:</w:t>
      </w:r>
      <w:r w:rsidRPr="00902E4E">
        <w:rPr>
          <w:b/>
          <w:lang w:val="es-CR"/>
        </w:rPr>
        <w:t xml:space="preserve"> </w:t>
      </w:r>
      <w:r w:rsidRPr="00CF0F7F">
        <w:rPr>
          <w:color w:val="212121"/>
          <w:lang w:val="es-CR"/>
        </w:rPr>
        <w:t>Elimine de acuerdo con la normativa vigente, de preferencia con un recolector o     contratista reconocido. La competencia del colector o contratista debe establecerse de antemano</w:t>
      </w:r>
      <w:r w:rsidR="00B25E83" w:rsidRPr="007C7945">
        <w:rPr>
          <w:lang w:val="es-ES"/>
        </w:rPr>
        <w:t xml:space="preserve">. </w:t>
      </w:r>
    </w:p>
    <w:p w:rsidR="003D2193" w:rsidRPr="007C7945" w:rsidRDefault="003D2193" w:rsidP="00F076B5">
      <w:pPr>
        <w:pStyle w:val="ListParagraph"/>
        <w:tabs>
          <w:tab w:val="left" w:pos="360"/>
        </w:tabs>
        <w:ind w:left="2160" w:hanging="1800"/>
        <w:jc w:val="both"/>
        <w:rPr>
          <w:sz w:val="8"/>
          <w:szCs w:val="8"/>
          <w:lang w:val="es-ES"/>
        </w:rPr>
      </w:pPr>
    </w:p>
    <w:p w:rsidR="00B25E83" w:rsidRPr="007C7945" w:rsidRDefault="007C7945" w:rsidP="00F076B5">
      <w:pPr>
        <w:pStyle w:val="ListParagraph"/>
        <w:tabs>
          <w:tab w:val="left" w:pos="360"/>
        </w:tabs>
        <w:ind w:left="2160" w:hanging="1800"/>
        <w:jc w:val="both"/>
        <w:rPr>
          <w:lang w:val="es-ES"/>
        </w:rPr>
      </w:pPr>
      <w:r w:rsidRPr="00CF0F7F">
        <w:rPr>
          <w:b/>
          <w:lang w:val="es-CR"/>
        </w:rPr>
        <w:t>Legislación Local</w:t>
      </w:r>
      <w:r w:rsidRPr="00CF0F7F">
        <w:rPr>
          <w:b/>
          <w:lang w:val="es-CR"/>
        </w:rPr>
        <w:tab/>
        <w:t>:</w:t>
      </w:r>
      <w:r w:rsidRPr="0010748B">
        <w:rPr>
          <w:b/>
          <w:lang w:val="es-CR"/>
        </w:rPr>
        <w:t xml:space="preserve"> </w:t>
      </w:r>
      <w:r w:rsidRPr="00CF0F7F">
        <w:rPr>
          <w:color w:val="212121"/>
          <w:lang w:val="es-CR"/>
        </w:rPr>
        <w:t>La eliminación debe ser de acuerdo con las leyes y regulaciones nacionales, regionales y locales correspondientes. Código de eliminación de residuos en EU (EWC): 12 01 12 ceras y grasas. Clasificación del agua es siempre la responsabilidad del usuario final</w:t>
      </w:r>
      <w:r w:rsidR="00B25E83" w:rsidRPr="007C7945">
        <w:rPr>
          <w:lang w:val="es-ES"/>
        </w:rPr>
        <w:t xml:space="preserve">. </w:t>
      </w:r>
    </w:p>
    <w:p w:rsidR="00B25E83" w:rsidRPr="007C7945" w:rsidRDefault="00B25E83" w:rsidP="00B25E83">
      <w:pPr>
        <w:pStyle w:val="ListParagraph"/>
        <w:tabs>
          <w:tab w:val="left" w:pos="360"/>
        </w:tabs>
        <w:ind w:left="360"/>
        <w:jc w:val="both"/>
        <w:rPr>
          <w:lang w:val="es-ES"/>
        </w:rPr>
      </w:pPr>
      <w:r>
        <w:rPr>
          <w:noProof/>
        </w:rPr>
        <mc:AlternateContent>
          <mc:Choice Requires="wps">
            <w:drawing>
              <wp:anchor distT="0" distB="0" distL="114300" distR="114300" simplePos="0" relativeHeight="251674624" behindDoc="0" locked="0" layoutInCell="0" allowOverlap="1" wp14:anchorId="42AB000B" wp14:editId="352D81DC">
                <wp:simplePos x="0" y="0"/>
                <wp:positionH relativeFrom="column">
                  <wp:posOffset>42862</wp:posOffset>
                </wp:positionH>
                <wp:positionV relativeFrom="paragraph">
                  <wp:posOffset>100330</wp:posOffset>
                </wp:positionV>
                <wp:extent cx="6376987" cy="357505"/>
                <wp:effectExtent l="19050" t="19050" r="24130"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987" cy="357505"/>
                        </a:xfrm>
                        <a:prstGeom prst="rect">
                          <a:avLst/>
                        </a:prstGeom>
                        <a:solidFill>
                          <a:srgbClr val="FFFFFF"/>
                        </a:solidFill>
                        <a:ln w="38100" cmpd="dbl">
                          <a:solidFill>
                            <a:srgbClr val="000000"/>
                          </a:solidFill>
                          <a:miter lim="800000"/>
                          <a:headEnd/>
                          <a:tailEnd/>
                        </a:ln>
                      </wps:spPr>
                      <wps:txbx>
                        <w:txbxContent>
                          <w:p w:rsidR="009C7EAE" w:rsidRPr="005A06C0" w:rsidRDefault="009C7EAE" w:rsidP="00B25E83">
                            <w:pPr>
                              <w:rPr>
                                <w:sz w:val="32"/>
                                <w:lang w:val="es-ES"/>
                              </w:rPr>
                            </w:pPr>
                            <w:r w:rsidRPr="005A06C0">
                              <w:rPr>
                                <w:b/>
                                <w:bCs/>
                                <w:sz w:val="24"/>
                                <w:lang w:val="es-ES"/>
                              </w:rPr>
                              <w:t xml:space="preserve">14. </w:t>
                            </w:r>
                            <w:r w:rsidR="005A06C0" w:rsidRPr="0010748B">
                              <w:rPr>
                                <w:b/>
                                <w:bCs/>
                                <w:sz w:val="24"/>
                                <w:lang w:val="es-CR"/>
                              </w:rPr>
                              <w:t xml:space="preserve">TRANSPORTE E </w:t>
                            </w:r>
                            <w:r w:rsidR="005A06C0" w:rsidRPr="00CF0F7F">
                              <w:rPr>
                                <w:b/>
                                <w:bCs/>
                                <w:sz w:val="24"/>
                                <w:lang w:val="es-ES"/>
                              </w:rPr>
                              <w:t>INFORMACIÓN</w:t>
                            </w:r>
                            <w:r w:rsidR="005A06C0" w:rsidRPr="0010748B">
                              <w:rPr>
                                <w:b/>
                                <w:bCs/>
                                <w:sz w:val="24"/>
                                <w:lang w:val="es-CR"/>
                              </w:rPr>
                              <w:t xml:space="preserve"> </w:t>
                            </w:r>
                            <w:r w:rsidR="005A06C0" w:rsidRPr="00CF0F7F">
                              <w:rPr>
                                <w:b/>
                                <w:bCs/>
                                <w:sz w:val="24"/>
                                <w:lang w:val="es-ES"/>
                              </w:rPr>
                              <w:t xml:space="preserve">RELACIONADA </w:t>
                            </w:r>
                            <w:r w:rsidR="005A06C0">
                              <w:rPr>
                                <w:b/>
                                <w:bCs/>
                                <w:sz w:val="24"/>
                                <w:lang w:val="es-CR"/>
                              </w:rPr>
                              <w:t xml:space="preserve">CON LAS </w:t>
                            </w:r>
                            <w:r w:rsidR="005A06C0" w:rsidRPr="00CF0F7F">
                              <w:rPr>
                                <w:b/>
                                <w:bCs/>
                                <w:sz w:val="24"/>
                                <w:lang w:val="es-ES"/>
                              </w:rPr>
                              <w:t>ETIQUETAS</w:t>
                            </w:r>
                            <w:r w:rsidR="005A06C0">
                              <w:rPr>
                                <w:b/>
                                <w:bCs/>
                                <w:sz w:val="24"/>
                                <w:lang w:val="es-CR"/>
                              </w:rPr>
                              <w:t xml:space="preserve"> SEGÚN</w:t>
                            </w:r>
                            <w:r w:rsidR="005A06C0" w:rsidRPr="0010748B">
                              <w:rPr>
                                <w:b/>
                                <w:bCs/>
                                <w:sz w:val="24"/>
                                <w:lang w:val="es-CR"/>
                              </w:rPr>
                              <w:t xml:space="preserve"> </w:t>
                            </w:r>
                            <w:r w:rsidR="005A06C0" w:rsidRPr="00814BDB">
                              <w:rPr>
                                <w:b/>
                                <w:bCs/>
                                <w:sz w:val="24"/>
                                <w:lang w:val="es-419"/>
                              </w:rPr>
                              <w:t>OSHA</w:t>
                            </w:r>
                          </w:p>
                          <w:p w:rsidR="009C7EAE" w:rsidRPr="005A06C0" w:rsidRDefault="009C7EAE"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" o:allowincell="f" strokeweight="3pt">
                <v:stroke linestyle="thinThin"/>
                <v:textbox>
                  <w:txbxContent>
                    <w:p w:rsidR="009C7EAE" w:rsidRPr="005A06C0" w:rsidRDefault="009C7EAE" w:rsidP="00B25E83">
                      <w:pPr>
                        <w:rPr>
                          <w:sz w:val="32"/>
                          <w:lang w:val="es-ES"/>
                        </w:rPr>
                      </w:pPr>
                      <w:r w:rsidRPr="005A06C0">
                        <w:rPr>
                          <w:b/>
                          <w:bCs/>
                          <w:sz w:val="24"/>
                          <w:lang w:val="es-ES"/>
                        </w:rPr>
                        <w:t xml:space="preserve">14. </w:t>
                      </w:r>
                      <w:r w:rsidR="005A06C0" w:rsidRPr="0010748B">
                        <w:rPr>
                          <w:b/>
                          <w:bCs/>
                          <w:sz w:val="24"/>
                          <w:lang w:val="es-CR"/>
                        </w:rPr>
                        <w:t xml:space="preserve">TRANSPORTE E </w:t>
                      </w:r>
                      <w:r w:rsidR="005A06C0" w:rsidRPr="00CF0F7F">
                        <w:rPr>
                          <w:b/>
                          <w:bCs/>
                          <w:sz w:val="24"/>
                          <w:lang w:val="es-ES"/>
                        </w:rPr>
                        <w:t>INFORMACIÓN</w:t>
                      </w:r>
                      <w:r w:rsidR="005A06C0" w:rsidRPr="0010748B">
                        <w:rPr>
                          <w:b/>
                          <w:bCs/>
                          <w:sz w:val="24"/>
                          <w:lang w:val="es-CR"/>
                        </w:rPr>
                        <w:t xml:space="preserve"> </w:t>
                      </w:r>
                      <w:r w:rsidR="005A06C0" w:rsidRPr="00CF0F7F">
                        <w:rPr>
                          <w:b/>
                          <w:bCs/>
                          <w:sz w:val="24"/>
                          <w:lang w:val="es-ES"/>
                        </w:rPr>
                        <w:t xml:space="preserve">RELACIONADA </w:t>
                      </w:r>
                      <w:r w:rsidR="005A06C0">
                        <w:rPr>
                          <w:b/>
                          <w:bCs/>
                          <w:sz w:val="24"/>
                          <w:lang w:val="es-CR"/>
                        </w:rPr>
                        <w:t xml:space="preserve">CON LAS </w:t>
                      </w:r>
                      <w:r w:rsidR="005A06C0" w:rsidRPr="00CF0F7F">
                        <w:rPr>
                          <w:b/>
                          <w:bCs/>
                          <w:sz w:val="24"/>
                          <w:lang w:val="es-ES"/>
                        </w:rPr>
                        <w:t>ETIQUETAS</w:t>
                      </w:r>
                      <w:r w:rsidR="005A06C0">
                        <w:rPr>
                          <w:b/>
                          <w:bCs/>
                          <w:sz w:val="24"/>
                          <w:lang w:val="es-CR"/>
                        </w:rPr>
                        <w:t xml:space="preserve"> SEGÚN</w:t>
                      </w:r>
                      <w:r w:rsidR="005A06C0" w:rsidRPr="0010748B">
                        <w:rPr>
                          <w:b/>
                          <w:bCs/>
                          <w:sz w:val="24"/>
                          <w:lang w:val="es-CR"/>
                        </w:rPr>
                        <w:t xml:space="preserve"> </w:t>
                      </w:r>
                      <w:r w:rsidR="005A06C0" w:rsidRPr="00814BDB">
                        <w:rPr>
                          <w:b/>
                          <w:bCs/>
                          <w:sz w:val="24"/>
                          <w:lang w:val="es-419"/>
                        </w:rPr>
                        <w:t>OSHA</w:t>
                      </w:r>
                    </w:p>
                    <w:p w:rsidR="009C7EAE" w:rsidRPr="005A06C0" w:rsidRDefault="009C7EAE" w:rsidP="00B25E83">
                      <w:pPr>
                        <w:rPr>
                          <w:sz w:val="32"/>
                          <w:lang w:val="es-ES"/>
                        </w:rPr>
                      </w:pPr>
                    </w:p>
                  </w:txbxContent>
                </v:textbox>
              </v:shape>
            </w:pict>
          </mc:Fallback>
        </mc:AlternateContent>
      </w:r>
    </w:p>
    <w:p w:rsidR="005A06C0" w:rsidRPr="00CF0F7F" w:rsidRDefault="005A06C0" w:rsidP="005A06C0">
      <w:pPr>
        <w:pStyle w:val="ListParagraph"/>
        <w:tabs>
          <w:tab w:val="left" w:pos="360"/>
        </w:tabs>
        <w:ind w:left="360"/>
        <w:rPr>
          <w:b/>
          <w:lang w:val="es-ES"/>
        </w:rPr>
      </w:pPr>
      <w:r w:rsidRPr="0008219C">
        <w:rPr>
          <w:b/>
          <w:lang w:val="es-CR"/>
        </w:rPr>
        <w:lastRenderedPageBreak/>
        <w:t>Transporte</w:t>
      </w:r>
      <w:r w:rsidRPr="00CF0F7F">
        <w:rPr>
          <w:b/>
          <w:lang w:val="es-ES"/>
        </w:rPr>
        <w:t xml:space="preserve"> </w:t>
      </w:r>
      <w:r w:rsidRPr="0008219C">
        <w:rPr>
          <w:b/>
          <w:lang w:val="es-CR"/>
        </w:rPr>
        <w:t>Terrestre</w:t>
      </w:r>
      <w:r w:rsidRPr="00CF0F7F">
        <w:rPr>
          <w:b/>
          <w:lang w:val="es-ES"/>
        </w:rPr>
        <w:t xml:space="preserve"> (ADR/</w:t>
      </w:r>
      <w:r w:rsidRPr="00093DEF">
        <w:rPr>
          <w:b/>
          <w:lang w:val="es-419"/>
        </w:rPr>
        <w:t>RID</w:t>
      </w:r>
      <w:r w:rsidRPr="00CF0F7F">
        <w:rPr>
          <w:b/>
          <w:lang w:val="es-ES"/>
        </w:rPr>
        <w:t>)</w:t>
      </w:r>
    </w:p>
    <w:p w:rsidR="005A06C0" w:rsidRPr="0008219C" w:rsidRDefault="005A06C0" w:rsidP="005A06C0">
      <w:pPr>
        <w:pStyle w:val="ListParagraph"/>
        <w:tabs>
          <w:tab w:val="left" w:pos="360"/>
        </w:tabs>
        <w:ind w:left="1260" w:hanging="900"/>
        <w:jc w:val="both"/>
        <w:rPr>
          <w:sz w:val="20"/>
          <w:szCs w:val="20"/>
          <w:lang w:val="es-CR"/>
        </w:rPr>
      </w:pPr>
      <w:r w:rsidRPr="0008219C">
        <w:rPr>
          <w:b/>
          <w:lang w:val="es-CR"/>
        </w:rPr>
        <w:t xml:space="preserve">       ADR</w:t>
      </w:r>
      <w:r>
        <w:rPr>
          <w:b/>
          <w:lang w:val="es-CR"/>
        </w:rPr>
        <w:tab/>
      </w:r>
      <w:r w:rsidRPr="00CF0F7F">
        <w:rPr>
          <w:b/>
          <w:lang w:val="es-CR"/>
        </w:rPr>
        <w:t>:</w:t>
      </w:r>
      <w:r w:rsidRPr="0008219C">
        <w:rPr>
          <w:b/>
          <w:lang w:val="es-CR"/>
        </w:rPr>
        <w:t xml:space="preserve"> </w:t>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r w:rsidRPr="0008219C">
        <w:rPr>
          <w:sz w:val="20"/>
          <w:szCs w:val="20"/>
          <w:lang w:val="es-CR"/>
        </w:rPr>
        <w:t xml:space="preserve"> </w:t>
      </w:r>
    </w:p>
    <w:p w:rsidR="005A06C0" w:rsidRPr="00CF0F7F" w:rsidRDefault="005A06C0" w:rsidP="005A06C0">
      <w:pPr>
        <w:pStyle w:val="ListParagraph"/>
        <w:tabs>
          <w:tab w:val="left" w:pos="360"/>
        </w:tabs>
        <w:ind w:left="1260" w:hanging="900"/>
        <w:jc w:val="both"/>
        <w:rPr>
          <w:b/>
          <w:sz w:val="18"/>
          <w:szCs w:val="18"/>
          <w:lang w:val="es-CR"/>
        </w:rPr>
      </w:pPr>
      <w:r w:rsidRPr="0008219C">
        <w:rPr>
          <w:b/>
          <w:lang w:val="es-CR"/>
        </w:rPr>
        <w:t xml:space="preserve">       </w:t>
      </w:r>
      <w:r w:rsidRPr="00093DEF">
        <w:rPr>
          <w:b/>
          <w:lang w:val="es-419"/>
        </w:rPr>
        <w:t>RID</w:t>
      </w:r>
      <w:r>
        <w:rPr>
          <w:b/>
          <w:lang w:val="es-CR"/>
        </w:rPr>
        <w:tab/>
      </w:r>
      <w:r w:rsidRPr="00CF0F7F">
        <w:rPr>
          <w:b/>
          <w:lang w:val="es-CR"/>
        </w:rPr>
        <w:t>:</w:t>
      </w:r>
      <w:r w:rsidRPr="00EE621B">
        <w:rPr>
          <w:b/>
          <w:lang w:val="es-CR"/>
        </w:rPr>
        <w:t xml:space="preserve"> </w:t>
      </w:r>
      <w:r w:rsidRPr="00CF0F7F">
        <w:rPr>
          <w:sz w:val="18"/>
          <w:szCs w:val="18"/>
          <w:lang w:val="es-CR"/>
        </w:rPr>
        <w:t>Este producto no se clasifica como peligroso para este modo de transporte. Por lo tanto los requisitos de REACH del Numero 14.1 de UN, 14.2 UN Nombre de Expedición, 14.3 Clase(s) de peligro para el transporte, 14.4 Grupo de embalaje, 14.5 Peligros ambientales y 14.6 Precauciones especiales para su uso no se aplican.</w:t>
      </w:r>
    </w:p>
    <w:p w:rsidR="005A06C0" w:rsidRPr="00EE621B" w:rsidRDefault="005A06C0" w:rsidP="005A06C0">
      <w:pPr>
        <w:pStyle w:val="ListParagraph"/>
        <w:tabs>
          <w:tab w:val="left" w:pos="360"/>
        </w:tabs>
        <w:ind w:left="360"/>
        <w:jc w:val="both"/>
        <w:rPr>
          <w:lang w:val="es-CR"/>
        </w:rPr>
      </w:pPr>
      <w:r w:rsidRPr="00EE621B">
        <w:rPr>
          <w:b/>
          <w:lang w:val="es-CR"/>
        </w:rPr>
        <w:t xml:space="preserve">       </w:t>
      </w:r>
      <w:r w:rsidRPr="00093DEF">
        <w:rPr>
          <w:b/>
          <w:lang w:val="es-419"/>
        </w:rPr>
        <w:t>DOT</w:t>
      </w:r>
      <w:r>
        <w:rPr>
          <w:b/>
          <w:lang w:val="es-CR"/>
        </w:rPr>
        <w:t xml:space="preserve">   </w:t>
      </w:r>
      <w:r w:rsidRPr="00EE621B">
        <w:rPr>
          <w:b/>
          <w:lang w:val="es-CR"/>
        </w:rPr>
        <w:t xml:space="preserve">: </w:t>
      </w:r>
      <w:r w:rsidRPr="00CF0F7F">
        <w:rPr>
          <w:sz w:val="18"/>
          <w:szCs w:val="18"/>
          <w:lang w:val="es-CR"/>
        </w:rPr>
        <w:t>No está regulado para transporte terrestre.</w:t>
      </w:r>
    </w:p>
    <w:p w:rsidR="005A06C0" w:rsidRPr="00EE621B" w:rsidRDefault="005A06C0" w:rsidP="005A06C0">
      <w:pPr>
        <w:pStyle w:val="ListParagraph"/>
        <w:tabs>
          <w:tab w:val="left" w:pos="360"/>
        </w:tabs>
        <w:ind w:left="360"/>
        <w:jc w:val="both"/>
        <w:rPr>
          <w:lang w:val="es-CR"/>
        </w:rPr>
      </w:pPr>
      <w:r w:rsidRPr="00EE621B">
        <w:rPr>
          <w:b/>
          <w:lang w:val="es-CR"/>
        </w:rPr>
        <w:t xml:space="preserve">       </w:t>
      </w:r>
      <w:r w:rsidRPr="00093DEF">
        <w:rPr>
          <w:b/>
          <w:lang w:val="es-419"/>
        </w:rPr>
        <w:t>TDG</w:t>
      </w:r>
      <w:r>
        <w:rPr>
          <w:b/>
          <w:lang w:val="es-CR"/>
        </w:rPr>
        <w:t xml:space="preserve">   </w:t>
      </w:r>
      <w:r w:rsidRPr="00EE621B">
        <w:rPr>
          <w:b/>
          <w:lang w:val="es-CR"/>
        </w:rPr>
        <w:t>:</w:t>
      </w:r>
      <w:r w:rsidRPr="00EE621B">
        <w:rPr>
          <w:lang w:val="es-CR"/>
        </w:rPr>
        <w:t xml:space="preserve"> </w:t>
      </w:r>
      <w:r w:rsidRPr="00CF0F7F">
        <w:rPr>
          <w:sz w:val="18"/>
          <w:szCs w:val="18"/>
          <w:lang w:val="es-CR"/>
        </w:rPr>
        <w:t>No está regulado para transporte terrestre.</w:t>
      </w:r>
    </w:p>
    <w:p w:rsidR="005A06C0" w:rsidRPr="00CF0F7F" w:rsidRDefault="005A06C0" w:rsidP="005A06C0">
      <w:pPr>
        <w:pStyle w:val="ListParagraph"/>
        <w:tabs>
          <w:tab w:val="left" w:pos="360"/>
        </w:tabs>
        <w:ind w:left="360"/>
        <w:jc w:val="both"/>
        <w:rPr>
          <w:sz w:val="8"/>
          <w:szCs w:val="8"/>
          <w:lang w:val="es-CR"/>
        </w:rPr>
      </w:pPr>
    </w:p>
    <w:p w:rsidR="005A06C0" w:rsidRPr="00EE621B" w:rsidRDefault="005A06C0" w:rsidP="005A06C0">
      <w:pPr>
        <w:pStyle w:val="ListParagraph"/>
        <w:tabs>
          <w:tab w:val="left" w:pos="360"/>
        </w:tabs>
        <w:ind w:left="3600" w:hanging="3240"/>
        <w:jc w:val="both"/>
        <w:rPr>
          <w:b/>
          <w:lang w:val="es-CR"/>
        </w:rPr>
      </w:pPr>
      <w:r w:rsidRPr="00EE621B">
        <w:rPr>
          <w:b/>
          <w:lang w:val="es-CR"/>
        </w:rPr>
        <w:t>Transporte Fluvial (AND):</w:t>
      </w:r>
    </w:p>
    <w:p w:rsidR="005A06C0" w:rsidRPr="001C5CEF" w:rsidRDefault="005A06C0" w:rsidP="005A06C0">
      <w:pPr>
        <w:pStyle w:val="ListParagraph"/>
        <w:ind w:hanging="1440"/>
        <w:jc w:val="both"/>
        <w:rPr>
          <w:sz w:val="20"/>
          <w:szCs w:val="20"/>
          <w:lang w:val="es-ES"/>
        </w:rPr>
      </w:pPr>
      <w:r w:rsidRPr="00EE621B">
        <w:rPr>
          <w:b/>
          <w:lang w:val="es-CR"/>
        </w:rPr>
        <w:t xml:space="preserve">                            </w:t>
      </w:r>
      <w:r w:rsidRPr="00CF0F7F">
        <w:rPr>
          <w:sz w:val="18"/>
          <w:szCs w:val="18"/>
          <w:lang w:val="es-CR"/>
        </w:rPr>
        <w:t xml:space="preserve">Este producto no se clasifica como peligroso para este modo de transporte. Por lo tanto los requisitos de </w:t>
      </w:r>
      <w:r w:rsidRPr="001C5CEF">
        <w:rPr>
          <w:sz w:val="18"/>
          <w:szCs w:val="18"/>
          <w:lang w:val="es-419"/>
        </w:rPr>
        <w:t>REACH</w:t>
      </w:r>
      <w:r w:rsidRPr="00CF0F7F">
        <w:rPr>
          <w:sz w:val="18"/>
          <w:szCs w:val="18"/>
          <w:lang w:val="es-CR"/>
        </w:rPr>
        <w:t xml:space="preserve"> del Numero 14.1 de UN, 14.2 UN Nombre de Expedición, 14.3 Clase(s) de peligro para el transporte, 14.4 Grupo de embalaje, 14.5 Peligros ambientales y 14.6 Precauciones especiales para su uso no se aplican. </w:t>
      </w:r>
      <w:r w:rsidRPr="00CF0F7F">
        <w:rPr>
          <w:sz w:val="18"/>
          <w:szCs w:val="18"/>
          <w:lang w:val="es-ES"/>
        </w:rPr>
        <w:t xml:space="preserve">CDNI </w:t>
      </w:r>
      <w:r w:rsidRPr="00CF0F7F">
        <w:rPr>
          <w:sz w:val="18"/>
          <w:szCs w:val="18"/>
          <w:lang w:val="es-CR"/>
        </w:rPr>
        <w:t>Aguas</w:t>
      </w:r>
      <w:r w:rsidRPr="00CF0F7F">
        <w:rPr>
          <w:sz w:val="18"/>
          <w:szCs w:val="18"/>
          <w:lang w:val="es-ES"/>
        </w:rPr>
        <w:t xml:space="preserve"> </w:t>
      </w:r>
      <w:r w:rsidRPr="00CF0F7F">
        <w:rPr>
          <w:sz w:val="18"/>
          <w:szCs w:val="18"/>
          <w:lang w:val="es-CR"/>
        </w:rPr>
        <w:t>Residuales</w:t>
      </w:r>
      <w:r w:rsidRPr="00CF0F7F">
        <w:rPr>
          <w:sz w:val="18"/>
          <w:szCs w:val="18"/>
          <w:lang w:val="es-ES"/>
        </w:rPr>
        <w:t xml:space="preserve"> </w:t>
      </w:r>
      <w:r w:rsidRPr="00CF0F7F">
        <w:rPr>
          <w:sz w:val="18"/>
          <w:szCs w:val="18"/>
          <w:lang w:val="es-CR"/>
        </w:rPr>
        <w:t>Continentales</w:t>
      </w:r>
      <w:r w:rsidRPr="00CF0F7F">
        <w:rPr>
          <w:sz w:val="18"/>
          <w:szCs w:val="18"/>
          <w:lang w:val="es-ES"/>
        </w:rPr>
        <w:t xml:space="preserve">: NST 3411 </w:t>
      </w:r>
      <w:r w:rsidRPr="00CF0F7F">
        <w:rPr>
          <w:sz w:val="18"/>
          <w:szCs w:val="18"/>
          <w:lang w:val="es-CR"/>
        </w:rPr>
        <w:t>Acuerdo</w:t>
      </w:r>
      <w:r w:rsidRPr="00CF0F7F">
        <w:rPr>
          <w:sz w:val="18"/>
          <w:szCs w:val="18"/>
          <w:lang w:val="es-ES"/>
        </w:rPr>
        <w:t xml:space="preserve"> </w:t>
      </w:r>
      <w:r w:rsidRPr="00CF0F7F">
        <w:rPr>
          <w:sz w:val="18"/>
          <w:szCs w:val="18"/>
          <w:lang w:val="es-CR"/>
        </w:rPr>
        <w:t>sobre</w:t>
      </w:r>
      <w:r w:rsidRPr="00CF0F7F">
        <w:rPr>
          <w:sz w:val="18"/>
          <w:szCs w:val="18"/>
          <w:lang w:val="es-ES"/>
        </w:rPr>
        <w:t xml:space="preserve"> </w:t>
      </w:r>
      <w:r w:rsidRPr="00CF0F7F">
        <w:rPr>
          <w:sz w:val="18"/>
          <w:szCs w:val="18"/>
          <w:lang w:val="es-CR"/>
        </w:rPr>
        <w:t>Grasas</w:t>
      </w:r>
      <w:r w:rsidRPr="001C5CEF">
        <w:rPr>
          <w:sz w:val="20"/>
          <w:szCs w:val="20"/>
          <w:lang w:val="es-ES"/>
        </w:rPr>
        <w:t>.</w:t>
      </w:r>
    </w:p>
    <w:p w:rsidR="005A06C0" w:rsidRPr="00CF0F7F" w:rsidRDefault="005A06C0" w:rsidP="005A06C0">
      <w:pPr>
        <w:pStyle w:val="ListParagraph"/>
        <w:tabs>
          <w:tab w:val="left" w:pos="1080"/>
        </w:tabs>
        <w:ind w:left="3600" w:hanging="3240"/>
        <w:jc w:val="both"/>
        <w:rPr>
          <w:b/>
          <w:lang w:val="es-ES"/>
        </w:rPr>
      </w:pPr>
      <w:r w:rsidRPr="009348D8">
        <w:rPr>
          <w:b/>
          <w:lang w:val="es-CR"/>
        </w:rPr>
        <w:t>Transporte</w:t>
      </w:r>
      <w:r w:rsidRPr="00CF0F7F">
        <w:rPr>
          <w:b/>
          <w:lang w:val="es-ES"/>
        </w:rPr>
        <w:t xml:space="preserve"> </w:t>
      </w:r>
      <w:r w:rsidRPr="009348D8">
        <w:rPr>
          <w:b/>
          <w:lang w:val="es-CR"/>
        </w:rPr>
        <w:t>Marítimo</w:t>
      </w:r>
      <w:r w:rsidRPr="00CF0F7F">
        <w:rPr>
          <w:b/>
          <w:lang w:val="es-ES"/>
        </w:rPr>
        <w:t xml:space="preserve"> (</w:t>
      </w:r>
      <w:r>
        <w:rPr>
          <w:b/>
          <w:lang w:val="es-ES"/>
        </w:rPr>
        <w:t xml:space="preserve">CÓDIGO </w:t>
      </w:r>
      <w:r w:rsidRPr="001C5CEF">
        <w:rPr>
          <w:b/>
          <w:lang w:val="es-419"/>
        </w:rPr>
        <w:t>IDMG</w:t>
      </w:r>
      <w:r w:rsidRPr="00CF0F7F">
        <w:rPr>
          <w:b/>
          <w:lang w:val="es-ES"/>
        </w:rPr>
        <w:t>):</w:t>
      </w:r>
    </w:p>
    <w:p w:rsidR="00B25E83" w:rsidRPr="005A06C0" w:rsidRDefault="005A06C0" w:rsidP="005A06C0">
      <w:pPr>
        <w:pStyle w:val="ListParagraph"/>
        <w:tabs>
          <w:tab w:val="left" w:pos="720"/>
        </w:tabs>
        <w:ind w:hanging="1080"/>
        <w:jc w:val="both"/>
        <w:rPr>
          <w:sz w:val="18"/>
          <w:szCs w:val="18"/>
          <w:lang w:val="es-ES"/>
        </w:rPr>
      </w:pPr>
      <w:r w:rsidRPr="00CF0F7F">
        <w:rPr>
          <w:b/>
          <w:lang w:val="es-ES"/>
        </w:rPr>
        <w:t xml:space="preserve">       </w:t>
      </w:r>
      <w:r w:rsidRPr="00CF0F7F">
        <w:rPr>
          <w:b/>
          <w:lang w:val="es-ES"/>
        </w:rPr>
        <w:tab/>
      </w:r>
      <w:r w:rsidRPr="00CF0F7F">
        <w:rPr>
          <w:sz w:val="18"/>
          <w:szCs w:val="18"/>
          <w:lang w:val="es-CR"/>
        </w:rPr>
        <w:t xml:space="preserve">Este producto no se clasifica como peligroso para este modo de transporte. Por lo tanto los requisitos de </w:t>
      </w:r>
      <w:r w:rsidRPr="001C5CEF">
        <w:rPr>
          <w:sz w:val="18"/>
          <w:szCs w:val="18"/>
          <w:lang w:val="es-419"/>
        </w:rPr>
        <w:t>REACH</w:t>
      </w:r>
      <w:r w:rsidRPr="00CF0F7F">
        <w:rPr>
          <w:sz w:val="18"/>
          <w:szCs w:val="18"/>
          <w:lang w:val="es-CR"/>
        </w:rPr>
        <w:t xml:space="preserve"> del Numero 14.1 de UN, 14.2 UN Nombre de Expedición, 14.3 Clase(s) de peligro para el transporte, 14.4 Grupo de embalaje, 14.5 Peligros ambientales y 14.6 Precauciones especiales para su uso no se aplican</w:t>
      </w:r>
      <w:r w:rsidR="00B25E83" w:rsidRPr="005A06C0">
        <w:rPr>
          <w:sz w:val="20"/>
          <w:szCs w:val="20"/>
          <w:lang w:val="es-ES"/>
        </w:rPr>
        <w:t>.</w:t>
      </w:r>
    </w:p>
    <w:p w:rsidR="005A06C0" w:rsidRPr="009348D8" w:rsidRDefault="005A06C0" w:rsidP="005A06C0">
      <w:pPr>
        <w:pStyle w:val="ListParagraph"/>
        <w:tabs>
          <w:tab w:val="left" w:pos="360"/>
        </w:tabs>
        <w:ind w:left="3600" w:hanging="3240"/>
        <w:jc w:val="both"/>
        <w:rPr>
          <w:b/>
          <w:lang w:val="es-CR"/>
        </w:rPr>
      </w:pPr>
      <w:r w:rsidRPr="009348D8">
        <w:rPr>
          <w:b/>
          <w:lang w:val="es-CR"/>
        </w:rPr>
        <w:t>Transporte</w:t>
      </w:r>
      <w:r w:rsidRPr="00CF0F7F">
        <w:rPr>
          <w:b/>
          <w:lang w:val="es-ES"/>
        </w:rPr>
        <w:t xml:space="preserve"> </w:t>
      </w:r>
      <w:r w:rsidRPr="009348D8">
        <w:rPr>
          <w:b/>
          <w:lang w:val="es-CR"/>
        </w:rPr>
        <w:t>Aéreo (</w:t>
      </w:r>
      <w:r w:rsidRPr="001C5CEF">
        <w:rPr>
          <w:b/>
          <w:lang w:val="es-419"/>
        </w:rPr>
        <w:t>IATA</w:t>
      </w:r>
      <w:r w:rsidRPr="009348D8">
        <w:rPr>
          <w:b/>
          <w:lang w:val="es-CR"/>
        </w:rPr>
        <w:t>):</w:t>
      </w:r>
    </w:p>
    <w:p w:rsidR="005A06C0" w:rsidRPr="00CF0F7F" w:rsidRDefault="005A06C0" w:rsidP="005A06C0">
      <w:pPr>
        <w:pStyle w:val="ListParagraph"/>
        <w:tabs>
          <w:tab w:val="left" w:pos="360"/>
        </w:tabs>
        <w:ind w:hanging="1080"/>
        <w:jc w:val="both"/>
        <w:rPr>
          <w:sz w:val="18"/>
          <w:szCs w:val="18"/>
          <w:lang w:val="es-CR"/>
        </w:rPr>
      </w:pPr>
      <w:r w:rsidRPr="009348D8">
        <w:rPr>
          <w:b/>
          <w:lang w:val="es-CR"/>
        </w:rPr>
        <w:t xml:space="preserve">      </w:t>
      </w:r>
      <w:r w:rsidRPr="009348D8">
        <w:rPr>
          <w:b/>
          <w:lang w:val="es-CR"/>
        </w:rPr>
        <w:tab/>
      </w:r>
      <w:r w:rsidRPr="009348D8">
        <w:rPr>
          <w:b/>
          <w:lang w:val="es-CR"/>
        </w:rPr>
        <w:tab/>
      </w:r>
      <w:r w:rsidRPr="00CF0F7F">
        <w:rPr>
          <w:sz w:val="18"/>
          <w:szCs w:val="18"/>
          <w:lang w:val="es-CR"/>
        </w:rPr>
        <w:t xml:space="preserve">Este producto no se clasifica como peligroso para este modo de transporte. Por lo tanto los requisitos de </w:t>
      </w:r>
      <w:r w:rsidRPr="001C5CEF">
        <w:rPr>
          <w:sz w:val="18"/>
          <w:szCs w:val="18"/>
          <w:lang w:val="es-419"/>
        </w:rPr>
        <w:t>REACH</w:t>
      </w:r>
      <w:r w:rsidRPr="00CF0F7F">
        <w:rPr>
          <w:sz w:val="18"/>
          <w:szCs w:val="18"/>
          <w:lang w:val="es-CR"/>
        </w:rPr>
        <w:t xml:space="preserve"> del Numero 14.1 de UN, 14.2 UN Nombre de Expedición, 14.3 Clase(s) de peligro para el transporte, 14.4 Grupo de embalaje, 14.5 Peligros ambientales y 14.6 Precauciones especiales para su uso no se aplican.</w:t>
      </w:r>
    </w:p>
    <w:p w:rsidR="005A06C0" w:rsidRPr="009348D8" w:rsidRDefault="005A06C0" w:rsidP="005A06C0">
      <w:pPr>
        <w:pStyle w:val="ListParagraph"/>
        <w:tabs>
          <w:tab w:val="left" w:pos="360"/>
        </w:tabs>
        <w:ind w:left="360"/>
        <w:rPr>
          <w:lang w:val="es-CR"/>
        </w:rPr>
      </w:pPr>
      <w:r w:rsidRPr="009348D8">
        <w:rPr>
          <w:b/>
          <w:lang w:val="es-CR"/>
        </w:rPr>
        <w:t xml:space="preserve">Transporte a Granel de Acuerdo al Anexo II </w:t>
      </w:r>
      <w:r>
        <w:rPr>
          <w:b/>
          <w:lang w:val="es-CR"/>
        </w:rPr>
        <w:t>de</w:t>
      </w:r>
      <w:r w:rsidRPr="009348D8">
        <w:rPr>
          <w:b/>
          <w:lang w:val="es-CR"/>
        </w:rPr>
        <w:t xml:space="preserve"> MARPOL 73/78 </w:t>
      </w:r>
      <w:r>
        <w:rPr>
          <w:b/>
          <w:lang w:val="es-CR"/>
        </w:rPr>
        <w:t>y el</w:t>
      </w:r>
      <w:r w:rsidRPr="009348D8">
        <w:rPr>
          <w:b/>
          <w:lang w:val="es-CR"/>
        </w:rPr>
        <w:t xml:space="preserve"> </w:t>
      </w:r>
      <w:r>
        <w:rPr>
          <w:b/>
          <w:lang w:val="es-CR"/>
        </w:rPr>
        <w:t xml:space="preserve">Código </w:t>
      </w:r>
      <w:r w:rsidRPr="001C5CEF">
        <w:rPr>
          <w:b/>
          <w:lang w:val="es-419"/>
        </w:rPr>
        <w:t>IBC</w:t>
      </w:r>
      <w:r w:rsidRPr="009348D8">
        <w:rPr>
          <w:b/>
          <w:lang w:val="es-CR"/>
        </w:rPr>
        <w:tab/>
      </w:r>
      <w:r w:rsidRPr="009348D8">
        <w:rPr>
          <w:b/>
          <w:lang w:val="es-CR"/>
        </w:rPr>
        <w:tab/>
      </w:r>
      <w:r w:rsidRPr="009348D8">
        <w:rPr>
          <w:b/>
          <w:lang w:val="es-CR"/>
        </w:rPr>
        <w:tab/>
      </w:r>
      <w:r w:rsidRPr="009348D8">
        <w:rPr>
          <w:b/>
          <w:lang w:val="es-CR"/>
        </w:rPr>
        <w:tab/>
      </w:r>
    </w:p>
    <w:p w:rsidR="005A06C0" w:rsidRPr="009348D8" w:rsidRDefault="005A06C0" w:rsidP="005A06C0">
      <w:pPr>
        <w:pStyle w:val="ListParagraph"/>
        <w:tabs>
          <w:tab w:val="left" w:pos="360"/>
        </w:tabs>
        <w:ind w:left="360"/>
        <w:rPr>
          <w:b/>
          <w:lang w:val="es-CR"/>
        </w:rPr>
      </w:pPr>
      <w:r w:rsidRPr="009348D8">
        <w:rPr>
          <w:lang w:val="es-CR"/>
        </w:rPr>
        <w:tab/>
      </w:r>
      <w:r w:rsidRPr="009348D8">
        <w:rPr>
          <w:b/>
          <w:lang w:val="es-CR"/>
        </w:rPr>
        <w:t xml:space="preserve">Categoría </w:t>
      </w:r>
      <w:r>
        <w:rPr>
          <w:b/>
          <w:lang w:val="es-CR"/>
        </w:rPr>
        <w:t xml:space="preserve">de </w:t>
      </w:r>
      <w:r w:rsidRPr="009348D8">
        <w:rPr>
          <w:b/>
          <w:lang w:val="es-CR"/>
        </w:rPr>
        <w:t>Contaminante</w:t>
      </w:r>
      <w:r w:rsidRPr="009348D8">
        <w:rPr>
          <w:lang w:val="es-CR"/>
        </w:rPr>
        <w:tab/>
        <w:t xml:space="preserve">: N/A                    </w:t>
      </w:r>
      <w:r w:rsidRPr="009348D8">
        <w:rPr>
          <w:b/>
          <w:lang w:val="es-CR"/>
        </w:rPr>
        <w:t xml:space="preserve">Tipo de </w:t>
      </w:r>
      <w:r>
        <w:rPr>
          <w:b/>
          <w:lang w:val="es-CR"/>
        </w:rPr>
        <w:t>Barco</w:t>
      </w:r>
      <w:r w:rsidRPr="009348D8">
        <w:rPr>
          <w:b/>
          <w:lang w:val="es-CR"/>
        </w:rPr>
        <w:t xml:space="preserve">   </w:t>
      </w:r>
      <w:r w:rsidRPr="009348D8">
        <w:rPr>
          <w:b/>
          <w:lang w:val="es-CR"/>
        </w:rPr>
        <w:tab/>
      </w:r>
      <w:r w:rsidRPr="009348D8">
        <w:rPr>
          <w:b/>
          <w:lang w:val="es-CR"/>
        </w:rPr>
        <w:tab/>
      </w:r>
      <w:r w:rsidRPr="009348D8">
        <w:rPr>
          <w:b/>
          <w:lang w:val="es-CR"/>
        </w:rPr>
        <w:tab/>
      </w:r>
      <w:r w:rsidRPr="009348D8">
        <w:rPr>
          <w:lang w:val="es-CR"/>
        </w:rPr>
        <w:t>: N/A</w:t>
      </w:r>
    </w:p>
    <w:p w:rsidR="005A06C0" w:rsidRPr="009348D8" w:rsidRDefault="005A06C0" w:rsidP="005A06C0">
      <w:pPr>
        <w:pStyle w:val="ListParagraph"/>
        <w:tabs>
          <w:tab w:val="left" w:pos="360"/>
        </w:tabs>
        <w:ind w:left="360"/>
        <w:rPr>
          <w:lang w:val="es-CR"/>
        </w:rPr>
      </w:pPr>
      <w:r w:rsidRPr="009348D8">
        <w:rPr>
          <w:lang w:val="es-CR"/>
        </w:rPr>
        <w:tab/>
      </w:r>
      <w:r w:rsidRPr="009348D8">
        <w:rPr>
          <w:b/>
          <w:lang w:val="es-CR"/>
        </w:rPr>
        <w:t>Nombre del Producto</w:t>
      </w:r>
      <w:r w:rsidRPr="009348D8">
        <w:rPr>
          <w:lang w:val="es-CR"/>
        </w:rPr>
        <w:tab/>
      </w:r>
      <w:r w:rsidRPr="009348D8">
        <w:rPr>
          <w:lang w:val="es-CR"/>
        </w:rPr>
        <w:tab/>
        <w:t xml:space="preserve">: N/A    </w:t>
      </w:r>
      <w:r w:rsidRPr="009348D8">
        <w:rPr>
          <w:lang w:val="es-CR"/>
        </w:rPr>
        <w:tab/>
      </w:r>
      <w:r w:rsidRPr="009348D8">
        <w:rPr>
          <w:lang w:val="es-CR"/>
        </w:rPr>
        <w:tab/>
      </w:r>
      <w:r w:rsidRPr="009348D8">
        <w:rPr>
          <w:b/>
          <w:lang w:val="es-CR"/>
        </w:rPr>
        <w:t>Precaución Especial</w:t>
      </w:r>
      <w:r w:rsidRPr="009348D8">
        <w:rPr>
          <w:lang w:val="es-CR"/>
        </w:rPr>
        <w:tab/>
      </w:r>
      <w:r w:rsidRPr="009348D8">
        <w:rPr>
          <w:lang w:val="es-CR"/>
        </w:rPr>
        <w:tab/>
        <w:t>: N/A</w:t>
      </w:r>
    </w:p>
    <w:p w:rsidR="00B25E83" w:rsidRPr="005A06C0" w:rsidRDefault="005A06C0" w:rsidP="005A06C0">
      <w:pPr>
        <w:pStyle w:val="ListParagraph"/>
        <w:tabs>
          <w:tab w:val="left" w:pos="360"/>
        </w:tabs>
        <w:ind w:left="360"/>
        <w:rPr>
          <w:lang w:val="es-ES"/>
        </w:rPr>
      </w:pPr>
      <w:r w:rsidRPr="00D526F0">
        <w:rPr>
          <w:b/>
          <w:lang w:val="es-CR"/>
        </w:rPr>
        <w:t>Información Adicional</w:t>
      </w:r>
      <w:r w:rsidRPr="00D526F0">
        <w:rPr>
          <w:b/>
          <w:lang w:val="es-CR"/>
        </w:rPr>
        <w:tab/>
        <w:t xml:space="preserve">: </w:t>
      </w:r>
      <w:r w:rsidRPr="00D526F0">
        <w:rPr>
          <w:lang w:val="es-CR"/>
        </w:rPr>
        <w:t>Las reglas de</w:t>
      </w:r>
      <w:r w:rsidRPr="00D526F0">
        <w:rPr>
          <w:b/>
          <w:lang w:val="es-CR"/>
        </w:rPr>
        <w:t xml:space="preserve"> </w:t>
      </w:r>
      <w:r w:rsidRPr="00D526F0">
        <w:rPr>
          <w:lang w:val="es-CR"/>
        </w:rPr>
        <w:t>MARPOL Anexo 1 se apli</w:t>
      </w:r>
      <w:r>
        <w:rPr>
          <w:lang w:val="es-CR"/>
        </w:rPr>
        <w:t>can</w:t>
      </w:r>
      <w:r w:rsidRPr="00D526F0">
        <w:rPr>
          <w:lang w:val="es-CR"/>
        </w:rPr>
        <w:t xml:space="preserve"> </w:t>
      </w:r>
      <w:r>
        <w:rPr>
          <w:lang w:val="es-CR"/>
        </w:rPr>
        <w:t>pa</w:t>
      </w:r>
      <w:r w:rsidRPr="00D526F0">
        <w:rPr>
          <w:lang w:val="es-CR"/>
        </w:rPr>
        <w:t>r</w:t>
      </w:r>
      <w:r>
        <w:rPr>
          <w:lang w:val="es-CR"/>
        </w:rPr>
        <w:t>a</w:t>
      </w:r>
      <w:r w:rsidRPr="00D526F0">
        <w:rPr>
          <w:lang w:val="es-CR"/>
        </w:rPr>
        <w:t xml:space="preserve"> </w:t>
      </w:r>
      <w:r>
        <w:rPr>
          <w:lang w:val="es-CR"/>
        </w:rPr>
        <w:t>embarques a granel por mar</w:t>
      </w:r>
      <w:r w:rsidR="00B25E83" w:rsidRPr="005A06C0">
        <w:rPr>
          <w:lang w:val="es-ES"/>
        </w:rPr>
        <w:t xml:space="preserve">. </w:t>
      </w:r>
    </w:p>
    <w:p w:rsidR="00B25E83" w:rsidRPr="00003DB4" w:rsidRDefault="00B25E83" w:rsidP="00B25E83">
      <w:pPr>
        <w:pStyle w:val="ListParagraph"/>
        <w:tabs>
          <w:tab w:val="left" w:pos="360"/>
        </w:tabs>
        <w:ind w:left="360"/>
        <w:rPr>
          <w:b/>
          <w:sz w:val="8"/>
          <w:szCs w:val="8"/>
          <w:lang w:val="es-ES"/>
        </w:rPr>
      </w:pPr>
    </w:p>
    <w:p w:rsidR="00B25E83" w:rsidRPr="005A06C0" w:rsidRDefault="00B25E83" w:rsidP="00B25E83">
      <w:pPr>
        <w:pStyle w:val="ListParagraph"/>
        <w:tabs>
          <w:tab w:val="left" w:pos="360"/>
        </w:tabs>
        <w:ind w:left="360"/>
        <w:rPr>
          <w:b/>
          <w:lang w:val="es-ES"/>
        </w:rPr>
      </w:pPr>
      <w:r>
        <w:rPr>
          <w:b/>
          <w:noProof/>
        </w:rPr>
        <mc:AlternateContent>
          <mc:Choice Requires="wps">
            <w:drawing>
              <wp:anchor distT="0" distB="0" distL="114300" distR="114300" simplePos="0" relativeHeight="251675648" behindDoc="0" locked="0" layoutInCell="0" allowOverlap="1" wp14:anchorId="2DDBA2EC" wp14:editId="5E0614F2">
                <wp:simplePos x="0" y="0"/>
                <wp:positionH relativeFrom="column">
                  <wp:posOffset>23813</wp:posOffset>
                </wp:positionH>
                <wp:positionV relativeFrom="paragraph">
                  <wp:posOffset>2858</wp:posOffset>
                </wp:positionV>
                <wp:extent cx="6395720" cy="353695"/>
                <wp:effectExtent l="19050" t="19050" r="24130"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5720" cy="353695"/>
                        </a:xfrm>
                        <a:prstGeom prst="rect">
                          <a:avLst/>
                        </a:prstGeom>
                        <a:solidFill>
                          <a:srgbClr val="FFFFFF"/>
                        </a:solidFill>
                        <a:ln w="38100" cmpd="dbl">
                          <a:solidFill>
                            <a:srgbClr val="000000"/>
                          </a:solidFill>
                          <a:miter lim="800000"/>
                          <a:headEnd/>
                          <a:tailEnd/>
                        </a:ln>
                      </wps:spPr>
                      <wps:txbx>
                        <w:txbxContent>
                          <w:p w:rsidR="009C7EAE" w:rsidRDefault="009C7EAE" w:rsidP="00B25E83">
                            <w:pPr>
                              <w:rPr>
                                <w:sz w:val="32"/>
                              </w:rPr>
                            </w:pPr>
                            <w:r>
                              <w:rPr>
                                <w:b/>
                                <w:bCs/>
                                <w:sz w:val="24"/>
                              </w:rPr>
                              <w:t xml:space="preserve">15. </w:t>
                            </w:r>
                            <w:r w:rsidR="00552CD9" w:rsidRPr="00CF0F7F">
                              <w:rPr>
                                <w:b/>
                                <w:bCs/>
                                <w:sz w:val="24"/>
                                <w:lang w:val="es-ES"/>
                              </w:rPr>
                              <w:t>INFORMACIÓN</w:t>
                            </w:r>
                            <w:r w:rsidR="00552CD9">
                              <w:rPr>
                                <w:b/>
                                <w:bCs/>
                                <w:sz w:val="24"/>
                              </w:rPr>
                              <w:t xml:space="preserve"> </w:t>
                            </w:r>
                            <w:r w:rsidR="00552CD9" w:rsidRPr="00CF0F7F">
                              <w:rPr>
                                <w:b/>
                                <w:bCs/>
                                <w:sz w:val="24"/>
                                <w:lang w:val="es-ES"/>
                              </w:rPr>
                              <w:t>REGULATORIA</w:t>
                            </w:r>
                          </w:p>
                          <w:p w:rsidR="009C7EAE" w:rsidRDefault="009C7E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left:0;text-align:left;margin-left:1.9pt;margin-top:.25pt;width:503.6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" o:allowincell="f" strokeweight="3pt">
                <v:stroke linestyle="thinThin"/>
                <v:textbox>
                  <w:txbxContent>
                    <w:p w:rsidR="009C7EAE" w:rsidRDefault="009C7EAE" w:rsidP="00B25E83">
                      <w:pPr>
                        <w:rPr>
                          <w:sz w:val="32"/>
                        </w:rPr>
                      </w:pPr>
                      <w:r>
                        <w:rPr>
                          <w:b/>
                          <w:bCs/>
                          <w:sz w:val="24"/>
                        </w:rPr>
                        <w:t xml:space="preserve">15. </w:t>
                      </w:r>
                      <w:r w:rsidR="00552CD9" w:rsidRPr="00CF0F7F">
                        <w:rPr>
                          <w:b/>
                          <w:bCs/>
                          <w:sz w:val="24"/>
                          <w:lang w:val="es-ES"/>
                        </w:rPr>
                        <w:t>INFORMACIÓN</w:t>
                      </w:r>
                      <w:r w:rsidR="00552CD9">
                        <w:rPr>
                          <w:b/>
                          <w:bCs/>
                          <w:sz w:val="24"/>
                        </w:rPr>
                        <w:t xml:space="preserve"> </w:t>
                      </w:r>
                      <w:r w:rsidR="00552CD9" w:rsidRPr="00CF0F7F">
                        <w:rPr>
                          <w:b/>
                          <w:bCs/>
                          <w:sz w:val="24"/>
                          <w:lang w:val="es-ES"/>
                        </w:rPr>
                        <w:t>REGULATORIA</w:t>
                      </w:r>
                    </w:p>
                    <w:p w:rsidR="009C7EAE" w:rsidRDefault="009C7EAE" w:rsidP="00B25E83">
                      <w:pPr>
                        <w:rPr>
                          <w:sz w:val="32"/>
                        </w:rPr>
                      </w:pPr>
                    </w:p>
                  </w:txbxContent>
                </v:textbox>
              </v:shape>
            </w:pict>
          </mc:Fallback>
        </mc:AlternateContent>
      </w:r>
    </w:p>
    <w:p w:rsidR="00B25E83" w:rsidRPr="005A06C0" w:rsidRDefault="00B25E83" w:rsidP="00B25E83">
      <w:pPr>
        <w:pStyle w:val="ListParagraph"/>
        <w:tabs>
          <w:tab w:val="left" w:pos="360"/>
        </w:tabs>
        <w:ind w:left="360"/>
        <w:rPr>
          <w:b/>
          <w:lang w:val="es-ES"/>
        </w:rPr>
      </w:pPr>
    </w:p>
    <w:p w:rsidR="00B25E83" w:rsidRPr="00003DB4" w:rsidRDefault="00B25E83" w:rsidP="00B25E83">
      <w:pPr>
        <w:pStyle w:val="ListParagraph"/>
        <w:tabs>
          <w:tab w:val="left" w:pos="0"/>
        </w:tabs>
        <w:ind w:left="0"/>
        <w:jc w:val="both"/>
        <w:rPr>
          <w:sz w:val="8"/>
          <w:szCs w:val="8"/>
          <w:lang w:val="es-ES"/>
        </w:rPr>
      </w:pPr>
    </w:p>
    <w:p w:rsidR="00552CD9" w:rsidRPr="00D526F0" w:rsidRDefault="00552CD9" w:rsidP="00552CD9">
      <w:pPr>
        <w:pStyle w:val="ListParagraph"/>
        <w:tabs>
          <w:tab w:val="left" w:pos="0"/>
        </w:tabs>
        <w:ind w:left="0"/>
        <w:jc w:val="both"/>
        <w:rPr>
          <w:lang w:val="es-CR"/>
        </w:rPr>
      </w:pPr>
      <w:r w:rsidRPr="00D526F0">
        <w:rPr>
          <w:lang w:val="es-CR"/>
        </w:rPr>
        <w:t xml:space="preserve">La información regulatoria no pretende ser exhaustiva. Otras regulaciones puede que apliquen a este material. </w:t>
      </w:r>
    </w:p>
    <w:p w:rsidR="00552CD9" w:rsidRPr="00093DEF" w:rsidRDefault="00552CD9" w:rsidP="00552CD9">
      <w:pPr>
        <w:pStyle w:val="ListParagraph"/>
        <w:tabs>
          <w:tab w:val="left" w:pos="360"/>
        </w:tabs>
        <w:ind w:left="360"/>
        <w:rPr>
          <w:b/>
          <w:sz w:val="8"/>
          <w:szCs w:val="8"/>
          <w:lang w:val="es-CR"/>
        </w:rPr>
      </w:pPr>
    </w:p>
    <w:p w:rsidR="00552CD9" w:rsidRPr="00D526F0" w:rsidRDefault="00552CD9" w:rsidP="00552CD9">
      <w:pPr>
        <w:pStyle w:val="ListParagraph"/>
        <w:tabs>
          <w:tab w:val="left" w:pos="360"/>
        </w:tabs>
        <w:ind w:left="360"/>
        <w:rPr>
          <w:b/>
          <w:lang w:val="es-CR"/>
        </w:rPr>
      </w:pPr>
      <w:r w:rsidRPr="00D526F0">
        <w:rPr>
          <w:b/>
          <w:lang w:val="es-CR"/>
        </w:rPr>
        <w:t>15.1 NORMAS SOBRE SEGURIDAD, SALUD &amp; AMBIENTALES /</w:t>
      </w:r>
      <w:r>
        <w:rPr>
          <w:b/>
          <w:lang w:val="es-CR"/>
        </w:rPr>
        <w:t xml:space="preserve"> </w:t>
      </w:r>
      <w:r w:rsidRPr="00D526F0">
        <w:rPr>
          <w:b/>
          <w:lang w:val="es-CR"/>
        </w:rPr>
        <w:t>LEGISLACIÓN ESPECIFICA P</w:t>
      </w:r>
      <w:r>
        <w:rPr>
          <w:b/>
          <w:lang w:val="es-CR"/>
        </w:rPr>
        <w:t>A</w:t>
      </w:r>
      <w:r w:rsidRPr="00D526F0">
        <w:rPr>
          <w:b/>
          <w:lang w:val="es-CR"/>
        </w:rPr>
        <w:t>R</w:t>
      </w:r>
      <w:r>
        <w:rPr>
          <w:b/>
          <w:lang w:val="es-CR"/>
        </w:rPr>
        <w:t>A</w:t>
      </w:r>
      <w:r w:rsidRPr="00D526F0">
        <w:rPr>
          <w:b/>
          <w:lang w:val="es-CR"/>
        </w:rPr>
        <w:t xml:space="preserve"> </w:t>
      </w:r>
      <w:r>
        <w:rPr>
          <w:b/>
          <w:lang w:val="es-CR"/>
        </w:rPr>
        <w:t>LA</w:t>
      </w:r>
      <w:r w:rsidRPr="00D526F0">
        <w:rPr>
          <w:b/>
          <w:lang w:val="es-CR"/>
        </w:rPr>
        <w:t xml:space="preserve"> SUSTANC</w:t>
      </w:r>
      <w:r>
        <w:rPr>
          <w:b/>
          <w:lang w:val="es-CR"/>
        </w:rPr>
        <w:t>IA O</w:t>
      </w:r>
      <w:r w:rsidRPr="00D526F0">
        <w:rPr>
          <w:b/>
          <w:lang w:val="es-CR"/>
        </w:rPr>
        <w:t xml:space="preserve"> M</w:t>
      </w:r>
      <w:r>
        <w:rPr>
          <w:b/>
          <w:lang w:val="es-CR"/>
        </w:rPr>
        <w:t>EZCLA</w:t>
      </w:r>
    </w:p>
    <w:p w:rsidR="00552CD9" w:rsidRPr="00CF0F7F" w:rsidRDefault="00552CD9" w:rsidP="00552CD9">
      <w:pPr>
        <w:pStyle w:val="ListParagraph"/>
        <w:tabs>
          <w:tab w:val="left" w:pos="360"/>
        </w:tabs>
        <w:ind w:left="360"/>
        <w:rPr>
          <w:b/>
          <w:sz w:val="8"/>
          <w:szCs w:val="8"/>
          <w:lang w:val="es-CR"/>
        </w:rPr>
      </w:pPr>
    </w:p>
    <w:p w:rsidR="00E47B98" w:rsidRPr="00552CD9" w:rsidRDefault="00552CD9" w:rsidP="00552CD9">
      <w:pPr>
        <w:pStyle w:val="ListParagraph"/>
        <w:tabs>
          <w:tab w:val="left" w:pos="360"/>
        </w:tabs>
        <w:ind w:left="360"/>
        <w:rPr>
          <w:lang w:val="es-ES"/>
        </w:rPr>
      </w:pPr>
      <w:r w:rsidRPr="00E63301">
        <w:rPr>
          <w:b/>
          <w:lang w:val="es-CR"/>
        </w:rPr>
        <w:t>Otra</w:t>
      </w:r>
      <w:r w:rsidRPr="00CF0F7F">
        <w:rPr>
          <w:b/>
          <w:lang w:val="es-ES"/>
        </w:rPr>
        <w:t xml:space="preserve"> </w:t>
      </w:r>
      <w:r w:rsidRPr="00E63301">
        <w:rPr>
          <w:b/>
          <w:lang w:val="es-CR"/>
        </w:rPr>
        <w:t>Información</w:t>
      </w:r>
      <w:r w:rsidRPr="00CF0F7F">
        <w:rPr>
          <w:b/>
          <w:lang w:val="es-ES"/>
        </w:rPr>
        <w:t xml:space="preserve"> </w:t>
      </w:r>
      <w:r w:rsidRPr="00E63301">
        <w:rPr>
          <w:b/>
          <w:lang w:val="es-CR"/>
        </w:rPr>
        <w:t>Regulatoria</w:t>
      </w:r>
      <w:r w:rsidRPr="00CF0F7F">
        <w:rPr>
          <w:b/>
          <w:lang w:val="es-ES"/>
        </w:rPr>
        <w:t xml:space="preserve"> </w:t>
      </w:r>
      <w:r w:rsidRPr="00CF0F7F">
        <w:rPr>
          <w:b/>
          <w:lang w:val="es-ES"/>
        </w:rPr>
        <w:tab/>
      </w:r>
      <w:r w:rsidRPr="00CF0F7F">
        <w:rPr>
          <w:b/>
          <w:lang w:val="es-ES"/>
        </w:rPr>
        <w:tab/>
        <w:t xml:space="preserve">: </w:t>
      </w:r>
      <w:r w:rsidRPr="00CF0F7F">
        <w:rPr>
          <w:lang w:val="es-ES"/>
        </w:rPr>
        <w:t xml:space="preserve">El </w:t>
      </w:r>
      <w:r w:rsidRPr="00E63301">
        <w:rPr>
          <w:lang w:val="es-CR"/>
        </w:rPr>
        <w:t>producto</w:t>
      </w:r>
      <w:r w:rsidRPr="00CF0F7F">
        <w:rPr>
          <w:lang w:val="es-ES"/>
        </w:rPr>
        <w:t xml:space="preserve"> no </w:t>
      </w:r>
      <w:r w:rsidRPr="00E63301">
        <w:rPr>
          <w:lang w:val="es-CR"/>
        </w:rPr>
        <w:t>esta</w:t>
      </w:r>
      <w:r w:rsidRPr="00CF0F7F">
        <w:rPr>
          <w:lang w:val="es-ES"/>
        </w:rPr>
        <w:t xml:space="preserve"> </w:t>
      </w:r>
      <w:r w:rsidRPr="00E63301">
        <w:rPr>
          <w:lang w:val="es-CR"/>
        </w:rPr>
        <w:t>sujeto</w:t>
      </w:r>
      <w:r w:rsidRPr="00CF0F7F">
        <w:rPr>
          <w:lang w:val="es-ES"/>
        </w:rPr>
        <w:t xml:space="preserve"> a </w:t>
      </w:r>
      <w:r w:rsidRPr="00E63301">
        <w:rPr>
          <w:lang w:val="es-CR"/>
        </w:rPr>
        <w:t>Autorización</w:t>
      </w:r>
      <w:r w:rsidRPr="00CF0F7F">
        <w:rPr>
          <w:lang w:val="es-ES"/>
        </w:rPr>
        <w:t xml:space="preserve"> </w:t>
      </w:r>
      <w:r w:rsidRPr="00E63301">
        <w:rPr>
          <w:lang w:val="es-CR"/>
        </w:rPr>
        <w:t>bajo</w:t>
      </w:r>
      <w:r w:rsidRPr="00CF0F7F">
        <w:rPr>
          <w:lang w:val="es-ES"/>
        </w:rPr>
        <w:t xml:space="preserve"> </w:t>
      </w:r>
      <w:r w:rsidRPr="001C5CEF">
        <w:rPr>
          <w:lang w:val="es-419"/>
        </w:rPr>
        <w:t>REACH</w:t>
      </w:r>
      <w:r w:rsidR="00E47B98" w:rsidRPr="00552CD9">
        <w:rPr>
          <w:lang w:val="es-ES"/>
        </w:rPr>
        <w:t>.</w:t>
      </w:r>
    </w:p>
    <w:p w:rsidR="00E47B98" w:rsidRPr="00552CD9" w:rsidRDefault="00E47B98" w:rsidP="00E47B98">
      <w:pPr>
        <w:pStyle w:val="ListParagraph"/>
        <w:tabs>
          <w:tab w:val="left" w:pos="360"/>
        </w:tabs>
        <w:ind w:left="360"/>
        <w:rPr>
          <w:sz w:val="8"/>
          <w:szCs w:val="8"/>
          <w:lang w:val="es-ES"/>
        </w:rPr>
      </w:pPr>
    </w:p>
    <w:p w:rsidR="00552CD9" w:rsidRPr="00E63301" w:rsidRDefault="00552CD9" w:rsidP="00552CD9">
      <w:pPr>
        <w:pStyle w:val="ListParagraph"/>
        <w:tabs>
          <w:tab w:val="left" w:pos="360"/>
        </w:tabs>
        <w:ind w:left="360"/>
        <w:rPr>
          <w:lang w:val="es-CR"/>
        </w:rPr>
      </w:pPr>
      <w:r w:rsidRPr="00E63301">
        <w:rPr>
          <w:b/>
          <w:lang w:val="es-CR"/>
        </w:rPr>
        <w:t>Autorizaciones y/o Restricciones sobre</w:t>
      </w:r>
      <w:r>
        <w:rPr>
          <w:b/>
          <w:lang w:val="es-CR"/>
        </w:rPr>
        <w:t xml:space="preserve"> su</w:t>
      </w:r>
      <w:r w:rsidRPr="00E63301">
        <w:rPr>
          <w:b/>
          <w:lang w:val="es-CR"/>
        </w:rPr>
        <w:t xml:space="preserve"> Us</w:t>
      </w:r>
      <w:r>
        <w:rPr>
          <w:b/>
          <w:lang w:val="es-CR"/>
        </w:rPr>
        <w:t>o</w:t>
      </w:r>
      <w:r w:rsidRPr="00E63301">
        <w:rPr>
          <w:b/>
          <w:lang w:val="es-CR"/>
        </w:rPr>
        <w:tab/>
      </w:r>
      <w:r w:rsidRPr="00E63301">
        <w:rPr>
          <w:lang w:val="es-CR"/>
        </w:rPr>
        <w:t xml:space="preserve"> </w:t>
      </w:r>
    </w:p>
    <w:p w:rsidR="00552CD9" w:rsidRPr="00E63301" w:rsidRDefault="00552CD9" w:rsidP="00552CD9">
      <w:pPr>
        <w:pStyle w:val="ListParagraph"/>
        <w:tabs>
          <w:tab w:val="left" w:pos="360"/>
        </w:tabs>
        <w:ind w:left="360"/>
        <w:jc w:val="both"/>
        <w:rPr>
          <w:lang w:val="es-CR"/>
        </w:rPr>
      </w:pPr>
      <w:r w:rsidRPr="00E63301">
        <w:rPr>
          <w:b/>
          <w:lang w:val="es-CR"/>
        </w:rPr>
        <w:t>Restricciones Recomendadas sobre el Uso</w:t>
      </w:r>
      <w:r w:rsidRPr="00E63301">
        <w:rPr>
          <w:b/>
          <w:lang w:val="es-CR"/>
        </w:rPr>
        <w:tab/>
        <w:t xml:space="preserve">: </w:t>
      </w:r>
      <w:r w:rsidRPr="00E63301">
        <w:rPr>
          <w:lang w:val="es-CR"/>
        </w:rPr>
        <w:t xml:space="preserve">Este producto no debe usarse en aplicaciones </w:t>
      </w:r>
      <w:r>
        <w:rPr>
          <w:lang w:val="es-CR"/>
        </w:rPr>
        <w:t>que no sean las</w:t>
      </w:r>
      <w:r w:rsidRPr="00E63301">
        <w:rPr>
          <w:lang w:val="es-CR"/>
        </w:rPr>
        <w:t xml:space="preserve"> </w:t>
      </w:r>
    </w:p>
    <w:p w:rsidR="00E47B98" w:rsidRPr="00552CD9" w:rsidRDefault="00552CD9" w:rsidP="00552CD9">
      <w:pPr>
        <w:pStyle w:val="ListParagraph"/>
        <w:tabs>
          <w:tab w:val="left" w:pos="360"/>
        </w:tabs>
        <w:ind w:left="360"/>
        <w:rPr>
          <w:b/>
          <w:sz w:val="17"/>
          <w:szCs w:val="17"/>
          <w:lang w:val="es-ES"/>
        </w:rPr>
      </w:pPr>
      <w:r w:rsidRPr="00E63301">
        <w:rPr>
          <w:b/>
          <w:lang w:val="es-CR"/>
        </w:rPr>
        <w:t>(Consejos en Contra)</w:t>
      </w:r>
      <w:r w:rsidRPr="00E63301">
        <w:rPr>
          <w:b/>
          <w:lang w:val="es-CR"/>
        </w:rPr>
        <w:tab/>
      </w:r>
      <w:r w:rsidRPr="00E63301">
        <w:rPr>
          <w:lang w:val="es-CR"/>
        </w:rPr>
        <w:t>recomendadas en la Sección 1, sin ant</w:t>
      </w:r>
      <w:r>
        <w:rPr>
          <w:lang w:val="es-CR"/>
        </w:rPr>
        <w:t>es</w:t>
      </w:r>
      <w:r w:rsidRPr="00E63301">
        <w:rPr>
          <w:lang w:val="es-CR"/>
        </w:rPr>
        <w:t xml:space="preserve"> </w:t>
      </w:r>
      <w:r>
        <w:rPr>
          <w:lang w:val="es-CR"/>
        </w:rPr>
        <w:t>obtener el consejo del</w:t>
      </w:r>
      <w:r w:rsidRPr="00E63301">
        <w:rPr>
          <w:lang w:val="es-CR"/>
        </w:rPr>
        <w:t xml:space="preserve"> supli</w:t>
      </w:r>
      <w:r>
        <w:rPr>
          <w:lang w:val="es-CR"/>
        </w:rPr>
        <w:t>do</w:t>
      </w:r>
      <w:r w:rsidRPr="00E63301">
        <w:rPr>
          <w:lang w:val="es-CR"/>
        </w:rPr>
        <w:t>r</w:t>
      </w:r>
      <w:r w:rsidR="00E47B98" w:rsidRPr="00552CD9">
        <w:rPr>
          <w:sz w:val="17"/>
          <w:szCs w:val="17"/>
          <w:lang w:val="es-ES"/>
        </w:rPr>
        <w:t>.</w:t>
      </w:r>
    </w:p>
    <w:p w:rsidR="00E47B98" w:rsidRPr="00552CD9" w:rsidRDefault="00E47B98" w:rsidP="00E47B98">
      <w:pPr>
        <w:pStyle w:val="ListParagraph"/>
        <w:tabs>
          <w:tab w:val="left" w:pos="360"/>
        </w:tabs>
        <w:ind w:left="360"/>
        <w:rPr>
          <w:b/>
          <w:sz w:val="8"/>
          <w:szCs w:val="8"/>
          <w:lang w:val="es-ES"/>
        </w:rPr>
      </w:pPr>
    </w:p>
    <w:p w:rsidR="00E47B98" w:rsidRPr="00552CD9" w:rsidRDefault="00552CD9" w:rsidP="00E47B98">
      <w:pPr>
        <w:pStyle w:val="ListParagraph"/>
        <w:tabs>
          <w:tab w:val="left" w:pos="360"/>
        </w:tabs>
        <w:ind w:left="360"/>
        <w:rPr>
          <w:b/>
          <w:lang w:val="es-ES"/>
        </w:rPr>
      </w:pPr>
      <w:r w:rsidRPr="00CF0F7F">
        <w:rPr>
          <w:b/>
          <w:lang w:val="es-ES"/>
        </w:rPr>
        <w:t xml:space="preserve">Estado del </w:t>
      </w:r>
      <w:r w:rsidRPr="00E63301">
        <w:rPr>
          <w:b/>
          <w:lang w:val="es-CR"/>
        </w:rPr>
        <w:t>Inventario</w:t>
      </w:r>
      <w:r w:rsidRPr="00CF0F7F">
        <w:rPr>
          <w:b/>
          <w:lang w:val="es-ES"/>
        </w:rPr>
        <w:t xml:space="preserve"> </w:t>
      </w:r>
      <w:r w:rsidRPr="00E63301">
        <w:rPr>
          <w:b/>
          <w:lang w:val="es-CR"/>
        </w:rPr>
        <w:t>Químico</w:t>
      </w:r>
      <w:r w:rsidR="00E47B98" w:rsidRPr="00552CD9">
        <w:rPr>
          <w:b/>
          <w:lang w:val="es-ES"/>
        </w:rPr>
        <w:tab/>
      </w:r>
      <w:r w:rsidR="00E47B98" w:rsidRPr="00552CD9">
        <w:rPr>
          <w:b/>
          <w:lang w:val="es-ES"/>
        </w:rPr>
        <w:tab/>
      </w:r>
    </w:p>
    <w:p w:rsidR="00552CD9" w:rsidRPr="00A61EEF" w:rsidRDefault="00E47B98" w:rsidP="00552CD9">
      <w:pPr>
        <w:pStyle w:val="ListParagraph"/>
        <w:tabs>
          <w:tab w:val="left" w:pos="360"/>
        </w:tabs>
        <w:ind w:left="360"/>
        <w:rPr>
          <w:b/>
          <w:lang w:val="es-CR"/>
        </w:rPr>
      </w:pPr>
      <w:r w:rsidRPr="00552CD9">
        <w:rPr>
          <w:b/>
          <w:lang w:val="es-ES"/>
        </w:rPr>
        <w:tab/>
      </w:r>
      <w:r w:rsidR="00552CD9" w:rsidRPr="00A61EEF">
        <w:rPr>
          <w:b/>
          <w:lang w:val="es-CR"/>
        </w:rPr>
        <w:t>EINECS</w:t>
      </w:r>
      <w:r w:rsidR="00552CD9" w:rsidRPr="00A61EEF">
        <w:rPr>
          <w:b/>
          <w:lang w:val="es-CR"/>
        </w:rPr>
        <w:tab/>
      </w:r>
      <w:r w:rsidR="00552CD9" w:rsidRPr="00A61EEF">
        <w:rPr>
          <w:lang w:val="es-CR"/>
        </w:rPr>
        <w:tab/>
      </w:r>
      <w:r w:rsidR="00552CD9" w:rsidRPr="00A61EEF">
        <w:rPr>
          <w:lang w:val="es-CR"/>
        </w:rPr>
        <w:tab/>
      </w:r>
      <w:r w:rsidR="00552CD9" w:rsidRPr="00A61EEF">
        <w:rPr>
          <w:lang w:val="es-CR"/>
        </w:rPr>
        <w:tab/>
        <w:t>: Todos los componentes listados en polímero, exenta.</w:t>
      </w:r>
    </w:p>
    <w:p w:rsidR="00E47B98" w:rsidRPr="00552CD9" w:rsidRDefault="00552CD9" w:rsidP="00552CD9">
      <w:pPr>
        <w:pStyle w:val="ListParagraph"/>
        <w:tabs>
          <w:tab w:val="left" w:pos="360"/>
        </w:tabs>
        <w:ind w:left="360"/>
        <w:rPr>
          <w:lang w:val="es-ES"/>
        </w:rPr>
      </w:pPr>
      <w:r w:rsidRPr="00A61EEF">
        <w:rPr>
          <w:lang w:val="es-CR"/>
        </w:rPr>
        <w:tab/>
      </w:r>
      <w:r w:rsidRPr="00A61EEF">
        <w:rPr>
          <w:b/>
          <w:lang w:val="es-CR"/>
        </w:rPr>
        <w:t>TSCA</w:t>
      </w:r>
      <w:r w:rsidRPr="00A61EEF">
        <w:rPr>
          <w:lang w:val="es-CR"/>
        </w:rPr>
        <w:tab/>
      </w:r>
      <w:r w:rsidRPr="00A61EEF">
        <w:rPr>
          <w:lang w:val="es-CR"/>
        </w:rPr>
        <w:tab/>
      </w:r>
      <w:r w:rsidRPr="00A61EEF">
        <w:rPr>
          <w:lang w:val="es-CR"/>
        </w:rPr>
        <w:tab/>
      </w:r>
      <w:r w:rsidRPr="00A61EEF">
        <w:rPr>
          <w:lang w:val="es-CR"/>
        </w:rPr>
        <w:tab/>
        <w:t>: Todos los componentes listados</w:t>
      </w:r>
      <w:r w:rsidR="00E47B98" w:rsidRPr="00552CD9">
        <w:rPr>
          <w:lang w:val="es-ES"/>
        </w:rPr>
        <w:t xml:space="preserve">. </w:t>
      </w:r>
    </w:p>
    <w:p w:rsidR="00E47B98" w:rsidRPr="004513E8" w:rsidRDefault="00E47B98" w:rsidP="00E47B98">
      <w:pPr>
        <w:pStyle w:val="ListParagraph"/>
        <w:tabs>
          <w:tab w:val="left" w:pos="360"/>
        </w:tabs>
        <w:ind w:left="360"/>
        <w:rPr>
          <w:lang w:val="es-ES"/>
        </w:rPr>
      </w:pPr>
      <w:r w:rsidRPr="00552CD9">
        <w:rPr>
          <w:b/>
          <w:lang w:val="es-ES"/>
        </w:rPr>
        <w:tab/>
      </w:r>
      <w:r w:rsidRPr="004513E8">
        <w:rPr>
          <w:b/>
          <w:lang w:val="es-ES"/>
        </w:rPr>
        <w:t>CERCLA (Sec 103)</w:t>
      </w:r>
      <w:r w:rsidRPr="004513E8">
        <w:rPr>
          <w:b/>
          <w:lang w:val="es-ES"/>
        </w:rPr>
        <w:tab/>
      </w:r>
      <w:r w:rsidRPr="004513E8">
        <w:rPr>
          <w:b/>
          <w:lang w:val="es-ES"/>
        </w:rPr>
        <w:tab/>
      </w:r>
      <w:r w:rsidRPr="004513E8">
        <w:rPr>
          <w:lang w:val="es-ES"/>
        </w:rPr>
        <w:t xml:space="preserve">: </w:t>
      </w:r>
      <w:r w:rsidR="004513E8" w:rsidRPr="00E63301">
        <w:rPr>
          <w:lang w:val="es-CR"/>
        </w:rPr>
        <w:t>Este producto no</w:t>
      </w:r>
      <w:r w:rsidR="004513E8">
        <w:rPr>
          <w:lang w:val="es-CR"/>
        </w:rPr>
        <w:t xml:space="preserve"> esta</w:t>
      </w:r>
      <w:r w:rsidRPr="004513E8">
        <w:rPr>
          <w:lang w:val="es-ES"/>
        </w:rPr>
        <w:t xml:space="preserve"> sujet</w:t>
      </w:r>
      <w:r w:rsidR="004513E8" w:rsidRPr="004513E8">
        <w:rPr>
          <w:lang w:val="es-ES"/>
        </w:rPr>
        <w:t>o</w:t>
      </w:r>
      <w:r w:rsidRPr="004513E8">
        <w:rPr>
          <w:lang w:val="es-ES"/>
        </w:rPr>
        <w:t xml:space="preserve"> </w:t>
      </w:r>
      <w:r w:rsidR="004513E8">
        <w:rPr>
          <w:lang w:val="es-ES"/>
        </w:rPr>
        <w:t>a</w:t>
      </w:r>
      <w:r w:rsidRPr="004513E8">
        <w:rPr>
          <w:lang w:val="es-ES"/>
        </w:rPr>
        <w:t xml:space="preserve"> report</w:t>
      </w:r>
      <w:r w:rsidR="004513E8">
        <w:rPr>
          <w:lang w:val="es-ES"/>
        </w:rPr>
        <w:t>arse</w:t>
      </w:r>
      <w:r w:rsidRPr="004513E8">
        <w:rPr>
          <w:lang w:val="es-ES"/>
        </w:rPr>
        <w:t xml:space="preserve"> </w:t>
      </w:r>
      <w:r w:rsidR="004513E8">
        <w:rPr>
          <w:lang w:val="es-ES"/>
        </w:rPr>
        <w:t>bajo</w:t>
      </w:r>
      <w:r w:rsidRPr="004513E8">
        <w:rPr>
          <w:lang w:val="es-ES"/>
        </w:rPr>
        <w:t xml:space="preserve"> CERCLA.</w:t>
      </w:r>
    </w:p>
    <w:p w:rsidR="00E47B98" w:rsidRPr="003A6A50" w:rsidRDefault="00E47B98" w:rsidP="00E47B98">
      <w:pPr>
        <w:pStyle w:val="ListParagraph"/>
        <w:tabs>
          <w:tab w:val="left" w:pos="360"/>
        </w:tabs>
        <w:ind w:left="360"/>
        <w:rPr>
          <w:lang w:val="es-ES"/>
        </w:rPr>
      </w:pPr>
      <w:r w:rsidRPr="004513E8">
        <w:rPr>
          <w:b/>
          <w:lang w:val="es-ES"/>
        </w:rPr>
        <w:tab/>
      </w:r>
      <w:r w:rsidRPr="003A6A50">
        <w:rPr>
          <w:b/>
          <w:lang w:val="es-ES"/>
        </w:rPr>
        <w:t>SARA 313</w:t>
      </w:r>
      <w:r w:rsidRPr="003A6A50">
        <w:rPr>
          <w:b/>
          <w:lang w:val="es-ES"/>
        </w:rPr>
        <w:tab/>
      </w:r>
      <w:r w:rsidRPr="003A6A50">
        <w:rPr>
          <w:b/>
          <w:lang w:val="es-ES"/>
        </w:rPr>
        <w:tab/>
      </w:r>
      <w:r w:rsidRPr="003A6A50">
        <w:rPr>
          <w:b/>
          <w:lang w:val="es-ES"/>
        </w:rPr>
        <w:tab/>
      </w:r>
      <w:r w:rsidRPr="003A6A50">
        <w:rPr>
          <w:lang w:val="es-ES"/>
        </w:rPr>
        <w:t xml:space="preserve">: </w:t>
      </w:r>
      <w:r w:rsidR="003A6A50" w:rsidRPr="003A6A50">
        <w:rPr>
          <w:lang w:val="es-ES"/>
        </w:rPr>
        <w:t>N/A</w:t>
      </w:r>
    </w:p>
    <w:p w:rsidR="00E47B98" w:rsidRPr="003A6A50" w:rsidRDefault="00E47B98" w:rsidP="00E47B98">
      <w:pPr>
        <w:pStyle w:val="ListParagraph"/>
        <w:tabs>
          <w:tab w:val="left" w:pos="360"/>
        </w:tabs>
        <w:ind w:left="360"/>
        <w:rPr>
          <w:lang w:val="es-ES"/>
        </w:rPr>
      </w:pPr>
      <w:r w:rsidRPr="003A6A50">
        <w:rPr>
          <w:b/>
          <w:lang w:val="es-ES"/>
        </w:rPr>
        <w:tab/>
        <w:t>SARA 302</w:t>
      </w:r>
      <w:r w:rsidRPr="003A6A50">
        <w:rPr>
          <w:b/>
          <w:lang w:val="es-ES"/>
        </w:rPr>
        <w:tab/>
      </w:r>
      <w:r w:rsidRPr="003A6A50">
        <w:rPr>
          <w:b/>
          <w:lang w:val="es-ES"/>
        </w:rPr>
        <w:tab/>
      </w:r>
      <w:r w:rsidRPr="003A6A50">
        <w:rPr>
          <w:b/>
          <w:lang w:val="es-ES"/>
        </w:rPr>
        <w:tab/>
        <w:t xml:space="preserve">: </w:t>
      </w:r>
      <w:r w:rsidR="003A6A50" w:rsidRPr="003A6A50">
        <w:rPr>
          <w:lang w:val="es-ES"/>
        </w:rPr>
        <w:t>N/A</w:t>
      </w:r>
    </w:p>
    <w:p w:rsidR="00E47B98" w:rsidRPr="00C92717" w:rsidRDefault="00E47B98" w:rsidP="00E47B98">
      <w:pPr>
        <w:pStyle w:val="ListParagraph"/>
        <w:tabs>
          <w:tab w:val="left" w:pos="360"/>
        </w:tabs>
        <w:ind w:left="4320" w:hanging="3960"/>
        <w:rPr>
          <w:b/>
          <w:sz w:val="2"/>
          <w:szCs w:val="2"/>
          <w:lang w:val="es-ES"/>
        </w:rPr>
      </w:pPr>
    </w:p>
    <w:p w:rsidR="00E47B98" w:rsidRPr="00320C51" w:rsidRDefault="00E47B98" w:rsidP="00E47B98">
      <w:pPr>
        <w:pStyle w:val="ListParagraph"/>
        <w:tabs>
          <w:tab w:val="left" w:pos="360"/>
        </w:tabs>
        <w:ind w:left="4320" w:hanging="3960"/>
        <w:rPr>
          <w:b/>
          <w:lang w:val="es-ES"/>
        </w:rPr>
      </w:pPr>
      <w:r w:rsidRPr="00320C51">
        <w:rPr>
          <w:b/>
          <w:lang w:val="es-ES"/>
        </w:rPr>
        <w:t xml:space="preserve">15.2 </w:t>
      </w:r>
      <w:r w:rsidR="004513E8" w:rsidRPr="00A61EEF">
        <w:rPr>
          <w:b/>
          <w:lang w:val="es-CR"/>
        </w:rPr>
        <w:t>EVALUACIÓN DE LA SEGURIDAD Q</w:t>
      </w:r>
      <w:r w:rsidR="004513E8">
        <w:rPr>
          <w:b/>
          <w:lang w:val="es-CR"/>
        </w:rPr>
        <w:t>UÍMICA</w:t>
      </w:r>
    </w:p>
    <w:p w:rsidR="00E47B98" w:rsidRPr="00C92717" w:rsidRDefault="00E47B98" w:rsidP="00E47B98">
      <w:pPr>
        <w:pStyle w:val="ListParagraph"/>
        <w:tabs>
          <w:tab w:val="left" w:pos="360"/>
        </w:tabs>
        <w:ind w:left="4320" w:hanging="3960"/>
        <w:rPr>
          <w:sz w:val="2"/>
          <w:szCs w:val="2"/>
          <w:lang w:val="es-ES"/>
        </w:rPr>
      </w:pPr>
      <w:r w:rsidRPr="00320C51">
        <w:rPr>
          <w:lang w:val="es-ES"/>
        </w:rPr>
        <w:t xml:space="preserve">        </w:t>
      </w:r>
    </w:p>
    <w:p w:rsidR="00320C51" w:rsidRPr="00A61EEF" w:rsidRDefault="00E47B98" w:rsidP="00320C51">
      <w:pPr>
        <w:pStyle w:val="ListParagraph"/>
        <w:tabs>
          <w:tab w:val="left" w:pos="360"/>
        </w:tabs>
        <w:ind w:left="3780" w:hanging="3420"/>
        <w:rPr>
          <w:lang w:val="es-CR"/>
        </w:rPr>
      </w:pPr>
      <w:r w:rsidRPr="00320C51">
        <w:rPr>
          <w:b/>
          <w:lang w:val="es-ES"/>
        </w:rPr>
        <w:t xml:space="preserve">       </w:t>
      </w:r>
      <w:r w:rsidR="00320C51" w:rsidRPr="00A61EEF">
        <w:rPr>
          <w:b/>
          <w:lang w:val="es-CR"/>
        </w:rPr>
        <w:t>Ley de Salud y Seguridad Industrial</w:t>
      </w:r>
      <w:r w:rsidR="00320C51">
        <w:rPr>
          <w:b/>
          <w:lang w:val="es-CR"/>
        </w:rPr>
        <w:tab/>
      </w:r>
      <w:r w:rsidR="00320C51">
        <w:rPr>
          <w:b/>
          <w:lang w:val="es-CR"/>
        </w:rPr>
        <w:tab/>
      </w:r>
      <w:r w:rsidR="00320C51">
        <w:rPr>
          <w:b/>
          <w:lang w:val="es-CR"/>
        </w:rPr>
        <w:tab/>
      </w:r>
      <w:r w:rsidR="00320C51" w:rsidRPr="00A61EEF">
        <w:rPr>
          <w:b/>
          <w:lang w:val="es-CR"/>
        </w:rPr>
        <w:t xml:space="preserve">: </w:t>
      </w:r>
      <w:r w:rsidR="00320C51" w:rsidRPr="00A61EEF">
        <w:rPr>
          <w:lang w:val="es-CR"/>
        </w:rPr>
        <w:t>N/A</w:t>
      </w:r>
    </w:p>
    <w:p w:rsidR="00320C51" w:rsidRPr="00A61EEF" w:rsidRDefault="00320C51" w:rsidP="00320C51">
      <w:pPr>
        <w:pStyle w:val="ListParagraph"/>
        <w:tabs>
          <w:tab w:val="left" w:pos="360"/>
        </w:tabs>
        <w:ind w:left="3780" w:hanging="3420"/>
        <w:rPr>
          <w:lang w:val="es-CR"/>
        </w:rPr>
      </w:pPr>
      <w:r w:rsidRPr="00A61EEF">
        <w:rPr>
          <w:b/>
          <w:lang w:val="es-CR"/>
        </w:rPr>
        <w:t xml:space="preserve">       Ley de Control de Sustancias Químicas T</w:t>
      </w:r>
      <w:r w:rsidRPr="00E63301">
        <w:rPr>
          <w:b/>
          <w:lang w:val="es-CR"/>
        </w:rPr>
        <w:t>ó</w:t>
      </w:r>
      <w:r w:rsidRPr="00A61EEF">
        <w:rPr>
          <w:b/>
          <w:lang w:val="es-CR"/>
        </w:rPr>
        <w:t>xicas</w:t>
      </w:r>
      <w:r w:rsidRPr="00A61EEF">
        <w:rPr>
          <w:b/>
          <w:lang w:val="es-CR"/>
        </w:rPr>
        <w:tab/>
      </w:r>
      <w:r>
        <w:rPr>
          <w:b/>
          <w:lang w:val="es-CR"/>
        </w:rPr>
        <w:tab/>
      </w:r>
      <w:r w:rsidRPr="00A61EEF">
        <w:rPr>
          <w:b/>
          <w:lang w:val="es-CR"/>
        </w:rPr>
        <w:t>:</w:t>
      </w:r>
      <w:r w:rsidRPr="00A61EEF">
        <w:rPr>
          <w:lang w:val="es-CR"/>
        </w:rPr>
        <w:t xml:space="preserve"> N/A</w:t>
      </w:r>
    </w:p>
    <w:p w:rsidR="00320C51" w:rsidRPr="00A61EEF" w:rsidRDefault="00320C51" w:rsidP="00320C51">
      <w:pPr>
        <w:pStyle w:val="ListParagraph"/>
        <w:tabs>
          <w:tab w:val="left" w:pos="360"/>
        </w:tabs>
        <w:ind w:left="5760" w:hanging="5400"/>
        <w:rPr>
          <w:lang w:val="es-CR"/>
        </w:rPr>
      </w:pPr>
      <w:r w:rsidRPr="00A61EEF">
        <w:rPr>
          <w:b/>
          <w:lang w:val="es-CR"/>
        </w:rPr>
        <w:t xml:space="preserve">       Ley de Control de Seguridad de Mercancías Pel</w:t>
      </w:r>
      <w:r>
        <w:rPr>
          <w:b/>
          <w:lang w:val="es-CR"/>
        </w:rPr>
        <w:t>igrosas</w:t>
      </w:r>
      <w:r w:rsidRPr="00A61EEF">
        <w:rPr>
          <w:b/>
          <w:lang w:val="es-CR"/>
        </w:rPr>
        <w:tab/>
        <w:t>:</w:t>
      </w:r>
      <w:r w:rsidRPr="00A61EEF">
        <w:rPr>
          <w:lang w:val="es-CR"/>
        </w:rPr>
        <w:t xml:space="preserve"> </w:t>
      </w:r>
      <w:r>
        <w:rPr>
          <w:lang w:val="es-CR"/>
        </w:rPr>
        <w:t>Mercancías no peligrosas</w:t>
      </w:r>
      <w:r w:rsidRPr="00A61EEF">
        <w:rPr>
          <w:lang w:val="es-CR"/>
        </w:rPr>
        <w:t xml:space="preserve"> (</w:t>
      </w:r>
      <w:r>
        <w:rPr>
          <w:lang w:val="es-CR"/>
        </w:rPr>
        <w:t>E</w:t>
      </w:r>
      <w:r w:rsidRPr="00A61EEF">
        <w:rPr>
          <w:lang w:val="es-CR"/>
        </w:rPr>
        <w:t>vi</w:t>
      </w:r>
      <w:r>
        <w:rPr>
          <w:lang w:val="es-CR"/>
        </w:rPr>
        <w:t>tar</w:t>
      </w:r>
      <w:r w:rsidRPr="00A61EEF">
        <w:rPr>
          <w:lang w:val="es-CR"/>
        </w:rPr>
        <w:t xml:space="preserve"> </w:t>
      </w:r>
      <w:r>
        <w:rPr>
          <w:lang w:val="es-CR"/>
        </w:rPr>
        <w:t>fuente de fuego</w:t>
      </w:r>
      <w:r w:rsidRPr="00A61EEF">
        <w:rPr>
          <w:lang w:val="es-CR"/>
        </w:rPr>
        <w:t>)</w:t>
      </w:r>
    </w:p>
    <w:p w:rsidR="00E47B98" w:rsidRPr="00320C51" w:rsidRDefault="00320C51" w:rsidP="00320C51">
      <w:pPr>
        <w:pStyle w:val="ListParagraph"/>
        <w:ind w:left="4320" w:hanging="3960"/>
        <w:rPr>
          <w:lang w:val="es-ES"/>
        </w:rPr>
      </w:pPr>
      <w:r w:rsidRPr="00647BD8">
        <w:rPr>
          <w:b/>
          <w:lang w:val="es-CR"/>
        </w:rPr>
        <w:t xml:space="preserve">       Ley de Manejo de Residuos</w:t>
      </w:r>
      <w:r w:rsidRPr="00647BD8">
        <w:rPr>
          <w:b/>
          <w:lang w:val="es-CR"/>
        </w:rPr>
        <w:tab/>
        <w:t>:</w:t>
      </w:r>
      <w:r w:rsidRPr="00647BD8">
        <w:rPr>
          <w:lang w:val="es-CR"/>
        </w:rPr>
        <w:t xml:space="preserve"> Tratar con </w:t>
      </w:r>
      <w:r>
        <w:rPr>
          <w:lang w:val="es-CR"/>
        </w:rPr>
        <w:t>el</w:t>
      </w:r>
      <w:r w:rsidRPr="00647BD8">
        <w:rPr>
          <w:lang w:val="es-CR"/>
        </w:rPr>
        <w:t xml:space="preserve"> artículo 4/5/24/25 </w:t>
      </w:r>
      <w:r>
        <w:rPr>
          <w:lang w:val="es-CR"/>
        </w:rPr>
        <w:t>en las</w:t>
      </w:r>
      <w:r w:rsidRPr="00647BD8">
        <w:rPr>
          <w:lang w:val="es-CR"/>
        </w:rPr>
        <w:t xml:space="preserve"> sec</w:t>
      </w:r>
      <w:r>
        <w:rPr>
          <w:lang w:val="es-CR"/>
        </w:rPr>
        <w:t>c</w:t>
      </w:r>
      <w:r w:rsidRPr="00647BD8">
        <w:rPr>
          <w:lang w:val="es-CR"/>
        </w:rPr>
        <w:t>ion</w:t>
      </w:r>
      <w:r>
        <w:rPr>
          <w:lang w:val="es-CR"/>
        </w:rPr>
        <w:t>e</w:t>
      </w:r>
      <w:r w:rsidRPr="00647BD8">
        <w:rPr>
          <w:lang w:val="es-CR"/>
        </w:rPr>
        <w:t xml:space="preserve">s </w:t>
      </w:r>
      <w:r>
        <w:rPr>
          <w:lang w:val="es-CR"/>
        </w:rPr>
        <w:t>sobre</w:t>
      </w:r>
      <w:r w:rsidRPr="00647BD8">
        <w:rPr>
          <w:lang w:val="es-CR"/>
        </w:rPr>
        <w:t xml:space="preserve"> considera</w:t>
      </w:r>
      <w:r>
        <w:rPr>
          <w:lang w:val="es-CR"/>
        </w:rPr>
        <w:t>c</w:t>
      </w:r>
      <w:r w:rsidRPr="00647BD8">
        <w:rPr>
          <w:lang w:val="es-CR"/>
        </w:rPr>
        <w:t>ion</w:t>
      </w:r>
      <w:r>
        <w:rPr>
          <w:lang w:val="es-CR"/>
        </w:rPr>
        <w:t>e</w:t>
      </w:r>
      <w:r w:rsidRPr="00647BD8">
        <w:rPr>
          <w:lang w:val="es-CR"/>
        </w:rPr>
        <w:t>s</w:t>
      </w:r>
      <w:r>
        <w:rPr>
          <w:lang w:val="es-CR"/>
        </w:rPr>
        <w:t xml:space="preserve"> durante la eliminación</w:t>
      </w:r>
      <w:r w:rsidR="005A40DC">
        <w:rPr>
          <w:lang w:val="es-CR"/>
        </w:rPr>
        <w:t>.</w:t>
      </w:r>
    </w:p>
    <w:p w:rsidR="003D2193" w:rsidRPr="00320C51" w:rsidRDefault="003D2193" w:rsidP="003D2193">
      <w:pPr>
        <w:pStyle w:val="ListParagraph"/>
        <w:tabs>
          <w:tab w:val="left" w:pos="360"/>
        </w:tabs>
        <w:ind w:left="3780" w:hanging="3420"/>
        <w:rPr>
          <w:lang w:val="es-ES"/>
        </w:rPr>
      </w:pPr>
      <w:r>
        <w:rPr>
          <w:b/>
          <w:noProof/>
        </w:rPr>
        <mc:AlternateContent>
          <mc:Choice Requires="wps">
            <w:drawing>
              <wp:anchor distT="0" distB="0" distL="114300" distR="114300" simplePos="0" relativeHeight="251676672" behindDoc="0" locked="0" layoutInCell="0" allowOverlap="1" wp14:anchorId="7EBF397D" wp14:editId="090D709E">
                <wp:simplePos x="0" y="0"/>
                <wp:positionH relativeFrom="column">
                  <wp:posOffset>109538</wp:posOffset>
                </wp:positionH>
                <wp:positionV relativeFrom="paragraph">
                  <wp:posOffset>73343</wp:posOffset>
                </wp:positionV>
                <wp:extent cx="6267450" cy="349885"/>
                <wp:effectExtent l="19050" t="19050" r="19050"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9885"/>
                        </a:xfrm>
                        <a:prstGeom prst="rect">
                          <a:avLst/>
                        </a:prstGeom>
                        <a:solidFill>
                          <a:srgbClr val="FFFFFF"/>
                        </a:solidFill>
                        <a:ln w="38100" cmpd="dbl">
                          <a:solidFill>
                            <a:srgbClr val="000000"/>
                          </a:solidFill>
                          <a:miter lim="800000"/>
                          <a:headEnd/>
                          <a:tailEnd/>
                        </a:ln>
                      </wps:spPr>
                      <wps:txbx>
                        <w:txbxContent>
                          <w:p w:rsidR="009C7EAE" w:rsidRDefault="009C7EAE" w:rsidP="00B25E83">
                            <w:pPr>
                              <w:rPr>
                                <w:sz w:val="32"/>
                              </w:rPr>
                            </w:pPr>
                            <w:r>
                              <w:rPr>
                                <w:b/>
                                <w:bCs/>
                                <w:sz w:val="24"/>
                              </w:rPr>
                              <w:t xml:space="preserve">16. </w:t>
                            </w:r>
                            <w:r w:rsidR="00003DB4" w:rsidRPr="00CF0F7F">
                              <w:rPr>
                                <w:b/>
                                <w:bCs/>
                                <w:sz w:val="24"/>
                                <w:lang w:val="es-ES"/>
                              </w:rPr>
                              <w:t>OTRA</w:t>
                            </w:r>
                            <w:r w:rsidR="00003DB4">
                              <w:rPr>
                                <w:b/>
                                <w:bCs/>
                                <w:sz w:val="24"/>
                              </w:rPr>
                              <w:t xml:space="preserve"> </w:t>
                            </w:r>
                            <w:r w:rsidR="00003DB4" w:rsidRPr="00CF0F7F">
                              <w:rPr>
                                <w:b/>
                                <w:bCs/>
                                <w:sz w:val="24"/>
                                <w:lang w:val="es-ES"/>
                              </w:rPr>
                              <w:t>INFORMACIÓN</w:t>
                            </w:r>
                          </w:p>
                          <w:p w:rsidR="009C7EAE" w:rsidRDefault="009C7EAE"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3" type="#_x0000_t202" style="position:absolute;left:0;text-align:left;margin-left:8.65pt;margin-top:5.8pt;width:49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" o:allowincell="f" strokeweight="3pt">
                <v:stroke linestyle="thinThin"/>
                <v:textbox>
                  <w:txbxContent>
                    <w:p w:rsidR="009C7EAE" w:rsidRDefault="009C7EAE" w:rsidP="00B25E83">
                      <w:pPr>
                        <w:rPr>
                          <w:sz w:val="32"/>
                        </w:rPr>
                      </w:pPr>
                      <w:r>
                        <w:rPr>
                          <w:b/>
                          <w:bCs/>
                          <w:sz w:val="24"/>
                        </w:rPr>
                        <w:t xml:space="preserve">16. </w:t>
                      </w:r>
                      <w:r w:rsidR="00003DB4" w:rsidRPr="00CF0F7F">
                        <w:rPr>
                          <w:b/>
                          <w:bCs/>
                          <w:sz w:val="24"/>
                          <w:lang w:val="es-ES"/>
                        </w:rPr>
                        <w:t>OTRA</w:t>
                      </w:r>
                      <w:r w:rsidR="00003DB4">
                        <w:rPr>
                          <w:b/>
                          <w:bCs/>
                          <w:sz w:val="24"/>
                        </w:rPr>
                        <w:t xml:space="preserve"> </w:t>
                      </w:r>
                      <w:r w:rsidR="00003DB4" w:rsidRPr="00CF0F7F">
                        <w:rPr>
                          <w:b/>
                          <w:bCs/>
                          <w:sz w:val="24"/>
                          <w:lang w:val="es-ES"/>
                        </w:rPr>
                        <w:t>INFORMACIÓN</w:t>
                      </w:r>
                    </w:p>
                    <w:p w:rsidR="009C7EAE" w:rsidRDefault="009C7EAE" w:rsidP="00B25E83">
                      <w:pPr>
                        <w:rPr>
                          <w:sz w:val="32"/>
                        </w:rPr>
                      </w:pPr>
                    </w:p>
                  </w:txbxContent>
                </v:textbox>
              </v:shape>
            </w:pict>
          </mc:Fallback>
        </mc:AlternateContent>
      </w:r>
    </w:p>
    <w:p w:rsidR="00B25E83" w:rsidRPr="00320C51" w:rsidRDefault="00B25E83" w:rsidP="00B25E83">
      <w:pPr>
        <w:pStyle w:val="ListParagraph"/>
        <w:tabs>
          <w:tab w:val="left" w:pos="360"/>
        </w:tabs>
        <w:ind w:left="3690" w:hanging="3330"/>
        <w:jc w:val="both"/>
        <w:rPr>
          <w:lang w:val="es-ES"/>
        </w:rPr>
      </w:pPr>
    </w:p>
    <w:p w:rsidR="00B25E83" w:rsidRPr="00320C51" w:rsidRDefault="00B25E83" w:rsidP="00B25E83">
      <w:pPr>
        <w:pStyle w:val="ListParagraph"/>
        <w:tabs>
          <w:tab w:val="left" w:pos="360"/>
        </w:tabs>
        <w:ind w:left="360"/>
        <w:rPr>
          <w:b/>
          <w:lang w:val="es-ES"/>
        </w:rPr>
      </w:pPr>
    </w:p>
    <w:p w:rsidR="00003DB4" w:rsidRPr="00647BD8" w:rsidRDefault="00003DB4" w:rsidP="00003DB4">
      <w:pPr>
        <w:pStyle w:val="ListParagraph"/>
        <w:tabs>
          <w:tab w:val="left" w:pos="360"/>
        </w:tabs>
        <w:ind w:left="3600" w:hanging="3240"/>
        <w:jc w:val="both"/>
        <w:rPr>
          <w:lang w:val="es-CR"/>
        </w:rPr>
      </w:pPr>
      <w:r w:rsidRPr="00093DEF">
        <w:rPr>
          <w:b/>
          <w:lang w:val="es-419"/>
        </w:rPr>
        <w:t>NFPA</w:t>
      </w:r>
      <w:r w:rsidRPr="00647BD8">
        <w:rPr>
          <w:b/>
          <w:lang w:val="es-CR"/>
        </w:rPr>
        <w:t xml:space="preserve"> ID Del RIESGO</w:t>
      </w:r>
      <w:r w:rsidRPr="00647BD8">
        <w:rPr>
          <w:b/>
          <w:lang w:val="es-CR"/>
        </w:rPr>
        <w:tab/>
        <w:t xml:space="preserve">: </w:t>
      </w:r>
      <w:r w:rsidRPr="00647BD8">
        <w:rPr>
          <w:lang w:val="es-CR"/>
        </w:rPr>
        <w:t xml:space="preserve">Salud – </w:t>
      </w:r>
      <w:r>
        <w:rPr>
          <w:lang w:val="es-CR"/>
        </w:rPr>
        <w:t>1</w:t>
      </w:r>
      <w:r w:rsidRPr="00647BD8">
        <w:rPr>
          <w:lang w:val="es-CR"/>
        </w:rPr>
        <w:t xml:space="preserve">        </w:t>
      </w:r>
      <w:r>
        <w:rPr>
          <w:lang w:val="es-CR"/>
        </w:rPr>
        <w:t>Inflamabilidad</w:t>
      </w:r>
      <w:r w:rsidRPr="00647BD8">
        <w:rPr>
          <w:lang w:val="es-CR"/>
        </w:rPr>
        <w:t xml:space="preserve"> – 1       Reactivi</w:t>
      </w:r>
      <w:r>
        <w:rPr>
          <w:lang w:val="es-CR"/>
        </w:rPr>
        <w:t>dad</w:t>
      </w:r>
      <w:r w:rsidRPr="00647BD8">
        <w:rPr>
          <w:lang w:val="es-CR"/>
        </w:rPr>
        <w:t xml:space="preserve"> – 0</w:t>
      </w:r>
    </w:p>
    <w:p w:rsidR="00003DB4" w:rsidRPr="00647BD8" w:rsidRDefault="00003DB4" w:rsidP="00003DB4">
      <w:pPr>
        <w:pStyle w:val="ListParagraph"/>
        <w:tabs>
          <w:tab w:val="left" w:pos="360"/>
        </w:tabs>
        <w:ind w:left="3600" w:hanging="3240"/>
        <w:jc w:val="both"/>
        <w:rPr>
          <w:lang w:val="es-CR"/>
        </w:rPr>
      </w:pPr>
      <w:r w:rsidRPr="00093DEF">
        <w:rPr>
          <w:b/>
          <w:lang w:val="es-419"/>
        </w:rPr>
        <w:t>HMIS</w:t>
      </w:r>
      <w:r w:rsidRPr="00647BD8">
        <w:rPr>
          <w:b/>
          <w:lang w:val="es-CR"/>
        </w:rPr>
        <w:t xml:space="preserve"> ID Del RIESGO</w:t>
      </w:r>
      <w:r w:rsidRPr="00647BD8">
        <w:rPr>
          <w:b/>
          <w:lang w:val="es-CR"/>
        </w:rPr>
        <w:tab/>
        <w:t>:</w:t>
      </w:r>
      <w:r w:rsidRPr="00647BD8">
        <w:rPr>
          <w:lang w:val="es-CR"/>
        </w:rPr>
        <w:t xml:space="preserve"> Salud – </w:t>
      </w:r>
      <w:r>
        <w:rPr>
          <w:lang w:val="es-CR"/>
        </w:rPr>
        <w:t>1</w:t>
      </w:r>
      <w:r w:rsidRPr="00647BD8">
        <w:rPr>
          <w:lang w:val="es-CR"/>
        </w:rPr>
        <w:t xml:space="preserve">        </w:t>
      </w:r>
      <w:r>
        <w:rPr>
          <w:lang w:val="es-CR"/>
        </w:rPr>
        <w:t>Inflamabilidad</w:t>
      </w:r>
      <w:r w:rsidRPr="00647BD8">
        <w:rPr>
          <w:lang w:val="es-CR"/>
        </w:rPr>
        <w:t xml:space="preserve"> – 1       Reactivi</w:t>
      </w:r>
      <w:r>
        <w:rPr>
          <w:lang w:val="es-CR"/>
        </w:rPr>
        <w:t>dad</w:t>
      </w:r>
      <w:r w:rsidRPr="00647BD8">
        <w:rPr>
          <w:lang w:val="es-CR"/>
        </w:rPr>
        <w:t xml:space="preserve"> – 0</w:t>
      </w:r>
    </w:p>
    <w:p w:rsidR="00003DB4" w:rsidRPr="00647BD8" w:rsidRDefault="00003DB4" w:rsidP="00003DB4">
      <w:pPr>
        <w:pStyle w:val="ListParagraph"/>
        <w:tabs>
          <w:tab w:val="left" w:pos="360"/>
        </w:tabs>
        <w:ind w:left="3600" w:hanging="3240"/>
        <w:jc w:val="both"/>
        <w:rPr>
          <w:sz w:val="8"/>
          <w:szCs w:val="8"/>
          <w:lang w:val="es-CR"/>
        </w:rPr>
      </w:pPr>
    </w:p>
    <w:p w:rsidR="00003DB4" w:rsidRPr="00111B36" w:rsidRDefault="00003DB4" w:rsidP="00003DB4">
      <w:pPr>
        <w:pStyle w:val="ListParagraph"/>
        <w:tabs>
          <w:tab w:val="left" w:pos="360"/>
        </w:tabs>
        <w:ind w:left="3600" w:hanging="3240"/>
        <w:jc w:val="both"/>
        <w:rPr>
          <w:lang w:val="es-CR"/>
        </w:rPr>
      </w:pPr>
      <w:r w:rsidRPr="00111B36">
        <w:rPr>
          <w:b/>
          <w:lang w:val="es-CR"/>
        </w:rPr>
        <w:t xml:space="preserve">Información Adicional </w:t>
      </w:r>
      <w:r w:rsidRPr="00111B36">
        <w:rPr>
          <w:b/>
          <w:lang w:val="es-CR"/>
        </w:rPr>
        <w:tab/>
        <w:t xml:space="preserve">: </w:t>
      </w:r>
      <w:r w:rsidRPr="00111B36">
        <w:rPr>
          <w:lang w:val="es-CR"/>
        </w:rPr>
        <w:t xml:space="preserve">Sin anexo sobre Escenario de Exposición se adjunta a </w:t>
      </w:r>
      <w:r>
        <w:rPr>
          <w:lang w:val="es-CR"/>
        </w:rPr>
        <w:t>esta Hoja de Seguridad</w:t>
      </w:r>
      <w:r w:rsidRPr="00111B36">
        <w:rPr>
          <w:lang w:val="es-CR"/>
        </w:rPr>
        <w:t xml:space="preserve"> </w:t>
      </w:r>
      <w:r>
        <w:rPr>
          <w:lang w:val="es-CR"/>
        </w:rPr>
        <w:t>ya que es una mezcla no clasificada</w:t>
      </w:r>
      <w:r w:rsidRPr="00111B36">
        <w:rPr>
          <w:lang w:val="es-CR"/>
        </w:rPr>
        <w:t xml:space="preserve"> </w:t>
      </w:r>
      <w:r>
        <w:rPr>
          <w:lang w:val="es-CR"/>
        </w:rPr>
        <w:t>que no contiene sustancias peligrosas</w:t>
      </w:r>
      <w:r w:rsidRPr="00111B36">
        <w:rPr>
          <w:lang w:val="es-CR"/>
        </w:rPr>
        <w:t xml:space="preserve">. </w:t>
      </w:r>
    </w:p>
    <w:p w:rsidR="00B25E83" w:rsidRPr="00003DB4" w:rsidRDefault="00003DB4" w:rsidP="00003DB4">
      <w:pPr>
        <w:pStyle w:val="ListParagraph"/>
        <w:tabs>
          <w:tab w:val="left" w:pos="360"/>
        </w:tabs>
        <w:ind w:left="3600" w:hanging="3240"/>
        <w:jc w:val="both"/>
        <w:rPr>
          <w:b/>
          <w:lang w:val="es-ES"/>
        </w:rPr>
      </w:pPr>
      <w:r w:rsidRPr="00111B36">
        <w:rPr>
          <w:b/>
          <w:lang w:val="es-CR"/>
        </w:rPr>
        <w:t xml:space="preserve">Abreviaturas y Siglas </w:t>
      </w:r>
      <w:r w:rsidRPr="00111B36">
        <w:rPr>
          <w:b/>
          <w:lang w:val="es-CR"/>
        </w:rPr>
        <w:tab/>
        <w:t xml:space="preserve">: </w:t>
      </w:r>
      <w:r w:rsidRPr="00111B36">
        <w:rPr>
          <w:lang w:val="es-CR"/>
        </w:rPr>
        <w:t xml:space="preserve">Las abreviaturas y siglas estándar usadas </w:t>
      </w:r>
      <w:r>
        <w:rPr>
          <w:lang w:val="es-CR"/>
        </w:rPr>
        <w:t>e</w:t>
      </w:r>
      <w:r w:rsidRPr="00111B36">
        <w:rPr>
          <w:lang w:val="es-CR"/>
        </w:rPr>
        <w:t xml:space="preserve">n </w:t>
      </w:r>
      <w:r>
        <w:rPr>
          <w:lang w:val="es-CR"/>
        </w:rPr>
        <w:t>es</w:t>
      </w:r>
      <w:r w:rsidRPr="00111B36">
        <w:rPr>
          <w:lang w:val="es-CR"/>
        </w:rPr>
        <w:t>t</w:t>
      </w:r>
      <w:r>
        <w:rPr>
          <w:lang w:val="es-CR"/>
        </w:rPr>
        <w:t>e</w:t>
      </w:r>
      <w:r w:rsidRPr="00111B36">
        <w:rPr>
          <w:lang w:val="es-CR"/>
        </w:rPr>
        <w:t xml:space="preserve"> document</w:t>
      </w:r>
      <w:r>
        <w:rPr>
          <w:lang w:val="es-CR"/>
        </w:rPr>
        <w:t>o</w:t>
      </w:r>
      <w:r w:rsidRPr="00111B36">
        <w:rPr>
          <w:lang w:val="es-CR"/>
        </w:rPr>
        <w:t xml:space="preserve"> </w:t>
      </w:r>
      <w:r>
        <w:rPr>
          <w:lang w:val="es-CR"/>
        </w:rPr>
        <w:t>se</w:t>
      </w:r>
      <w:r w:rsidRPr="00111B36">
        <w:rPr>
          <w:lang w:val="es-CR"/>
        </w:rPr>
        <w:t xml:space="preserve"> </w:t>
      </w:r>
      <w:r>
        <w:rPr>
          <w:lang w:val="es-CR"/>
        </w:rPr>
        <w:t>pueden buscar</w:t>
      </w:r>
      <w:r w:rsidRPr="00111B36">
        <w:rPr>
          <w:lang w:val="es-CR"/>
        </w:rPr>
        <w:t xml:space="preserve"> </w:t>
      </w:r>
      <w:r>
        <w:rPr>
          <w:lang w:val="es-CR"/>
        </w:rPr>
        <w:t>e</w:t>
      </w:r>
      <w:r w:rsidRPr="00111B36">
        <w:rPr>
          <w:lang w:val="es-CR"/>
        </w:rPr>
        <w:t>n</w:t>
      </w:r>
      <w:r>
        <w:rPr>
          <w:lang w:val="es-CR"/>
        </w:rPr>
        <w:t xml:space="preserve"> la</w:t>
      </w:r>
      <w:r w:rsidRPr="00111B36">
        <w:rPr>
          <w:lang w:val="es-CR"/>
        </w:rPr>
        <w:t xml:space="preserve"> </w:t>
      </w:r>
      <w:r>
        <w:rPr>
          <w:lang w:val="es-CR"/>
        </w:rPr>
        <w:t>literatura de</w:t>
      </w:r>
      <w:r w:rsidRPr="00111B36">
        <w:rPr>
          <w:lang w:val="es-CR"/>
        </w:rPr>
        <w:t xml:space="preserve"> referenc</w:t>
      </w:r>
      <w:r>
        <w:rPr>
          <w:lang w:val="es-CR"/>
        </w:rPr>
        <w:t>ia</w:t>
      </w:r>
      <w:r w:rsidRPr="00111B36">
        <w:rPr>
          <w:lang w:val="es-CR"/>
        </w:rPr>
        <w:t xml:space="preserve"> (</w:t>
      </w:r>
      <w:r>
        <w:rPr>
          <w:lang w:val="es-CR"/>
        </w:rPr>
        <w:t>v</w:t>
      </w:r>
      <w:r w:rsidRPr="00111B36">
        <w:rPr>
          <w:lang w:val="es-CR"/>
        </w:rPr>
        <w:t>.g., dic</w:t>
      </w:r>
      <w:r>
        <w:rPr>
          <w:lang w:val="es-CR"/>
        </w:rPr>
        <w:t>c</w:t>
      </w:r>
      <w:r w:rsidRPr="00111B36">
        <w:rPr>
          <w:lang w:val="es-CR"/>
        </w:rPr>
        <w:t>ionari</w:t>
      </w:r>
      <w:r>
        <w:rPr>
          <w:lang w:val="es-CR"/>
        </w:rPr>
        <w:t>o</w:t>
      </w:r>
      <w:r w:rsidRPr="00111B36">
        <w:rPr>
          <w:lang w:val="es-CR"/>
        </w:rPr>
        <w:t>s científic</w:t>
      </w:r>
      <w:r>
        <w:rPr>
          <w:lang w:val="es-CR"/>
        </w:rPr>
        <w:t>os</w:t>
      </w:r>
      <w:r w:rsidRPr="00111B36">
        <w:rPr>
          <w:lang w:val="es-CR"/>
        </w:rPr>
        <w:t xml:space="preserve">) </w:t>
      </w:r>
      <w:r>
        <w:rPr>
          <w:lang w:val="es-CR"/>
        </w:rPr>
        <w:t>y</w:t>
      </w:r>
      <w:r w:rsidRPr="00111B36">
        <w:rPr>
          <w:lang w:val="es-CR"/>
        </w:rPr>
        <w:t>/o</w:t>
      </w:r>
      <w:r>
        <w:rPr>
          <w:lang w:val="es-CR"/>
        </w:rPr>
        <w:t xml:space="preserve"> páginas</w:t>
      </w:r>
      <w:r w:rsidRPr="00111B36">
        <w:rPr>
          <w:lang w:val="es-CR"/>
        </w:rPr>
        <w:t xml:space="preserve"> web</w:t>
      </w:r>
      <w:r w:rsidR="00B25E83" w:rsidRPr="00003DB4">
        <w:rPr>
          <w:b/>
          <w:lang w:val="es-ES"/>
        </w:rPr>
        <w:t>.</w:t>
      </w:r>
    </w:p>
    <w:p w:rsidR="003D2193" w:rsidRPr="00003DB4" w:rsidRDefault="003D2193" w:rsidP="00B25E83">
      <w:pPr>
        <w:pStyle w:val="ListParagraph"/>
        <w:tabs>
          <w:tab w:val="left" w:pos="360"/>
        </w:tabs>
        <w:ind w:left="3600" w:hanging="3240"/>
        <w:jc w:val="both"/>
        <w:rPr>
          <w:b/>
          <w:sz w:val="8"/>
          <w:szCs w:val="8"/>
          <w:lang w:val="es-ES"/>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proofErr w:type="spellStart"/>
      <w:r w:rsidRPr="00F076B5">
        <w:rPr>
          <w:sz w:val="14"/>
          <w:szCs w:val="14"/>
        </w:rPr>
        <w:t>BTEX</w:t>
      </w:r>
      <w:proofErr w:type="spellEnd"/>
      <w:r w:rsidRPr="00F076B5">
        <w:rPr>
          <w:sz w:val="14"/>
          <w:szCs w:val="14"/>
        </w:rPr>
        <w:t xml:space="preserve"> = Benzene, </w:t>
      </w:r>
      <w:proofErr w:type="spellStart"/>
      <w:r w:rsidRPr="00F076B5">
        <w:rPr>
          <w:sz w:val="14"/>
          <w:szCs w:val="14"/>
        </w:rPr>
        <w:t>Toulene</w:t>
      </w:r>
      <w:proofErr w:type="spellEnd"/>
      <w:r w:rsidRPr="00F076B5">
        <w:rPr>
          <w:sz w:val="14"/>
          <w:szCs w:val="14"/>
        </w:rPr>
        <w:t xml:space="preserve">, </w:t>
      </w:r>
      <w:proofErr w:type="spellStart"/>
      <w:r w:rsidRPr="00F076B5">
        <w:rPr>
          <w:sz w:val="14"/>
          <w:szCs w:val="14"/>
        </w:rPr>
        <w:t>Eythlbenzene</w:t>
      </w:r>
      <w:proofErr w:type="spellEnd"/>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proofErr w:type="spellStart"/>
      <w:r w:rsidRPr="00F076B5">
        <w:rPr>
          <w:sz w:val="14"/>
          <w:szCs w:val="14"/>
        </w:rPr>
        <w:t>CEFIC</w:t>
      </w:r>
      <w:proofErr w:type="spellEnd"/>
      <w:r w:rsidRPr="00F076B5">
        <w:rPr>
          <w:sz w:val="14"/>
          <w:szCs w:val="14"/>
        </w:rPr>
        <w:t xml:space="preserve">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DIN = </w:t>
      </w:r>
      <w:proofErr w:type="spellStart"/>
      <w:r w:rsidRPr="00F076B5">
        <w:rPr>
          <w:sz w:val="14"/>
          <w:szCs w:val="14"/>
        </w:rPr>
        <w:t>Deutsches</w:t>
      </w:r>
      <w:proofErr w:type="spellEnd"/>
      <w:r w:rsidRPr="00F076B5">
        <w:rPr>
          <w:sz w:val="14"/>
          <w:szCs w:val="14"/>
        </w:rPr>
        <w:t xml:space="preserve"> </w:t>
      </w:r>
      <w:proofErr w:type="spellStart"/>
      <w:r w:rsidRPr="00F076B5">
        <w:rPr>
          <w:sz w:val="14"/>
          <w:szCs w:val="14"/>
        </w:rPr>
        <w:t>Institut</w:t>
      </w:r>
      <w:proofErr w:type="spellEnd"/>
      <w:r w:rsidRPr="00F076B5">
        <w:rPr>
          <w:sz w:val="14"/>
          <w:szCs w:val="14"/>
        </w:rPr>
        <w:t xml:space="preserve"> fur </w:t>
      </w:r>
      <w:proofErr w:type="spellStart"/>
      <w:r w:rsidRPr="00F076B5">
        <w:rPr>
          <w:sz w:val="14"/>
          <w:szCs w:val="14"/>
        </w:rPr>
        <w:t>Normung</w:t>
      </w:r>
      <w:proofErr w:type="spellEnd"/>
      <w:r w:rsidR="00F076B5">
        <w:rPr>
          <w:sz w:val="14"/>
          <w:szCs w:val="14"/>
        </w:rPr>
        <w:t xml:space="preserve">                                                                               </w:t>
      </w:r>
      <w:proofErr w:type="spellStart"/>
      <w:r w:rsidRPr="00F076B5">
        <w:rPr>
          <w:sz w:val="14"/>
          <w:szCs w:val="14"/>
        </w:rPr>
        <w:t>DMEL</w:t>
      </w:r>
      <w:proofErr w:type="spellEnd"/>
      <w:r w:rsidRPr="00F076B5">
        <w:rPr>
          <w:sz w:val="14"/>
          <w:szCs w:val="14"/>
        </w:rPr>
        <w:t xml:space="preserve"> = Derived Minimal Effect Level</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DNEL</w:t>
      </w:r>
      <w:proofErr w:type="spellEnd"/>
      <w:r w:rsidRPr="00F076B5">
        <w:rPr>
          <w:sz w:val="14"/>
          <w:szCs w:val="14"/>
        </w:rPr>
        <w:t xml:space="preserve">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ECETOC</w:t>
      </w:r>
      <w:proofErr w:type="spellEnd"/>
      <w:r w:rsidRPr="00F076B5">
        <w:rPr>
          <w:sz w:val="14"/>
          <w:szCs w:val="14"/>
        </w:rPr>
        <w:t xml:space="preserve"> = European Center on Ecotoxicology and Toxicology of Chemicals</w:t>
      </w:r>
      <w:r w:rsidR="00F076B5">
        <w:rPr>
          <w:sz w:val="14"/>
          <w:szCs w:val="14"/>
        </w:rPr>
        <w:t xml:space="preserve">               </w:t>
      </w:r>
      <w:proofErr w:type="spellStart"/>
      <w:r w:rsidRPr="00F076B5">
        <w:rPr>
          <w:sz w:val="14"/>
          <w:szCs w:val="14"/>
        </w:rPr>
        <w:t>ECHA</w:t>
      </w:r>
      <w:proofErr w:type="spellEnd"/>
      <w:r w:rsidRPr="00F076B5">
        <w:rPr>
          <w:sz w:val="14"/>
          <w:szCs w:val="14"/>
        </w:rPr>
        <w:t xml:space="preserve">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ENCS</w:t>
      </w:r>
      <w:proofErr w:type="spellEnd"/>
      <w:r w:rsidRPr="00F076B5">
        <w:rPr>
          <w:sz w:val="14"/>
          <w:szCs w:val="14"/>
        </w:rPr>
        <w:t xml:space="preserve">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INV</w:t>
      </w:r>
      <w:proofErr w:type="spellEnd"/>
      <w:r w:rsidRPr="00F076B5">
        <w:rPr>
          <w:sz w:val="14"/>
          <w:szCs w:val="14"/>
        </w:rPr>
        <w:t xml:space="preserve">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IP346 = Institute of Petroleum test method N˚346 for the determination of polycyclic aromatics </w:t>
      </w:r>
      <w:proofErr w:type="spellStart"/>
      <w:r w:rsidRPr="00F076B5">
        <w:rPr>
          <w:sz w:val="14"/>
          <w:szCs w:val="14"/>
        </w:rPr>
        <w:t>DMSO</w:t>
      </w:r>
      <w:proofErr w:type="spellEnd"/>
      <w:r w:rsidRPr="00F076B5">
        <w:rPr>
          <w:sz w:val="14"/>
          <w:szCs w:val="14"/>
        </w:rPr>
        <w:t xml:space="preserve"> </w:t>
      </w:r>
      <w:proofErr w:type="spellStart"/>
      <w:r w:rsidRPr="00F076B5">
        <w:rPr>
          <w:sz w:val="14"/>
          <w:szCs w:val="14"/>
        </w:rPr>
        <w:t>extractables</w:t>
      </w:r>
      <w:proofErr w:type="spellEnd"/>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KECI</w:t>
      </w:r>
      <w:proofErr w:type="spellEnd"/>
      <w:r w:rsidRPr="00F076B5">
        <w:rPr>
          <w:sz w:val="14"/>
          <w:szCs w:val="14"/>
        </w:rPr>
        <w:t xml:space="preserve">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NOEC</w:t>
      </w:r>
      <w:proofErr w:type="spellEnd"/>
      <w:r w:rsidRPr="00F076B5">
        <w:rPr>
          <w:sz w:val="14"/>
          <w:szCs w:val="14"/>
        </w:rPr>
        <w:t>/NOEL = No Observed Effect Concentration/ No Observed Effect Level</w:t>
      </w:r>
      <w:r w:rsidR="00F076B5">
        <w:rPr>
          <w:sz w:val="14"/>
          <w:szCs w:val="14"/>
        </w:rPr>
        <w:t xml:space="preserve">           </w:t>
      </w:r>
      <w:proofErr w:type="spellStart"/>
      <w:r w:rsidRPr="00F076B5">
        <w:rPr>
          <w:sz w:val="14"/>
          <w:szCs w:val="14"/>
        </w:rPr>
        <w:t>OE_HPV</w:t>
      </w:r>
      <w:proofErr w:type="spellEnd"/>
      <w:r w:rsidRPr="00F076B5">
        <w:rPr>
          <w:sz w:val="14"/>
          <w:szCs w:val="14"/>
        </w:rPr>
        <w:t xml:space="preserve">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proofErr w:type="spellStart"/>
      <w:r w:rsidRPr="00F076B5">
        <w:rPr>
          <w:sz w:val="14"/>
          <w:szCs w:val="14"/>
        </w:rPr>
        <w:t>PICCS</w:t>
      </w:r>
      <w:proofErr w:type="spellEnd"/>
      <w:r w:rsidRPr="00F076B5">
        <w:rPr>
          <w:sz w:val="14"/>
          <w:szCs w:val="14"/>
        </w:rPr>
        <w:t xml:space="preserve">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proofErr w:type="spellStart"/>
      <w:r w:rsidRPr="00F076B5">
        <w:rPr>
          <w:sz w:val="14"/>
          <w:szCs w:val="14"/>
        </w:rPr>
        <w:t>SKIN_DES</w:t>
      </w:r>
      <w:proofErr w:type="spellEnd"/>
      <w:r w:rsidRPr="00F076B5">
        <w:rPr>
          <w:sz w:val="14"/>
          <w:szCs w:val="14"/>
        </w:rPr>
        <w:t xml:space="preserve">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proofErr w:type="gramStart"/>
      <w:r w:rsidRPr="00F076B5">
        <w:rPr>
          <w:sz w:val="14"/>
          <w:szCs w:val="14"/>
        </w:rPr>
        <w:t>vPvB</w:t>
      </w:r>
      <w:proofErr w:type="gramEnd"/>
      <w:r w:rsidRPr="00F076B5">
        <w:rPr>
          <w:sz w:val="14"/>
          <w:szCs w:val="14"/>
        </w:rPr>
        <w:t xml:space="preserve">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Pr="0040604D" w:rsidRDefault="00CF3E08" w:rsidP="00F076B5">
      <w:pPr>
        <w:pStyle w:val="ListParagraph"/>
        <w:tabs>
          <w:tab w:val="left" w:pos="360"/>
        </w:tabs>
        <w:ind w:left="3600" w:hanging="3240"/>
        <w:rPr>
          <w:b/>
          <w:lang w:val="es-ES"/>
        </w:rPr>
      </w:pPr>
      <w:r>
        <w:rPr>
          <w:b/>
        </w:rPr>
        <w:t xml:space="preserve">  </w:t>
      </w:r>
      <w:r w:rsidR="00003DB4" w:rsidRPr="00111B36">
        <w:rPr>
          <w:b/>
          <w:lang w:val="es-CR"/>
        </w:rPr>
        <w:t xml:space="preserve">Abreviaturas y Siglas </w:t>
      </w:r>
      <w:r w:rsidR="00003DB4" w:rsidRPr="002622AE">
        <w:rPr>
          <w:b/>
          <w:lang w:val="es-CR"/>
        </w:rPr>
        <w:t>Adicionales</w:t>
      </w:r>
      <w:r w:rsidR="00B25E83" w:rsidRPr="0040604D">
        <w:rPr>
          <w:b/>
          <w:lang w:val="es-ES"/>
        </w:rPr>
        <w:t>:</w:t>
      </w:r>
    </w:p>
    <w:p w:rsidR="00B25E83" w:rsidRPr="00F076B5" w:rsidRDefault="00B25E83" w:rsidP="00F076B5">
      <w:pPr>
        <w:pStyle w:val="ListParagraph"/>
        <w:tabs>
          <w:tab w:val="left" w:pos="0"/>
        </w:tabs>
        <w:ind w:left="3600" w:hanging="3600"/>
        <w:rPr>
          <w:sz w:val="14"/>
          <w:szCs w:val="14"/>
        </w:rPr>
      </w:pPr>
      <w:proofErr w:type="spellStart"/>
      <w:r w:rsidRPr="0040604D">
        <w:rPr>
          <w:sz w:val="14"/>
          <w:szCs w:val="14"/>
          <w:lang w:val="es-ES"/>
        </w:rPr>
        <w:t>Acute</w:t>
      </w:r>
      <w:proofErr w:type="spellEnd"/>
      <w:r w:rsidRPr="0040604D">
        <w:rPr>
          <w:sz w:val="14"/>
          <w:szCs w:val="14"/>
          <w:lang w:val="es-ES"/>
        </w:rPr>
        <w:t xml:space="preserve"> Tox. </w:t>
      </w:r>
      <w:r w:rsidRPr="000C00BB">
        <w:rPr>
          <w:sz w:val="14"/>
          <w:szCs w:val="14"/>
        </w:rPr>
        <w:t>= Acute Toxicity</w:t>
      </w:r>
      <w:r w:rsidR="00F076B5" w:rsidRPr="000C00BB">
        <w:rPr>
          <w:sz w:val="14"/>
          <w:szCs w:val="14"/>
        </w:rPr>
        <w:t xml:space="preserve">                                                                                                  </w:t>
      </w:r>
      <w:r w:rsidRPr="000C00BB">
        <w:rPr>
          <w:sz w:val="14"/>
          <w:szCs w:val="14"/>
        </w:rPr>
        <w:t xml:space="preserve">Asp Tox. </w:t>
      </w:r>
      <w:r w:rsidRPr="00F076B5">
        <w:rPr>
          <w:sz w:val="14"/>
          <w:szCs w:val="14"/>
        </w:rPr>
        <w:t>=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Default="00F076B5" w:rsidP="00F076B5">
      <w:pPr>
        <w:pStyle w:val="ListParagraph"/>
        <w:ind w:left="3600" w:hanging="3600"/>
        <w:jc w:val="both"/>
        <w:rPr>
          <w:sz w:val="12"/>
          <w:szCs w:val="12"/>
        </w:rPr>
      </w:pPr>
    </w:p>
    <w:p w:rsidR="00003DB4" w:rsidRPr="00111B36" w:rsidRDefault="00003DB4" w:rsidP="00003DB4">
      <w:pPr>
        <w:pStyle w:val="ListParagraph"/>
        <w:tabs>
          <w:tab w:val="left" w:pos="0"/>
          <w:tab w:val="decimal" w:pos="3780"/>
        </w:tabs>
        <w:ind w:left="3600" w:hanging="3150"/>
        <w:jc w:val="both"/>
        <w:rPr>
          <w:lang w:val="es-CR"/>
        </w:rPr>
      </w:pPr>
      <w:r w:rsidRPr="00111B36">
        <w:rPr>
          <w:b/>
          <w:lang w:val="es-CR"/>
        </w:rPr>
        <w:t xml:space="preserve">Distribución </w:t>
      </w:r>
      <w:r w:rsidRPr="001C5CEF">
        <w:rPr>
          <w:b/>
          <w:lang w:val="es-419"/>
        </w:rPr>
        <w:t>SDS</w:t>
      </w:r>
      <w:r w:rsidRPr="00111B36">
        <w:rPr>
          <w:b/>
          <w:lang w:val="es-CR"/>
        </w:rPr>
        <w:tab/>
        <w:t xml:space="preserve">: </w:t>
      </w:r>
      <w:r w:rsidRPr="00111B36">
        <w:rPr>
          <w:lang w:val="es-CR"/>
        </w:rPr>
        <w:t xml:space="preserve">La información en este documente </w:t>
      </w:r>
      <w:r>
        <w:rPr>
          <w:lang w:val="es-CR"/>
        </w:rPr>
        <w:t xml:space="preserve">deberá estar disponible a todo aquel </w:t>
      </w:r>
      <w:r w:rsidRPr="00111B36">
        <w:rPr>
          <w:lang w:val="es-CR"/>
        </w:rPr>
        <w:t xml:space="preserve"> </w:t>
      </w:r>
      <w:r>
        <w:rPr>
          <w:lang w:val="es-CR"/>
        </w:rPr>
        <w:t>que pueda manipular el producto</w:t>
      </w:r>
      <w:r w:rsidRPr="00111B36">
        <w:rPr>
          <w:lang w:val="es-CR"/>
        </w:rPr>
        <w:t xml:space="preserve">. </w:t>
      </w:r>
    </w:p>
    <w:p w:rsidR="00003DB4" w:rsidRPr="002622AE" w:rsidRDefault="00003DB4" w:rsidP="00003DB4">
      <w:pPr>
        <w:pStyle w:val="ListParagraph"/>
        <w:tabs>
          <w:tab w:val="left" w:pos="0"/>
        </w:tabs>
        <w:ind w:left="3600" w:hanging="3150"/>
        <w:rPr>
          <w:lang w:val="es-CR"/>
        </w:rPr>
      </w:pPr>
      <w:r w:rsidRPr="002622AE">
        <w:rPr>
          <w:b/>
          <w:lang w:val="es-CR"/>
        </w:rPr>
        <w:t xml:space="preserve">Numero de Revisión </w:t>
      </w:r>
      <w:r w:rsidRPr="001C5CEF">
        <w:rPr>
          <w:b/>
          <w:lang w:val="es-419"/>
        </w:rPr>
        <w:t>SDS</w:t>
      </w:r>
      <w:r w:rsidRPr="002622AE">
        <w:rPr>
          <w:b/>
          <w:lang w:val="es-CR"/>
        </w:rPr>
        <w:tab/>
        <w:t xml:space="preserve">: </w:t>
      </w:r>
      <w:r>
        <w:rPr>
          <w:lang w:val="es-CR"/>
        </w:rPr>
        <w:t>B</w:t>
      </w:r>
    </w:p>
    <w:p w:rsidR="00003DB4" w:rsidRPr="002622AE" w:rsidRDefault="00003DB4" w:rsidP="00003DB4">
      <w:pPr>
        <w:pStyle w:val="ListParagraph"/>
        <w:tabs>
          <w:tab w:val="left" w:pos="0"/>
        </w:tabs>
        <w:ind w:left="3600" w:hanging="3150"/>
        <w:rPr>
          <w:b/>
          <w:lang w:val="es-CR"/>
        </w:rPr>
      </w:pPr>
      <w:r w:rsidRPr="002622AE">
        <w:rPr>
          <w:b/>
          <w:lang w:val="es-CR"/>
        </w:rPr>
        <w:t>Fecha</w:t>
      </w:r>
      <w:r w:rsidRPr="00CF0F7F">
        <w:rPr>
          <w:b/>
          <w:lang w:val="es-ES"/>
        </w:rPr>
        <w:t xml:space="preserve"> </w:t>
      </w:r>
      <w:r w:rsidRPr="002622AE">
        <w:rPr>
          <w:b/>
          <w:lang w:val="es-CR"/>
        </w:rPr>
        <w:t xml:space="preserve">Efectiva </w:t>
      </w:r>
      <w:r w:rsidRPr="001C5CEF">
        <w:rPr>
          <w:b/>
          <w:lang w:val="es-419"/>
        </w:rPr>
        <w:t>SDS</w:t>
      </w:r>
      <w:r w:rsidRPr="002622AE">
        <w:rPr>
          <w:b/>
          <w:lang w:val="es-CR"/>
        </w:rPr>
        <w:tab/>
        <w:t xml:space="preserve">: </w:t>
      </w:r>
      <w:r w:rsidRPr="002622AE">
        <w:rPr>
          <w:lang w:val="es-CR"/>
        </w:rPr>
        <w:t>0</w:t>
      </w:r>
      <w:r>
        <w:rPr>
          <w:lang w:val="es-CR"/>
        </w:rPr>
        <w:t>1 de noviembre de 2018</w:t>
      </w:r>
    </w:p>
    <w:p w:rsidR="00003DB4" w:rsidRPr="002622AE" w:rsidRDefault="00003DB4" w:rsidP="00003DB4">
      <w:pPr>
        <w:pStyle w:val="ListParagraph"/>
        <w:tabs>
          <w:tab w:val="left" w:pos="0"/>
        </w:tabs>
        <w:ind w:left="3600" w:hanging="3150"/>
        <w:jc w:val="both"/>
        <w:rPr>
          <w:b/>
          <w:lang w:val="es-CR"/>
        </w:rPr>
      </w:pPr>
      <w:r w:rsidRPr="002622AE">
        <w:rPr>
          <w:b/>
          <w:lang w:val="es-CR"/>
        </w:rPr>
        <w:t xml:space="preserve">Regulación </w:t>
      </w:r>
      <w:r w:rsidRPr="001C5CEF">
        <w:rPr>
          <w:b/>
          <w:lang w:val="es-419"/>
        </w:rPr>
        <w:t>SDS</w:t>
      </w:r>
      <w:r w:rsidRPr="002622AE">
        <w:rPr>
          <w:b/>
          <w:lang w:val="es-CR"/>
        </w:rPr>
        <w:tab/>
        <w:t xml:space="preserve">: </w:t>
      </w:r>
      <w:r w:rsidRPr="002622AE">
        <w:rPr>
          <w:lang w:val="es-CR"/>
        </w:rPr>
        <w:t xml:space="preserve">Regulación 1907/2006/EC modificado </w:t>
      </w:r>
      <w:r>
        <w:rPr>
          <w:lang w:val="es-CR"/>
        </w:rPr>
        <w:t>por</w:t>
      </w:r>
      <w:r w:rsidRPr="002622AE">
        <w:rPr>
          <w:lang w:val="es-CR"/>
        </w:rPr>
        <w:t xml:space="preserve"> </w:t>
      </w:r>
      <w:r>
        <w:rPr>
          <w:lang w:val="es-CR"/>
        </w:rPr>
        <w:t>el Reglamento</w:t>
      </w:r>
      <w:r w:rsidRPr="002622AE">
        <w:rPr>
          <w:lang w:val="es-CR"/>
        </w:rPr>
        <w:t xml:space="preserve"> (EU) 453/2000.</w:t>
      </w:r>
      <w:r w:rsidRPr="002622AE">
        <w:rPr>
          <w:b/>
          <w:lang w:val="es-CR"/>
        </w:rPr>
        <w:t xml:space="preserve"> </w:t>
      </w:r>
    </w:p>
    <w:p w:rsidR="00003DB4" w:rsidRPr="002622AE" w:rsidRDefault="00003DB4" w:rsidP="00003DB4">
      <w:pPr>
        <w:pStyle w:val="ListParagraph"/>
        <w:tabs>
          <w:tab w:val="left" w:pos="0"/>
        </w:tabs>
        <w:ind w:left="3600" w:hanging="3150"/>
        <w:jc w:val="both"/>
        <w:rPr>
          <w:lang w:val="es-CR"/>
        </w:rPr>
      </w:pPr>
      <w:r w:rsidRPr="002622AE">
        <w:rPr>
          <w:b/>
          <w:lang w:val="es-CR"/>
        </w:rPr>
        <w:tab/>
      </w:r>
      <w:r w:rsidRPr="002622AE">
        <w:rPr>
          <w:lang w:val="es-CR"/>
        </w:rPr>
        <w:t xml:space="preserve">De conformidad con lo dispuesto en el Articulo 41, Industrial Safety &amp; Health Act y </w:t>
      </w:r>
      <w:r w:rsidRPr="001C5CEF">
        <w:rPr>
          <w:lang w:val="es-419"/>
        </w:rPr>
        <w:t>OSHA</w:t>
      </w:r>
      <w:r w:rsidRPr="002622AE">
        <w:rPr>
          <w:lang w:val="es-CR"/>
        </w:rPr>
        <w:t xml:space="preserve"> </w:t>
      </w:r>
      <w:r w:rsidRPr="001C5CEF">
        <w:rPr>
          <w:lang w:val="es-419"/>
        </w:rPr>
        <w:t>Hazard</w:t>
      </w:r>
      <w:r w:rsidRPr="002622AE">
        <w:rPr>
          <w:lang w:val="es-CR"/>
        </w:rPr>
        <w:t xml:space="preserve"> </w:t>
      </w:r>
      <w:r w:rsidRPr="001C5CEF">
        <w:rPr>
          <w:lang w:val="es-419"/>
        </w:rPr>
        <w:t>Communication</w:t>
      </w:r>
      <w:r w:rsidRPr="002622AE">
        <w:rPr>
          <w:lang w:val="es-CR"/>
        </w:rPr>
        <w:t xml:space="preserve"> Standard (29 </w:t>
      </w:r>
      <w:r w:rsidRPr="001C5CEF">
        <w:rPr>
          <w:lang w:val="es-419"/>
        </w:rPr>
        <w:t>CFR</w:t>
      </w:r>
      <w:r w:rsidRPr="002622AE">
        <w:rPr>
          <w:lang w:val="es-CR"/>
        </w:rPr>
        <w:t xml:space="preserve"> 1910.1200).</w:t>
      </w:r>
    </w:p>
    <w:p w:rsidR="001529B0" w:rsidRPr="00003DB4" w:rsidRDefault="00A52BB8" w:rsidP="00003DB4">
      <w:pPr>
        <w:pStyle w:val="ListParagraph"/>
        <w:tabs>
          <w:tab w:val="left" w:pos="0"/>
        </w:tabs>
        <w:ind w:left="2970" w:hanging="3150"/>
        <w:jc w:val="both"/>
        <w:rPr>
          <w:lang w:val="es-ES"/>
        </w:rPr>
      </w:pPr>
      <w:r>
        <w:rPr>
          <w:b/>
          <w:lang w:val="es-CR"/>
        </w:rPr>
        <w:t xml:space="preserve">          </w:t>
      </w:r>
      <w:r w:rsidR="00003DB4" w:rsidRPr="002622AE">
        <w:rPr>
          <w:b/>
          <w:lang w:val="es-CR"/>
        </w:rPr>
        <w:t>Declaración</w:t>
      </w:r>
      <w:r w:rsidR="00003DB4" w:rsidRPr="002622AE">
        <w:rPr>
          <w:b/>
          <w:lang w:val="es-CR"/>
        </w:rPr>
        <w:tab/>
        <w:t xml:space="preserve">: </w:t>
      </w:r>
      <w:r w:rsidR="00003DB4" w:rsidRPr="002622AE">
        <w:rPr>
          <w:lang w:val="es-CR"/>
        </w:rPr>
        <w:t xml:space="preserve">La información está basada en nuestro actual conocimiento y es </w:t>
      </w:r>
      <w:r w:rsidR="00003DB4">
        <w:rPr>
          <w:lang w:val="es-CR"/>
        </w:rPr>
        <w:t>la intención</w:t>
      </w:r>
      <w:r w:rsidR="00003DB4" w:rsidRPr="002622AE">
        <w:rPr>
          <w:lang w:val="es-CR"/>
        </w:rPr>
        <w:t xml:space="preserve"> </w:t>
      </w:r>
      <w:r w:rsidR="00003DB4">
        <w:rPr>
          <w:lang w:val="es-CR"/>
        </w:rPr>
        <w:t>el</w:t>
      </w:r>
      <w:r w:rsidR="00003DB4" w:rsidRPr="002622AE">
        <w:rPr>
          <w:lang w:val="es-CR"/>
        </w:rPr>
        <w:t xml:space="preserve"> describ</w:t>
      </w:r>
      <w:r w:rsidR="00003DB4">
        <w:rPr>
          <w:lang w:val="es-CR"/>
        </w:rPr>
        <w:t>ir</w:t>
      </w:r>
      <w:r w:rsidR="00003DB4" w:rsidRPr="002622AE">
        <w:rPr>
          <w:lang w:val="es-CR"/>
        </w:rPr>
        <w:t xml:space="preserve"> e</w:t>
      </w:r>
      <w:r w:rsidR="00003DB4">
        <w:rPr>
          <w:lang w:val="es-CR"/>
        </w:rPr>
        <w:t>l</w:t>
      </w:r>
      <w:r w:rsidR="00003DB4" w:rsidRPr="002622AE">
        <w:rPr>
          <w:lang w:val="es-CR"/>
        </w:rPr>
        <w:t xml:space="preserve"> product</w:t>
      </w:r>
      <w:r w:rsidR="00003DB4">
        <w:rPr>
          <w:lang w:val="es-CR"/>
        </w:rPr>
        <w:t>o solamente</w:t>
      </w:r>
      <w:r w:rsidR="00003DB4" w:rsidRPr="002622AE">
        <w:rPr>
          <w:lang w:val="es-CR"/>
        </w:rPr>
        <w:t xml:space="preserve"> </w:t>
      </w:r>
      <w:r w:rsidR="00003DB4">
        <w:rPr>
          <w:lang w:val="es-CR"/>
        </w:rPr>
        <w:t>pa</w:t>
      </w:r>
      <w:r w:rsidR="00003DB4" w:rsidRPr="002622AE">
        <w:rPr>
          <w:lang w:val="es-CR"/>
        </w:rPr>
        <w:t>r</w:t>
      </w:r>
      <w:r w:rsidR="00003DB4">
        <w:rPr>
          <w:lang w:val="es-CR"/>
        </w:rPr>
        <w:t>a</w:t>
      </w:r>
      <w:r w:rsidR="00003DB4" w:rsidRPr="002622AE">
        <w:rPr>
          <w:lang w:val="es-CR"/>
        </w:rPr>
        <w:t xml:space="preserve"> e</w:t>
      </w:r>
      <w:r w:rsidR="00003DB4">
        <w:rPr>
          <w:lang w:val="es-CR"/>
        </w:rPr>
        <w:t>l</w:t>
      </w:r>
      <w:r w:rsidR="00003DB4" w:rsidRPr="002622AE">
        <w:rPr>
          <w:lang w:val="es-CR"/>
        </w:rPr>
        <w:t xml:space="preserve"> pr</w:t>
      </w:r>
      <w:r w:rsidR="00003DB4">
        <w:rPr>
          <w:lang w:val="es-CR"/>
        </w:rPr>
        <w:t>o</w:t>
      </w:r>
      <w:r w:rsidR="00003DB4" w:rsidRPr="002622AE">
        <w:rPr>
          <w:lang w:val="es-CR"/>
        </w:rPr>
        <w:t>pós</w:t>
      </w:r>
      <w:r w:rsidR="00003DB4">
        <w:rPr>
          <w:lang w:val="es-CR"/>
        </w:rPr>
        <w:t>ito</w:t>
      </w:r>
      <w:r w:rsidR="00003DB4" w:rsidRPr="002622AE">
        <w:rPr>
          <w:lang w:val="es-CR"/>
        </w:rPr>
        <w:t xml:space="preserve"> </w:t>
      </w:r>
      <w:r w:rsidR="00003DB4">
        <w:rPr>
          <w:lang w:val="es-CR"/>
        </w:rPr>
        <w:t>de entender sus efectos respecto a</w:t>
      </w:r>
      <w:r w:rsidR="00003DB4" w:rsidRPr="002622AE">
        <w:rPr>
          <w:lang w:val="es-CR"/>
        </w:rPr>
        <w:t xml:space="preserve"> </w:t>
      </w:r>
      <w:r w:rsidR="00003DB4">
        <w:rPr>
          <w:lang w:val="es-CR"/>
        </w:rPr>
        <w:t>salud</w:t>
      </w:r>
      <w:r w:rsidR="00003DB4" w:rsidRPr="002622AE">
        <w:rPr>
          <w:lang w:val="es-CR"/>
        </w:rPr>
        <w:t xml:space="preserve">, </w:t>
      </w:r>
      <w:r w:rsidR="00003DB4">
        <w:rPr>
          <w:lang w:val="es-CR"/>
        </w:rPr>
        <w:t>seguridad</w:t>
      </w:r>
      <w:r w:rsidR="00003DB4" w:rsidRPr="002622AE">
        <w:rPr>
          <w:lang w:val="es-CR"/>
        </w:rPr>
        <w:t xml:space="preserve"> </w:t>
      </w:r>
      <w:r w:rsidR="00003DB4">
        <w:rPr>
          <w:lang w:val="es-CR"/>
        </w:rPr>
        <w:t>y</w:t>
      </w:r>
      <w:r w:rsidR="00003DB4" w:rsidRPr="002622AE">
        <w:rPr>
          <w:lang w:val="es-CR"/>
        </w:rPr>
        <w:t xml:space="preserve"> </w:t>
      </w:r>
      <w:r w:rsidR="00003DB4">
        <w:rPr>
          <w:lang w:val="es-CR"/>
        </w:rPr>
        <w:t>ambiental</w:t>
      </w:r>
      <w:r w:rsidR="00003DB4" w:rsidRPr="002622AE">
        <w:rPr>
          <w:lang w:val="es-CR"/>
        </w:rPr>
        <w:t xml:space="preserve">. </w:t>
      </w:r>
      <w:r w:rsidR="00003DB4" w:rsidRPr="00164ED6">
        <w:rPr>
          <w:lang w:val="es-CR"/>
        </w:rPr>
        <w:t>No debe</w:t>
      </w:r>
      <w:r w:rsidR="00003DB4">
        <w:rPr>
          <w:lang w:val="es-CR"/>
        </w:rPr>
        <w:t xml:space="preserve"> </w:t>
      </w:r>
      <w:r w:rsidR="00003DB4" w:rsidRPr="00164ED6">
        <w:rPr>
          <w:lang w:val="es-CR"/>
        </w:rPr>
        <w:t xml:space="preserve">ser interpretado por lo tanto como garantía de ninguna </w:t>
      </w:r>
      <w:r w:rsidR="00003DB4">
        <w:rPr>
          <w:lang w:val="es-CR"/>
        </w:rPr>
        <w:t>propiedad especifica del producto</w:t>
      </w:r>
      <w:r w:rsidR="00B25E83" w:rsidRPr="00003DB4">
        <w:rPr>
          <w:lang w:val="es-ES"/>
        </w:rPr>
        <w:t xml:space="preserve">. </w:t>
      </w:r>
    </w:p>
    <w:sectPr w:rsidR="001529B0" w:rsidRPr="00003DB4" w:rsidSect="0098411C">
      <w:headerReference w:type="default" r:id="rId12"/>
      <w:footerReference w:type="default" r:id="rId13"/>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7EAE" w:rsidRDefault="009C7EAE">
      <w:pPr>
        <w:spacing w:after="0"/>
      </w:pPr>
      <w:r>
        <w:separator/>
      </w:r>
    </w:p>
  </w:endnote>
  <w:endnote w:type="continuationSeparator" w:id="0">
    <w:p w:rsidR="009C7EAE" w:rsidRDefault="009C7E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9C7EAE" w:rsidRDefault="009C7EA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E664B">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E664B">
              <w:rPr>
                <w:b/>
                <w:bCs/>
                <w:noProof/>
              </w:rPr>
              <w:t>9</w:t>
            </w:r>
            <w:r>
              <w:rPr>
                <w:b/>
                <w:bCs/>
                <w:sz w:val="24"/>
                <w:szCs w:val="24"/>
              </w:rPr>
              <w:fldChar w:fldCharType="end"/>
            </w:r>
          </w:p>
        </w:sdtContent>
      </w:sdt>
    </w:sdtContent>
  </w:sdt>
  <w:p w:rsidR="009C7EAE" w:rsidRDefault="009C7E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7EAE" w:rsidRDefault="009C7EAE">
      <w:pPr>
        <w:spacing w:after="0"/>
      </w:pPr>
      <w:r>
        <w:separator/>
      </w:r>
    </w:p>
  </w:footnote>
  <w:footnote w:type="continuationSeparator" w:id="0">
    <w:p w:rsidR="009C7EAE" w:rsidRDefault="009C7EA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9C7EAE">
      <w:tc>
        <w:tcPr>
          <w:tcW w:w="0" w:type="auto"/>
          <w:tcBorders>
            <w:right w:val="single" w:sz="6" w:space="0" w:color="000000" w:themeColor="text1"/>
          </w:tcBorders>
        </w:tcPr>
        <w:p w:rsidR="009C7EAE" w:rsidRPr="0040604D" w:rsidRDefault="007E664B">
          <w:pPr>
            <w:pStyle w:val="Header"/>
            <w:jc w:val="right"/>
            <w:rPr>
              <w:b/>
              <w:lang w:val="es-ES"/>
            </w:rPr>
          </w:pPr>
          <w:sdt>
            <w:sdtPr>
              <w:rPr>
                <w:b/>
                <w:lang w:val="es-ES"/>
              </w:rPr>
              <w:alias w:val="Company"/>
              <w:id w:val="342358162"/>
              <w:dataBinding w:prefixMappings="xmlns:ns0='http://schemas.openxmlformats.org/officeDocument/2006/extended-properties'" w:xpath="/ns0:Properties[1]/ns0:Company[1]" w:storeItemID="{6668398D-A668-4E3E-A5EB-62B293D839F1}"/>
              <w:text/>
            </w:sdtPr>
            <w:sdtEndPr/>
            <w:sdtContent>
              <w:r w:rsidR="009C7EAE" w:rsidRPr="0040604D">
                <w:rPr>
                  <w:b/>
                  <w:lang w:val="es-ES"/>
                </w:rPr>
                <w:t>SC-GBO</w:t>
              </w:r>
            </w:sdtContent>
          </w:sdt>
          <w:r w:rsidR="009C7EAE" w:rsidRPr="0040604D">
            <w:rPr>
              <w:b/>
              <w:lang w:val="es-ES"/>
            </w:rPr>
            <w:t xml:space="preserve"> Series</w:t>
          </w:r>
        </w:p>
        <w:sdt>
          <w:sdtPr>
            <w:rPr>
              <w:b/>
              <w:bCs/>
              <w:lang w:val="es-CR"/>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9C7EAE" w:rsidRPr="00765712" w:rsidRDefault="00765712">
              <w:pPr>
                <w:pStyle w:val="Header"/>
                <w:jc w:val="right"/>
                <w:rPr>
                  <w:b/>
                  <w:bCs/>
                  <w:lang w:val="es-CR"/>
                </w:rPr>
              </w:pPr>
              <w:r w:rsidRPr="00765712">
                <w:rPr>
                  <w:b/>
                  <w:bCs/>
                  <w:lang w:val="es-CR"/>
                </w:rPr>
                <w:t>Revisión</w:t>
              </w:r>
              <w:r w:rsidR="009C7EAE" w:rsidRPr="00765712">
                <w:rPr>
                  <w:b/>
                  <w:bCs/>
                  <w:lang w:val="es-CR"/>
                </w:rPr>
                <w:t xml:space="preserve"> B</w:t>
              </w:r>
            </w:p>
          </w:sdtContent>
        </w:sdt>
        <w:p w:rsidR="009C7EAE" w:rsidRDefault="00765712" w:rsidP="00A35610">
          <w:pPr>
            <w:pStyle w:val="Header"/>
            <w:jc w:val="right"/>
            <w:rPr>
              <w:b/>
              <w:bCs/>
            </w:rPr>
          </w:pPr>
          <w:r>
            <w:rPr>
              <w:b/>
              <w:bCs/>
              <w:lang w:val="es-CR"/>
            </w:rPr>
            <w:t>Fecha Efectiva</w:t>
          </w:r>
          <w:r w:rsidR="009C7EAE">
            <w:rPr>
              <w:b/>
              <w:bCs/>
            </w:rPr>
            <w:t>: 11-01-18</w:t>
          </w:r>
        </w:p>
      </w:tc>
      <w:tc>
        <w:tcPr>
          <w:tcW w:w="1152" w:type="dxa"/>
          <w:tcBorders>
            <w:left w:val="single" w:sz="6" w:space="0" w:color="000000" w:themeColor="text1"/>
          </w:tcBorders>
        </w:tcPr>
        <w:p w:rsidR="009C7EAE" w:rsidRDefault="009C7EAE">
          <w:pPr>
            <w:pStyle w:val="Header"/>
            <w:rPr>
              <w:b/>
            </w:rPr>
          </w:pPr>
        </w:p>
      </w:tc>
    </w:tr>
  </w:tbl>
  <w:p w:rsidR="009C7EAE" w:rsidRDefault="009C7E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03DB4"/>
    <w:rsid w:val="00042E49"/>
    <w:rsid w:val="000742A8"/>
    <w:rsid w:val="000966F5"/>
    <w:rsid w:val="000C00BB"/>
    <w:rsid w:val="000D69A9"/>
    <w:rsid w:val="00100093"/>
    <w:rsid w:val="001170A0"/>
    <w:rsid w:val="001529B0"/>
    <w:rsid w:val="00175623"/>
    <w:rsid w:val="001B3F14"/>
    <w:rsid w:val="00293233"/>
    <w:rsid w:val="002E55EF"/>
    <w:rsid w:val="00320C51"/>
    <w:rsid w:val="00326287"/>
    <w:rsid w:val="00331881"/>
    <w:rsid w:val="003524AC"/>
    <w:rsid w:val="0038638C"/>
    <w:rsid w:val="003A5DD6"/>
    <w:rsid w:val="003A6A50"/>
    <w:rsid w:val="003D2193"/>
    <w:rsid w:val="003E7505"/>
    <w:rsid w:val="0040604D"/>
    <w:rsid w:val="004513E8"/>
    <w:rsid w:val="0048350E"/>
    <w:rsid w:val="00483A81"/>
    <w:rsid w:val="004C0EC6"/>
    <w:rsid w:val="00524D75"/>
    <w:rsid w:val="00552CD9"/>
    <w:rsid w:val="00594C1D"/>
    <w:rsid w:val="00595BB1"/>
    <w:rsid w:val="005A06C0"/>
    <w:rsid w:val="005A40DC"/>
    <w:rsid w:val="005D014B"/>
    <w:rsid w:val="005E283C"/>
    <w:rsid w:val="00690D86"/>
    <w:rsid w:val="00727A5D"/>
    <w:rsid w:val="00734603"/>
    <w:rsid w:val="0076079C"/>
    <w:rsid w:val="00765712"/>
    <w:rsid w:val="00774314"/>
    <w:rsid w:val="007B11DC"/>
    <w:rsid w:val="007C021D"/>
    <w:rsid w:val="007C7945"/>
    <w:rsid w:val="007E664B"/>
    <w:rsid w:val="008760E3"/>
    <w:rsid w:val="008762A4"/>
    <w:rsid w:val="008E041E"/>
    <w:rsid w:val="00906A78"/>
    <w:rsid w:val="00936104"/>
    <w:rsid w:val="00947D1D"/>
    <w:rsid w:val="00955085"/>
    <w:rsid w:val="0098411C"/>
    <w:rsid w:val="009C7EAE"/>
    <w:rsid w:val="009F0C1C"/>
    <w:rsid w:val="00A35610"/>
    <w:rsid w:val="00A52BB8"/>
    <w:rsid w:val="00AB28D3"/>
    <w:rsid w:val="00AC4FFF"/>
    <w:rsid w:val="00B25E83"/>
    <w:rsid w:val="00B73766"/>
    <w:rsid w:val="00BB7653"/>
    <w:rsid w:val="00BD4ABE"/>
    <w:rsid w:val="00BF4B36"/>
    <w:rsid w:val="00C61CEF"/>
    <w:rsid w:val="00C864CA"/>
    <w:rsid w:val="00C87894"/>
    <w:rsid w:val="00C92717"/>
    <w:rsid w:val="00CB1840"/>
    <w:rsid w:val="00CD52D6"/>
    <w:rsid w:val="00CE216D"/>
    <w:rsid w:val="00CF3E08"/>
    <w:rsid w:val="00CF629B"/>
    <w:rsid w:val="00D716CC"/>
    <w:rsid w:val="00E03F70"/>
    <w:rsid w:val="00E47B98"/>
    <w:rsid w:val="00EC25A9"/>
    <w:rsid w:val="00EC4A02"/>
    <w:rsid w:val="00F076B5"/>
    <w:rsid w:val="00F32265"/>
    <w:rsid w:val="00F35C68"/>
    <w:rsid w:val="00F6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 w:type="paragraph" w:styleId="HTMLPreformatted">
    <w:name w:val="HTML Preformatted"/>
    <w:basedOn w:val="Normal"/>
    <w:link w:val="HTMLPreformattedChar"/>
    <w:uiPriority w:val="99"/>
    <w:unhideWhenUsed/>
    <w:rsid w:val="000742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0742A8"/>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 w:type="paragraph" w:styleId="HTMLPreformatted">
    <w:name w:val="HTML Preformatted"/>
    <w:basedOn w:val="Normal"/>
    <w:link w:val="HTMLPreformattedChar"/>
    <w:uiPriority w:val="99"/>
    <w:unhideWhenUsed/>
    <w:rsid w:val="000742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0742A8"/>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rs.fr/accuei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dguv.de/inhalt/index.jsp"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53E58-9569-4720-9585-8AB969860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9</Pages>
  <Words>4991</Words>
  <Characters>28453</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Revisión B</vt:lpstr>
    </vt:vector>
  </TitlesOfParts>
  <Company>SC-GBO</Company>
  <LinksUpToDate>false</LinksUpToDate>
  <CharactersWithSpaces>33378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Revisión B</dc:title>
  <dc:creator>Accounts Receivable</dc:creator>
  <cp:lastModifiedBy>Sales Dept</cp:lastModifiedBy>
  <cp:revision>41</cp:revision>
  <cp:lastPrinted>2015-09-11T14:14:00Z</cp:lastPrinted>
  <dcterms:created xsi:type="dcterms:W3CDTF">2019-09-05T15:54:00Z</dcterms:created>
  <dcterms:modified xsi:type="dcterms:W3CDTF">2019-10-23T13:50:00Z</dcterms:modified>
</cp:coreProperties>
</file>