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F432B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F432B9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3877056</wp:posOffset>
                </wp:positionH>
                <wp:positionV relativeFrom="paragraph">
                  <wp:posOffset>102870</wp:posOffset>
                </wp:positionV>
                <wp:extent cx="2860802" cy="124968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802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816" w:rsidRPr="007E66F4" w:rsidRDefault="00703816" w:rsidP="00703816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7E66F4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</w:t>
                            </w:r>
                            <w:r w:rsidRPr="00703816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WGO</w:t>
                            </w:r>
                            <w:r w:rsidRPr="007E66F4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    </w:t>
                            </w:r>
                          </w:p>
                          <w:p w:rsidR="005566FC" w:rsidRPr="00703816" w:rsidRDefault="00703816" w:rsidP="00703816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SERIE DE ACEITES PARA TRANSMISIÓN SINFÍN CORONA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5.3pt;margin-top:8.1pt;width:225.25pt;height:9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WhhQ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" o:allowincell="f" stroked="f">
                <v:textbox>
                  <w:txbxContent>
                    <w:p w:rsidR="00703816" w:rsidRPr="007E66F4" w:rsidRDefault="00703816" w:rsidP="00703816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7E66F4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</w:t>
                      </w:r>
                      <w:r w:rsidRPr="00703816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WGO</w:t>
                      </w:r>
                      <w:r w:rsidRPr="007E66F4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    </w:t>
                      </w:r>
                    </w:p>
                    <w:p w:rsidR="005566FC" w:rsidRPr="00703816" w:rsidRDefault="00703816" w:rsidP="00703816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SERIE DE 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ACEITES PARA TRANSMISIÓN SINFÍN CORONA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677000" w:rsidRDefault="00F432B9">
      <w:pPr>
        <w:tabs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677000">
        <w:rPr>
          <w:color w:val="FFFFFF"/>
          <w:lang w:val="es-ES"/>
        </w:rPr>
        <w:t xml:space="preserve">  </w:t>
      </w:r>
    </w:p>
    <w:p w:rsidR="005566FC" w:rsidRPr="00677000" w:rsidRDefault="005566FC">
      <w:pPr>
        <w:tabs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703816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F7DE12" wp14:editId="060F5D3E">
                <wp:simplePos x="0" y="0"/>
                <wp:positionH relativeFrom="column">
                  <wp:posOffset>160020</wp:posOffset>
                </wp:positionH>
                <wp:positionV relativeFrom="paragraph">
                  <wp:posOffset>64770</wp:posOffset>
                </wp:positionV>
                <wp:extent cx="3291840" cy="1621155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703816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703816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703816" w:rsidRPr="00E934F6" w:rsidRDefault="00703816" w:rsidP="0070381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703816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provee una mejor estabilidad y limpieza a altas temperaturas, excelente fluidez a bajas temperaturas y una mejor lubricidad en general.  Estas características ayudan a reducir los costos al extender los intervalos de servicio y reducir el consumo de potencia</w:t>
                            </w:r>
                            <w:r w:rsidRPr="00E934F6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703816" w:rsidRPr="00E934F6" w:rsidRDefault="00703816" w:rsidP="0070381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703816" w:rsidRDefault="00703816" w:rsidP="00703816">
                            <w:pPr>
                              <w:rPr>
                                <w:lang w:val="es-419"/>
                              </w:rPr>
                            </w:pPr>
                            <w:r w:rsidRPr="00E934F6">
                              <w:rPr>
                                <w:lang w:val="es-CR"/>
                              </w:rPr>
                              <w:t>S-</w:t>
                            </w:r>
                            <w:r w:rsidRPr="00703816">
                              <w:rPr>
                                <w:lang w:val="es-419"/>
                              </w:rPr>
                              <w:t>WGO</w:t>
                            </w:r>
                            <w:r w:rsidRPr="00E934F6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es adecuado para usar en cajas de engranajes rectos, doble helicoidal, helicoidal, cónico, así como todos los tipos de engranes sinfín corona</w:t>
                            </w:r>
                            <w:r w:rsidRPr="00E934F6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703816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703816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5.1pt;width:259.2pt;height:1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WphQIAABc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" o:allowincell="f" stroked="f">
                <v:textbox>
                  <w:txbxContent>
                    <w:p w:rsidR="005566FC" w:rsidRPr="00703816" w:rsidRDefault="00EA4625">
                      <w:pPr>
                        <w:rPr>
                          <w:lang w:val="es-419"/>
                        </w:rPr>
                      </w:pPr>
                      <w:r w:rsidRPr="00703816">
                        <w:rPr>
                          <w:lang w:val="es-419"/>
                        </w:rPr>
                        <w:t xml:space="preserve">           </w:t>
                      </w:r>
                    </w:p>
                    <w:p w:rsidR="00703816" w:rsidRPr="00E934F6" w:rsidRDefault="00703816" w:rsidP="00703816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703816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provee una mejor estabilidad y limpieza a altas temperaturas, excelente fluidez a bajas temperaturas y una mejor lubricidad en general.  Estas características ayudan a reducir los costos al extender los intervalos de servicio y reducir el consumo de potencia</w:t>
                      </w:r>
                      <w:r w:rsidRPr="00E934F6">
                        <w:rPr>
                          <w:lang w:val="es-CR"/>
                        </w:rPr>
                        <w:t>.</w:t>
                      </w:r>
                    </w:p>
                    <w:p w:rsidR="00703816" w:rsidRPr="00E934F6" w:rsidRDefault="00703816" w:rsidP="00703816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703816" w:rsidRDefault="00703816" w:rsidP="00703816">
                      <w:pPr>
                        <w:rPr>
                          <w:lang w:val="es-419"/>
                        </w:rPr>
                      </w:pPr>
                      <w:r w:rsidRPr="00E934F6">
                        <w:rPr>
                          <w:lang w:val="es-CR"/>
                        </w:rPr>
                        <w:t>S-</w:t>
                      </w:r>
                      <w:r w:rsidRPr="00703816">
                        <w:rPr>
                          <w:lang w:val="es-419"/>
                        </w:rPr>
                        <w:t>WGO</w:t>
                      </w:r>
                      <w:r w:rsidRPr="00E934F6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es adecuado para usar en cajas de engranajes rectos, doble helicoidal, helicoidal, cónico, así como todos los tipos de engranes sinfín corona</w:t>
                      </w:r>
                      <w:r w:rsidRPr="00E934F6">
                        <w:rPr>
                          <w:lang w:val="es-CR"/>
                        </w:rPr>
                        <w:t>.</w:t>
                      </w: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703816" w:rsidRDefault="00EA4625">
                      <w:pPr>
                        <w:rPr>
                          <w:lang w:val="es-419"/>
                        </w:rPr>
                      </w:pPr>
                      <w:r w:rsidRPr="00703816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0563367" wp14:editId="65FEE72F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694180"/>
                <wp:effectExtent l="0" t="0" r="0" b="127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703816" w:rsidRDefault="00703816" w:rsidP="00703816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La serie S-</w:t>
                            </w:r>
                            <w:r w:rsidRPr="00D6120D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son unos lubricantes para transmisión sinfín corona sintéticos, multipropósito, especialmente compuestos con  bisulfuro de molibdeno, formulados para proteger transmisiones y rodamientos industriales con cargas de moderadas a pesadas.  S-</w:t>
                            </w:r>
                            <w:r w:rsidRPr="00703816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provee una excelente capacidad anti-desgaste y de soporte de carga, así como una fuerte inhibición de herrumbre, protección al metal amarillo y muy buena </w:t>
                            </w:r>
                            <w:r w:rsidRPr="00703816">
                              <w:rPr>
                                <w:lang w:val="es-419"/>
                              </w:rPr>
                              <w:t>demulsibilidad</w:t>
                            </w:r>
                            <w:r>
                              <w:rPr>
                                <w:lang w:val="es-ES_tradnl"/>
                              </w:rPr>
                              <w:t>.  S-</w:t>
                            </w:r>
                            <w:r w:rsidRPr="00703816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excede la capacidad de carga de la prueba </w:t>
                            </w:r>
                            <w:r w:rsidRPr="00703816">
                              <w:rPr>
                                <w:lang w:val="es-419"/>
                              </w:rPr>
                              <w:t>FZG</w:t>
                            </w:r>
                            <w:r>
                              <w:rPr>
                                <w:lang w:val="es-ES_tradnl"/>
                              </w:rPr>
                              <w:t xml:space="preserve"> y de la especificación de las Cuatro Bolas para todos los lubricantes existentes</w:t>
                            </w:r>
                            <w:r w:rsidRPr="00E934F6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3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7VrhgIAABc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" o:allowincell="f" stroked="f">
                <v:textbox>
                  <w:txbxContent>
                    <w:p w:rsidR="005566FC" w:rsidRPr="00703816" w:rsidRDefault="00703816" w:rsidP="00703816">
                      <w:pPr>
                        <w:jc w:val="both"/>
                        <w:rPr>
                          <w:lang w:val="es-419"/>
                        </w:rPr>
                      </w:pPr>
                      <w:r>
                        <w:rPr>
                          <w:lang w:val="es-ES_tradnl"/>
                        </w:rPr>
                        <w:t>La serie S-</w:t>
                      </w:r>
                      <w:r w:rsidRPr="00D6120D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son unos lubricantes para transmisión sinfín corona sintéticos, multipropósito, especialmente compuestos con  bisulfuro de molibdeno, formulados para proteger transmisiones y rodamientos industriales con cargas de moderadas a pesadas.  S-</w:t>
                      </w:r>
                      <w:r w:rsidRPr="00703816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provee una excelente capacidad anti-desgaste y de soporte de carga, así como una fuerte inhibición de herrumbre, protección al metal amarillo y muy buena </w:t>
                      </w:r>
                      <w:r w:rsidRPr="00703816">
                        <w:rPr>
                          <w:lang w:val="es-419"/>
                        </w:rPr>
                        <w:t>demulsibilidad</w:t>
                      </w:r>
                      <w:r>
                        <w:rPr>
                          <w:lang w:val="es-ES_tradnl"/>
                        </w:rPr>
                        <w:t>.  S-</w:t>
                      </w:r>
                      <w:r w:rsidRPr="00703816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excede la capacidad de carga de la prueba </w:t>
                      </w:r>
                      <w:r w:rsidRPr="00703816">
                        <w:rPr>
                          <w:lang w:val="es-419"/>
                        </w:rPr>
                        <w:t>FZG</w:t>
                      </w:r>
                      <w:r>
                        <w:rPr>
                          <w:lang w:val="es-ES_tradnl"/>
                        </w:rPr>
                        <w:t xml:space="preserve"> y de la especificación de las Cuatro Bolas para todos los lubricantes existentes</w:t>
                      </w:r>
                      <w:r w:rsidRPr="00E934F6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677000">
        <w:rPr>
          <w:color w:val="FFFFFF"/>
          <w:lang w:val="es-ES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677000" w:rsidRDefault="00F432B9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70381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70381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03816" w:rsidRPr="009F2C73" w:rsidRDefault="00703816" w:rsidP="00703816">
      <w:pPr>
        <w:pStyle w:val="BodyTextIndent"/>
        <w:tabs>
          <w:tab w:val="left" w:pos="0"/>
        </w:tabs>
        <w:ind w:left="0"/>
        <w:jc w:val="both"/>
        <w:rPr>
          <w:sz w:val="16"/>
          <w:szCs w:val="16"/>
          <w:lang w:val="es-CR"/>
        </w:rPr>
      </w:pPr>
      <w:r w:rsidRPr="009F2C73">
        <w:rPr>
          <w:sz w:val="16"/>
          <w:szCs w:val="16"/>
          <w:lang w:val="es-ES_tradnl"/>
        </w:rPr>
        <w:t>Grado de Viscosidad ISO</w:t>
      </w:r>
      <w:r w:rsidRPr="009F2C73">
        <w:rPr>
          <w:sz w:val="16"/>
          <w:szCs w:val="16"/>
          <w:lang w:val="es-CR"/>
        </w:rPr>
        <w:t xml:space="preserve">        </w:t>
      </w:r>
      <w:r w:rsidR="009F2C73" w:rsidRPr="009F2C73">
        <w:rPr>
          <w:sz w:val="16"/>
          <w:szCs w:val="16"/>
          <w:lang w:val="es-CR"/>
        </w:rPr>
        <w:t xml:space="preserve">  </w:t>
      </w:r>
      <w:r w:rsidR="00677000">
        <w:rPr>
          <w:sz w:val="16"/>
          <w:szCs w:val="16"/>
          <w:lang w:val="es-CR"/>
        </w:rPr>
        <w:t xml:space="preserve">      </w:t>
      </w:r>
      <w:r w:rsidRPr="009F2C73">
        <w:rPr>
          <w:sz w:val="16"/>
          <w:szCs w:val="16"/>
          <w:lang w:val="es-CR"/>
        </w:rPr>
        <w:t xml:space="preserve">150                  220                 320                  460          </w:t>
      </w:r>
      <w:r w:rsidRPr="009F2C73">
        <w:rPr>
          <w:sz w:val="16"/>
          <w:szCs w:val="16"/>
          <w:lang w:val="es-CR"/>
        </w:rPr>
        <w:tab/>
      </w:r>
      <w:r w:rsidR="00677000">
        <w:rPr>
          <w:sz w:val="16"/>
          <w:szCs w:val="16"/>
          <w:lang w:val="es-CR"/>
        </w:rPr>
        <w:t xml:space="preserve">      </w:t>
      </w:r>
      <w:r w:rsidRPr="009F2C73">
        <w:rPr>
          <w:sz w:val="16"/>
          <w:szCs w:val="16"/>
          <w:lang w:val="es-CR"/>
        </w:rPr>
        <w:t xml:space="preserve"> 680</w:t>
      </w:r>
      <w:r w:rsidRPr="009F2C73">
        <w:rPr>
          <w:sz w:val="16"/>
          <w:szCs w:val="16"/>
          <w:lang w:val="es-CR"/>
        </w:rPr>
        <w:tab/>
      </w:r>
      <w:r w:rsidRPr="009F2C73">
        <w:rPr>
          <w:sz w:val="16"/>
          <w:szCs w:val="16"/>
          <w:lang w:val="es-CR"/>
        </w:rPr>
        <w:tab/>
        <w:t xml:space="preserve">1000      </w:t>
      </w:r>
      <w:r w:rsidRPr="009F2C73">
        <w:rPr>
          <w:sz w:val="16"/>
          <w:szCs w:val="16"/>
          <w:lang w:val="es-CR"/>
        </w:rPr>
        <w:tab/>
        <w:t xml:space="preserve">         </w:t>
      </w:r>
      <w:r w:rsidR="009F2C73">
        <w:rPr>
          <w:sz w:val="16"/>
          <w:szCs w:val="16"/>
          <w:lang w:val="es-CR"/>
        </w:rPr>
        <w:t xml:space="preserve">                  </w:t>
      </w:r>
      <w:r w:rsidRPr="009F2C73">
        <w:rPr>
          <w:sz w:val="16"/>
          <w:szCs w:val="16"/>
          <w:lang w:val="es-419"/>
        </w:rPr>
        <w:t>ASTM</w:t>
      </w:r>
      <w:r w:rsidRPr="009F2C73">
        <w:rPr>
          <w:sz w:val="16"/>
          <w:szCs w:val="16"/>
          <w:lang w:val="es-CR"/>
        </w:rPr>
        <w:t xml:space="preserve"> D-2422        </w:t>
      </w:r>
    </w:p>
    <w:p w:rsidR="00703816" w:rsidRPr="009F2C73" w:rsidRDefault="00703816" w:rsidP="00703816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ES_tradnl"/>
        </w:rPr>
        <w:t xml:space="preserve">Grado de Lubricante </w:t>
      </w:r>
      <w:r w:rsidRPr="009F2C73">
        <w:rPr>
          <w:color w:val="000000"/>
          <w:sz w:val="16"/>
          <w:szCs w:val="16"/>
          <w:lang w:val="es-419"/>
        </w:rPr>
        <w:t>AGMA</w:t>
      </w:r>
      <w:r w:rsidRPr="009F2C73">
        <w:rPr>
          <w:color w:val="000000"/>
          <w:sz w:val="16"/>
          <w:szCs w:val="16"/>
          <w:lang w:val="es-CR"/>
        </w:rPr>
        <w:t xml:space="preserve">     </w:t>
      </w:r>
      <w:r w:rsidR="00677000">
        <w:rPr>
          <w:color w:val="000000"/>
          <w:sz w:val="16"/>
          <w:szCs w:val="16"/>
          <w:lang w:val="es-CR"/>
        </w:rPr>
        <w:t xml:space="preserve">       </w:t>
      </w:r>
      <w:r w:rsidRPr="009F2C73">
        <w:rPr>
          <w:color w:val="000000"/>
          <w:sz w:val="16"/>
          <w:szCs w:val="16"/>
          <w:lang w:val="es-CR"/>
        </w:rPr>
        <w:t xml:space="preserve"> 4                     5</w:t>
      </w:r>
      <w:r w:rsidRPr="009F2C73">
        <w:rPr>
          <w:color w:val="000000"/>
          <w:sz w:val="16"/>
          <w:szCs w:val="16"/>
          <w:lang w:val="es-CR"/>
        </w:rPr>
        <w:tab/>
        <w:t xml:space="preserve"> </w:t>
      </w:r>
      <w:r w:rsidR="00677000">
        <w:rPr>
          <w:color w:val="000000"/>
          <w:sz w:val="16"/>
          <w:szCs w:val="16"/>
          <w:lang w:val="es-CR"/>
        </w:rPr>
        <w:t xml:space="preserve">     </w:t>
      </w:r>
      <w:r w:rsidRPr="009F2C73">
        <w:rPr>
          <w:color w:val="000000"/>
          <w:sz w:val="16"/>
          <w:szCs w:val="16"/>
          <w:lang w:val="es-CR"/>
        </w:rPr>
        <w:t xml:space="preserve"> 6 </w:t>
      </w:r>
      <w:r w:rsidRPr="009F2C73">
        <w:rPr>
          <w:color w:val="000000"/>
          <w:sz w:val="16"/>
          <w:szCs w:val="16"/>
          <w:lang w:val="es-CR"/>
        </w:rPr>
        <w:tab/>
      </w:r>
      <w:r w:rsidRPr="009F2C73">
        <w:rPr>
          <w:color w:val="000000"/>
          <w:sz w:val="16"/>
          <w:szCs w:val="16"/>
          <w:lang w:val="es-CR"/>
        </w:rPr>
        <w:tab/>
        <w:t xml:space="preserve">    </w:t>
      </w:r>
      <w:r w:rsidR="00677000">
        <w:rPr>
          <w:color w:val="000000"/>
          <w:sz w:val="16"/>
          <w:szCs w:val="16"/>
          <w:lang w:val="es-CR"/>
        </w:rPr>
        <w:t xml:space="preserve">      </w:t>
      </w:r>
      <w:r w:rsidRPr="009F2C73">
        <w:rPr>
          <w:color w:val="000000"/>
          <w:sz w:val="16"/>
          <w:szCs w:val="16"/>
          <w:lang w:val="es-CR"/>
        </w:rPr>
        <w:t xml:space="preserve"> 7 </w:t>
      </w:r>
      <w:r w:rsidRPr="009F2C73">
        <w:rPr>
          <w:color w:val="000000"/>
          <w:sz w:val="16"/>
          <w:szCs w:val="16"/>
          <w:lang w:val="es-CR"/>
        </w:rPr>
        <w:tab/>
        <w:t xml:space="preserve">   </w:t>
      </w:r>
      <w:r w:rsidR="00677000">
        <w:rPr>
          <w:color w:val="000000"/>
          <w:sz w:val="16"/>
          <w:szCs w:val="16"/>
          <w:lang w:val="es-CR"/>
        </w:rPr>
        <w:t xml:space="preserve">      </w:t>
      </w:r>
      <w:r w:rsidRPr="009F2C73">
        <w:rPr>
          <w:color w:val="000000"/>
          <w:sz w:val="16"/>
          <w:szCs w:val="16"/>
          <w:lang w:val="es-CR"/>
        </w:rPr>
        <w:t>8</w:t>
      </w:r>
      <w:r w:rsidRPr="009F2C73">
        <w:rPr>
          <w:color w:val="000000"/>
          <w:sz w:val="16"/>
          <w:szCs w:val="16"/>
          <w:lang w:val="es-CR"/>
        </w:rPr>
        <w:tab/>
      </w:r>
      <w:r w:rsidRPr="009F2C73">
        <w:rPr>
          <w:color w:val="000000"/>
          <w:sz w:val="16"/>
          <w:szCs w:val="16"/>
          <w:lang w:val="es-CR"/>
        </w:rPr>
        <w:tab/>
      </w:r>
      <w:r w:rsidR="006956BF">
        <w:rPr>
          <w:color w:val="000000"/>
          <w:sz w:val="16"/>
          <w:szCs w:val="16"/>
          <w:lang w:val="es-CR"/>
        </w:rPr>
        <w:t xml:space="preserve">                    8A</w:t>
      </w:r>
      <w:r w:rsidRPr="009F2C73">
        <w:rPr>
          <w:color w:val="000000"/>
          <w:sz w:val="16"/>
          <w:szCs w:val="16"/>
          <w:lang w:val="es-CR"/>
        </w:rPr>
        <w:t xml:space="preserve">        </w:t>
      </w:r>
      <w:r w:rsidR="006956BF">
        <w:rPr>
          <w:color w:val="000000"/>
          <w:sz w:val="16"/>
          <w:szCs w:val="16"/>
          <w:lang w:val="es-CR"/>
        </w:rPr>
        <w:t xml:space="preserve">                              </w:t>
      </w:r>
      <w:r w:rsidRPr="009F2C73">
        <w:rPr>
          <w:color w:val="000000"/>
          <w:sz w:val="16"/>
          <w:szCs w:val="16"/>
          <w:lang w:val="es-CR"/>
        </w:rPr>
        <w:t xml:space="preserve"> SAE J-      300        </w:t>
      </w:r>
    </w:p>
    <w:p w:rsidR="00703816" w:rsidRPr="009F2C73" w:rsidRDefault="00703816" w:rsidP="00703816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930"/>
        </w:tabs>
        <w:ind w:left="-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              </w:t>
      </w:r>
      <w:r w:rsidR="009F2C73">
        <w:rPr>
          <w:color w:val="000000"/>
          <w:sz w:val="16"/>
          <w:szCs w:val="16"/>
          <w:lang w:val="es-CR"/>
        </w:rPr>
        <w:t xml:space="preserve">   </w:t>
      </w:r>
      <w:r w:rsidR="006956BF">
        <w:rPr>
          <w:color w:val="000000"/>
          <w:sz w:val="16"/>
          <w:szCs w:val="16"/>
          <w:lang w:val="es-CR"/>
        </w:rPr>
        <w:t xml:space="preserve"> </w:t>
      </w:r>
      <w:r w:rsidRPr="009F2C73">
        <w:rPr>
          <w:color w:val="000000"/>
          <w:sz w:val="16"/>
          <w:szCs w:val="16"/>
          <w:lang w:val="es-CR"/>
        </w:rPr>
        <w:t xml:space="preserve">Viscosidad </w:t>
      </w:r>
      <w:r w:rsidRPr="009F2C73">
        <w:rPr>
          <w:color w:val="000000"/>
          <w:sz w:val="16"/>
          <w:szCs w:val="16"/>
          <w:lang w:val="es-419"/>
        </w:rPr>
        <w:t>cSt</w:t>
      </w:r>
      <w:r w:rsidRPr="009F2C73">
        <w:rPr>
          <w:color w:val="000000"/>
          <w:sz w:val="16"/>
          <w:szCs w:val="16"/>
          <w:lang w:val="es-CR"/>
        </w:rPr>
        <w:t xml:space="preserve"> @ 100˚C         </w:t>
      </w:r>
      <w:r w:rsidR="009F2C73" w:rsidRPr="009F2C73">
        <w:rPr>
          <w:color w:val="000000"/>
          <w:sz w:val="16"/>
          <w:szCs w:val="16"/>
          <w:lang w:val="es-CR"/>
        </w:rPr>
        <w:t xml:space="preserve">   </w:t>
      </w:r>
      <w:r w:rsidRPr="009F2C73">
        <w:rPr>
          <w:color w:val="000000"/>
          <w:sz w:val="16"/>
          <w:szCs w:val="16"/>
          <w:lang w:val="es-CR"/>
        </w:rPr>
        <w:t xml:space="preserve"> </w:t>
      </w:r>
      <w:r w:rsidR="00677000">
        <w:rPr>
          <w:color w:val="000000"/>
          <w:sz w:val="16"/>
          <w:szCs w:val="16"/>
          <w:lang w:val="es-CR"/>
        </w:rPr>
        <w:t xml:space="preserve">    </w:t>
      </w:r>
      <w:r w:rsidRPr="009F2C73">
        <w:rPr>
          <w:color w:val="000000"/>
          <w:sz w:val="16"/>
          <w:szCs w:val="16"/>
          <w:lang w:val="es-CR"/>
        </w:rPr>
        <w:t>17.5                22.8</w:t>
      </w:r>
      <w:r w:rsidRPr="009F2C73">
        <w:rPr>
          <w:color w:val="000000"/>
          <w:sz w:val="16"/>
          <w:szCs w:val="16"/>
          <w:lang w:val="es-CR"/>
        </w:rPr>
        <w:tab/>
      </w:r>
      <w:r w:rsidR="00677000">
        <w:rPr>
          <w:color w:val="000000"/>
          <w:sz w:val="16"/>
          <w:szCs w:val="16"/>
          <w:lang w:val="es-CR"/>
        </w:rPr>
        <w:t xml:space="preserve">    </w:t>
      </w:r>
      <w:r w:rsidRPr="009F2C73">
        <w:rPr>
          <w:color w:val="000000"/>
          <w:sz w:val="16"/>
          <w:szCs w:val="16"/>
          <w:lang w:val="es-CR"/>
        </w:rPr>
        <w:t>29.1</w:t>
      </w:r>
      <w:r w:rsidRPr="009F2C73">
        <w:rPr>
          <w:color w:val="000000"/>
          <w:sz w:val="16"/>
          <w:szCs w:val="16"/>
          <w:lang w:val="es-CR"/>
        </w:rPr>
        <w:tab/>
        <w:t xml:space="preserve">   </w:t>
      </w:r>
      <w:r w:rsidR="006956BF">
        <w:rPr>
          <w:color w:val="000000"/>
          <w:sz w:val="16"/>
          <w:szCs w:val="16"/>
          <w:lang w:val="es-CR"/>
        </w:rPr>
        <w:t xml:space="preserve">  </w:t>
      </w:r>
      <w:r w:rsidR="00677000">
        <w:rPr>
          <w:color w:val="000000"/>
          <w:sz w:val="16"/>
          <w:szCs w:val="16"/>
          <w:lang w:val="es-CR"/>
        </w:rPr>
        <w:t xml:space="preserve">      </w:t>
      </w:r>
      <w:r w:rsidRPr="009F2C73">
        <w:rPr>
          <w:color w:val="000000"/>
          <w:sz w:val="16"/>
          <w:szCs w:val="16"/>
          <w:lang w:val="es-CR"/>
        </w:rPr>
        <w:t xml:space="preserve">37.2           </w:t>
      </w:r>
      <w:r w:rsidR="006956BF">
        <w:rPr>
          <w:color w:val="000000"/>
          <w:sz w:val="16"/>
          <w:szCs w:val="16"/>
          <w:lang w:val="es-CR"/>
        </w:rPr>
        <w:t xml:space="preserve">       </w:t>
      </w:r>
      <w:r w:rsidRPr="009F2C73">
        <w:rPr>
          <w:color w:val="000000"/>
          <w:sz w:val="16"/>
          <w:szCs w:val="16"/>
          <w:lang w:val="es-CR"/>
        </w:rPr>
        <w:t xml:space="preserve">47.9    </w:t>
      </w:r>
      <w:r w:rsidRPr="009F2C73">
        <w:rPr>
          <w:color w:val="000000"/>
          <w:sz w:val="16"/>
          <w:szCs w:val="16"/>
          <w:lang w:val="es-CR"/>
        </w:rPr>
        <w:tab/>
      </w:r>
      <w:r w:rsidR="006956BF">
        <w:rPr>
          <w:color w:val="000000"/>
          <w:sz w:val="16"/>
          <w:szCs w:val="16"/>
          <w:lang w:val="es-CR"/>
        </w:rPr>
        <w:t xml:space="preserve">         </w:t>
      </w:r>
      <w:r w:rsidRPr="009F2C73">
        <w:rPr>
          <w:color w:val="000000"/>
          <w:sz w:val="16"/>
          <w:szCs w:val="16"/>
          <w:lang w:val="es-CR"/>
        </w:rPr>
        <w:t>58.5</w:t>
      </w:r>
      <w:r w:rsidRPr="009F2C73">
        <w:rPr>
          <w:color w:val="000000"/>
          <w:sz w:val="16"/>
          <w:szCs w:val="16"/>
          <w:lang w:val="es-CR"/>
        </w:rPr>
        <w:tab/>
        <w:t xml:space="preserve">        </w:t>
      </w:r>
      <w:r w:rsidR="006956BF">
        <w:rPr>
          <w:color w:val="000000"/>
          <w:sz w:val="16"/>
          <w:szCs w:val="16"/>
          <w:lang w:val="es-CR"/>
        </w:rPr>
        <w:t xml:space="preserve">                  </w:t>
      </w:r>
      <w:r w:rsidRPr="009F2C73">
        <w:rPr>
          <w:color w:val="000000"/>
          <w:sz w:val="16"/>
          <w:szCs w:val="16"/>
          <w:lang w:val="es-CR"/>
        </w:rPr>
        <w:t xml:space="preserve">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  445 </w:t>
      </w:r>
    </w:p>
    <w:p w:rsidR="00703816" w:rsidRPr="009F2C73" w:rsidRDefault="00703816" w:rsidP="00703816">
      <w:pPr>
        <w:tabs>
          <w:tab w:val="left" w:pos="0"/>
          <w:tab w:val="left" w:pos="108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ab/>
        <w:t>@   40˚C</w:t>
      </w:r>
      <w:r w:rsidRPr="009F2C73">
        <w:rPr>
          <w:color w:val="000000"/>
          <w:sz w:val="16"/>
          <w:szCs w:val="16"/>
          <w:lang w:val="es-CR"/>
        </w:rPr>
        <w:tab/>
        <w:t xml:space="preserve">                         </w:t>
      </w:r>
      <w:r w:rsidR="009F2C73" w:rsidRPr="009F2C73">
        <w:rPr>
          <w:color w:val="000000"/>
          <w:sz w:val="16"/>
          <w:szCs w:val="16"/>
          <w:lang w:val="es-CR"/>
        </w:rPr>
        <w:t xml:space="preserve"> </w:t>
      </w:r>
      <w:r w:rsidR="00677000">
        <w:rPr>
          <w:color w:val="000000"/>
          <w:sz w:val="16"/>
          <w:szCs w:val="16"/>
          <w:lang w:val="es-CR"/>
        </w:rPr>
        <w:t xml:space="preserve">   </w:t>
      </w:r>
      <w:r w:rsidR="009F2C73" w:rsidRPr="009F2C73">
        <w:rPr>
          <w:color w:val="000000"/>
          <w:sz w:val="16"/>
          <w:szCs w:val="16"/>
          <w:lang w:val="es-CR"/>
        </w:rPr>
        <w:t xml:space="preserve"> </w:t>
      </w:r>
      <w:r w:rsidR="006956BF">
        <w:rPr>
          <w:color w:val="000000"/>
          <w:sz w:val="16"/>
          <w:szCs w:val="16"/>
          <w:lang w:val="es-CR"/>
        </w:rPr>
        <w:t xml:space="preserve">150                 220                </w:t>
      </w:r>
      <w:r w:rsidRPr="009F2C73">
        <w:rPr>
          <w:color w:val="000000"/>
          <w:sz w:val="16"/>
          <w:szCs w:val="16"/>
          <w:lang w:val="es-CR"/>
        </w:rPr>
        <w:t>320</w:t>
      </w:r>
      <w:r w:rsidRPr="009F2C73">
        <w:rPr>
          <w:color w:val="000000"/>
          <w:sz w:val="16"/>
          <w:szCs w:val="16"/>
          <w:lang w:val="es-CR"/>
        </w:rPr>
        <w:tab/>
      </w:r>
      <w:r w:rsidRPr="009F2C73">
        <w:rPr>
          <w:color w:val="000000"/>
          <w:sz w:val="16"/>
          <w:szCs w:val="16"/>
          <w:lang w:val="es-CR"/>
        </w:rPr>
        <w:tab/>
        <w:t xml:space="preserve">   </w:t>
      </w:r>
      <w:r w:rsidR="00677000">
        <w:rPr>
          <w:color w:val="000000"/>
          <w:sz w:val="16"/>
          <w:szCs w:val="16"/>
          <w:lang w:val="es-CR"/>
        </w:rPr>
        <w:t xml:space="preserve">      </w:t>
      </w:r>
      <w:r w:rsidRPr="009F2C73">
        <w:rPr>
          <w:color w:val="000000"/>
          <w:sz w:val="16"/>
          <w:szCs w:val="16"/>
          <w:lang w:val="es-CR"/>
        </w:rPr>
        <w:t>460</w:t>
      </w:r>
      <w:r w:rsidRPr="009F2C73">
        <w:rPr>
          <w:color w:val="000000"/>
          <w:sz w:val="16"/>
          <w:szCs w:val="16"/>
          <w:lang w:val="es-CR"/>
        </w:rPr>
        <w:tab/>
      </w:r>
      <w:r w:rsidR="00677000">
        <w:rPr>
          <w:color w:val="000000"/>
          <w:sz w:val="16"/>
          <w:szCs w:val="16"/>
          <w:lang w:val="es-CR"/>
        </w:rPr>
        <w:t xml:space="preserve">       </w:t>
      </w:r>
      <w:r w:rsidRPr="009F2C73">
        <w:rPr>
          <w:color w:val="000000"/>
          <w:sz w:val="16"/>
          <w:szCs w:val="16"/>
          <w:lang w:val="es-CR"/>
        </w:rPr>
        <w:t>680</w:t>
      </w:r>
      <w:r w:rsidRPr="009F2C73">
        <w:rPr>
          <w:color w:val="000000"/>
          <w:sz w:val="16"/>
          <w:szCs w:val="16"/>
          <w:lang w:val="es-CR"/>
        </w:rPr>
        <w:tab/>
      </w:r>
      <w:r w:rsidRPr="009F2C73">
        <w:rPr>
          <w:color w:val="000000"/>
          <w:sz w:val="16"/>
          <w:szCs w:val="16"/>
          <w:lang w:val="es-CR"/>
        </w:rPr>
        <w:tab/>
      </w:r>
      <w:r w:rsidR="006956BF">
        <w:rPr>
          <w:color w:val="000000"/>
          <w:sz w:val="16"/>
          <w:szCs w:val="16"/>
          <w:lang w:val="es-CR"/>
        </w:rPr>
        <w:t xml:space="preserve">                  </w:t>
      </w:r>
      <w:r w:rsidRPr="009F2C73">
        <w:rPr>
          <w:color w:val="000000"/>
          <w:sz w:val="16"/>
          <w:szCs w:val="16"/>
          <w:lang w:val="es-CR"/>
        </w:rPr>
        <w:t>1000</w:t>
      </w:r>
    </w:p>
    <w:p w:rsidR="00703816" w:rsidRPr="009F2C73" w:rsidRDefault="00703816" w:rsidP="00703816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              </w:t>
      </w:r>
      <w:r w:rsidRPr="009F2C73">
        <w:rPr>
          <w:sz w:val="16"/>
          <w:szCs w:val="16"/>
          <w:lang w:val="es-ES_tradnl"/>
        </w:rPr>
        <w:t>Índice de Viscosidad</w:t>
      </w:r>
      <w:r w:rsidRPr="009F2C73">
        <w:rPr>
          <w:color w:val="000000"/>
          <w:sz w:val="16"/>
          <w:szCs w:val="16"/>
          <w:lang w:val="es-CR"/>
        </w:rPr>
        <w:t xml:space="preserve">                </w:t>
      </w:r>
      <w:r w:rsidR="009F2C73" w:rsidRPr="009F2C73">
        <w:rPr>
          <w:color w:val="000000"/>
          <w:sz w:val="16"/>
          <w:szCs w:val="16"/>
          <w:lang w:val="es-CR"/>
        </w:rPr>
        <w:t xml:space="preserve">   </w:t>
      </w:r>
      <w:r w:rsidR="006956BF">
        <w:rPr>
          <w:color w:val="000000"/>
          <w:sz w:val="16"/>
          <w:szCs w:val="16"/>
          <w:lang w:val="es-CR"/>
        </w:rPr>
        <w:t xml:space="preserve">     </w:t>
      </w:r>
      <w:r w:rsidR="00677000">
        <w:rPr>
          <w:color w:val="000000"/>
          <w:sz w:val="16"/>
          <w:szCs w:val="16"/>
          <w:lang w:val="es-CR"/>
        </w:rPr>
        <w:t xml:space="preserve">    </w:t>
      </w:r>
      <w:r w:rsidR="006956BF">
        <w:rPr>
          <w:color w:val="000000"/>
          <w:sz w:val="16"/>
          <w:szCs w:val="16"/>
          <w:lang w:val="es-CR"/>
        </w:rPr>
        <w:t>120                127                 124</w:t>
      </w:r>
      <w:r w:rsidR="006956BF">
        <w:rPr>
          <w:color w:val="000000"/>
          <w:sz w:val="16"/>
          <w:szCs w:val="16"/>
          <w:lang w:val="es-CR"/>
        </w:rPr>
        <w:tab/>
        <w:t xml:space="preserve">      </w:t>
      </w:r>
      <w:r w:rsidR="00677000">
        <w:rPr>
          <w:color w:val="000000"/>
          <w:sz w:val="16"/>
          <w:szCs w:val="16"/>
          <w:lang w:val="es-CR"/>
        </w:rPr>
        <w:t xml:space="preserve">     </w:t>
      </w:r>
      <w:r w:rsidR="006956BF">
        <w:rPr>
          <w:color w:val="000000"/>
          <w:sz w:val="16"/>
          <w:szCs w:val="16"/>
          <w:lang w:val="es-CR"/>
        </w:rPr>
        <w:t xml:space="preserve">123                    </w:t>
      </w:r>
      <w:r w:rsidRPr="009F2C73">
        <w:rPr>
          <w:color w:val="000000"/>
          <w:sz w:val="16"/>
          <w:szCs w:val="16"/>
          <w:lang w:val="es-CR"/>
        </w:rPr>
        <w:t>121</w:t>
      </w:r>
      <w:r w:rsidRPr="009F2C73">
        <w:rPr>
          <w:color w:val="000000"/>
          <w:sz w:val="16"/>
          <w:szCs w:val="16"/>
          <w:lang w:val="es-CR"/>
        </w:rPr>
        <w:tab/>
      </w:r>
      <w:r w:rsidRPr="009F2C73">
        <w:rPr>
          <w:color w:val="000000"/>
          <w:sz w:val="16"/>
          <w:szCs w:val="16"/>
          <w:lang w:val="es-CR"/>
        </w:rPr>
        <w:tab/>
      </w:r>
      <w:r w:rsidR="006956BF">
        <w:rPr>
          <w:color w:val="000000"/>
          <w:sz w:val="16"/>
          <w:szCs w:val="16"/>
          <w:lang w:val="es-CR"/>
        </w:rPr>
        <w:t xml:space="preserve">  </w:t>
      </w:r>
      <w:r w:rsidRPr="009F2C73">
        <w:rPr>
          <w:color w:val="000000"/>
          <w:sz w:val="16"/>
          <w:szCs w:val="16"/>
          <w:lang w:val="es-CR"/>
        </w:rPr>
        <w:t>113</w:t>
      </w:r>
      <w:r w:rsidRPr="009F2C73">
        <w:rPr>
          <w:color w:val="000000"/>
          <w:sz w:val="16"/>
          <w:szCs w:val="16"/>
          <w:lang w:val="es-CR"/>
        </w:rPr>
        <w:tab/>
      </w:r>
      <w:r w:rsidR="006956BF">
        <w:rPr>
          <w:color w:val="000000"/>
          <w:sz w:val="16"/>
          <w:szCs w:val="16"/>
          <w:lang w:val="es-CR"/>
        </w:rPr>
        <w:t xml:space="preserve">                   </w:t>
      </w:r>
      <w:r w:rsidRPr="009F2C73">
        <w:rPr>
          <w:color w:val="000000"/>
          <w:sz w:val="16"/>
          <w:szCs w:val="16"/>
          <w:lang w:val="es-CR"/>
        </w:rPr>
        <w:t xml:space="preserve">       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D-2270</w:t>
      </w:r>
    </w:p>
    <w:p w:rsidR="00703816" w:rsidRPr="009F2C73" w:rsidRDefault="00703816" w:rsidP="00703816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right="4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                Punto de Fluidez ˚C (˚F)    </w:t>
      </w:r>
      <w:r w:rsidR="006956BF">
        <w:rPr>
          <w:color w:val="000000"/>
          <w:sz w:val="16"/>
          <w:szCs w:val="16"/>
          <w:lang w:val="es-CR"/>
        </w:rPr>
        <w:t xml:space="preserve">     -40 (-40)        -37 (-30)         </w:t>
      </w:r>
      <w:r w:rsidR="009F2C73" w:rsidRPr="009F2C73">
        <w:rPr>
          <w:color w:val="000000"/>
          <w:sz w:val="16"/>
          <w:szCs w:val="16"/>
          <w:lang w:val="es-CR"/>
        </w:rPr>
        <w:t xml:space="preserve"> </w:t>
      </w:r>
      <w:r w:rsidR="006956BF">
        <w:rPr>
          <w:color w:val="000000"/>
          <w:sz w:val="16"/>
          <w:szCs w:val="16"/>
          <w:lang w:val="es-CR"/>
        </w:rPr>
        <w:t xml:space="preserve">-34(-30)         </w:t>
      </w:r>
      <w:r w:rsidRPr="009F2C73">
        <w:rPr>
          <w:color w:val="000000"/>
          <w:sz w:val="16"/>
          <w:szCs w:val="16"/>
          <w:lang w:val="es-CR"/>
        </w:rPr>
        <w:t xml:space="preserve">-29 (-20) </w:t>
      </w:r>
      <w:r w:rsidRPr="009F2C73">
        <w:rPr>
          <w:color w:val="000000"/>
          <w:sz w:val="16"/>
          <w:szCs w:val="16"/>
          <w:lang w:val="es-CR"/>
        </w:rPr>
        <w:tab/>
      </w:r>
      <w:r w:rsidR="009F2C73" w:rsidRPr="009F2C73">
        <w:rPr>
          <w:color w:val="000000"/>
          <w:sz w:val="16"/>
          <w:szCs w:val="16"/>
          <w:lang w:val="es-CR"/>
        </w:rPr>
        <w:t xml:space="preserve"> -26 (-15)              -26(</w:t>
      </w:r>
      <w:r w:rsidRPr="009F2C73">
        <w:rPr>
          <w:color w:val="000000"/>
          <w:sz w:val="16"/>
          <w:szCs w:val="16"/>
          <w:lang w:val="es-CR"/>
        </w:rPr>
        <w:t>-15)</w:t>
      </w:r>
      <w:r w:rsidRPr="009F2C73">
        <w:rPr>
          <w:color w:val="000000"/>
          <w:sz w:val="16"/>
          <w:szCs w:val="16"/>
          <w:lang w:val="es-CR"/>
        </w:rPr>
        <w:tab/>
        <w:t xml:space="preserve">        </w:t>
      </w:r>
      <w:r w:rsidR="006956BF">
        <w:rPr>
          <w:color w:val="000000"/>
          <w:sz w:val="16"/>
          <w:szCs w:val="16"/>
          <w:lang w:val="es-CR"/>
        </w:rPr>
        <w:t xml:space="preserve">                  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    97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right="4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Punto de Flama ˚C (˚F)         </w:t>
      </w:r>
      <w:r w:rsidR="009F2C73" w:rsidRPr="009F2C73">
        <w:rPr>
          <w:color w:val="000000"/>
          <w:sz w:val="16"/>
          <w:szCs w:val="16"/>
          <w:lang w:val="es-CR"/>
        </w:rPr>
        <w:t xml:space="preserve">  </w:t>
      </w:r>
      <w:r w:rsidRPr="009F2C73">
        <w:rPr>
          <w:color w:val="000000"/>
          <w:sz w:val="16"/>
          <w:szCs w:val="16"/>
          <w:lang w:val="es-CR"/>
        </w:rPr>
        <w:t xml:space="preserve">243 (470)       </w:t>
      </w:r>
      <w:r w:rsidR="009F2C73" w:rsidRPr="009F2C73">
        <w:rPr>
          <w:color w:val="000000"/>
          <w:sz w:val="16"/>
          <w:szCs w:val="16"/>
          <w:lang w:val="es-CR"/>
        </w:rPr>
        <w:t xml:space="preserve">  243 (470)     </w:t>
      </w:r>
      <w:r w:rsidRPr="009F2C73">
        <w:rPr>
          <w:color w:val="000000"/>
          <w:sz w:val="16"/>
          <w:szCs w:val="16"/>
          <w:lang w:val="es-CR"/>
        </w:rPr>
        <w:t xml:space="preserve">243 (470)       </w:t>
      </w:r>
      <w:r w:rsidR="009F2C73" w:rsidRPr="009F2C73">
        <w:rPr>
          <w:color w:val="000000"/>
          <w:sz w:val="16"/>
          <w:szCs w:val="16"/>
          <w:lang w:val="es-CR"/>
        </w:rPr>
        <w:t xml:space="preserve"> </w:t>
      </w:r>
      <w:r w:rsidRPr="009F2C73">
        <w:rPr>
          <w:color w:val="000000"/>
          <w:sz w:val="16"/>
          <w:szCs w:val="16"/>
          <w:lang w:val="es-CR"/>
        </w:rPr>
        <w:t>241 (465)</w:t>
      </w:r>
      <w:r w:rsidRPr="009F2C73">
        <w:rPr>
          <w:color w:val="000000"/>
          <w:sz w:val="16"/>
          <w:szCs w:val="16"/>
          <w:lang w:val="es-CR"/>
        </w:rPr>
        <w:tab/>
        <w:t xml:space="preserve"> </w:t>
      </w:r>
      <w:bookmarkStart w:id="0" w:name="_GoBack"/>
      <w:bookmarkEnd w:id="0"/>
      <w:r w:rsidR="009F2C73" w:rsidRPr="009F2C73">
        <w:rPr>
          <w:color w:val="000000"/>
          <w:sz w:val="16"/>
          <w:szCs w:val="16"/>
          <w:lang w:val="es-CR"/>
        </w:rPr>
        <w:t xml:space="preserve">  238 (460)            </w:t>
      </w:r>
      <w:r w:rsidRPr="009F2C73">
        <w:rPr>
          <w:color w:val="000000"/>
          <w:sz w:val="16"/>
          <w:szCs w:val="16"/>
          <w:lang w:val="es-CR"/>
        </w:rPr>
        <w:t>290 (554)</w:t>
      </w:r>
      <w:r w:rsidRPr="009F2C73">
        <w:rPr>
          <w:color w:val="000000"/>
          <w:sz w:val="16"/>
          <w:szCs w:val="16"/>
          <w:lang w:val="es-CR"/>
        </w:rPr>
        <w:tab/>
        <w:t xml:space="preserve">        </w:t>
      </w:r>
      <w:r w:rsidR="006956BF">
        <w:rPr>
          <w:color w:val="000000"/>
          <w:sz w:val="16"/>
          <w:szCs w:val="16"/>
          <w:lang w:val="es-CR"/>
        </w:rPr>
        <w:t xml:space="preserve">                  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    92</w:t>
      </w:r>
    </w:p>
    <w:p w:rsidR="00703816" w:rsidRPr="009F2C73" w:rsidRDefault="00703816" w:rsidP="00703816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              Secuencia de Espuma I, II, III</w:t>
      </w:r>
      <w:r w:rsidR="009F2C73" w:rsidRPr="009F2C73">
        <w:rPr>
          <w:color w:val="000000"/>
          <w:sz w:val="16"/>
          <w:szCs w:val="16"/>
          <w:lang w:val="es-CR"/>
        </w:rPr>
        <w:t xml:space="preserve">  </w:t>
      </w:r>
      <w:r w:rsidRPr="009F2C73">
        <w:rPr>
          <w:color w:val="000000"/>
          <w:sz w:val="16"/>
          <w:szCs w:val="16"/>
          <w:lang w:val="es-CR"/>
        </w:rPr>
        <w:t xml:space="preserve"> ---------------------------------------------- PASA----------------------------------------------                  </w:t>
      </w:r>
      <w:r w:rsidR="006956BF">
        <w:rPr>
          <w:color w:val="000000"/>
          <w:sz w:val="16"/>
          <w:szCs w:val="16"/>
          <w:lang w:val="es-CR"/>
        </w:rPr>
        <w:t xml:space="preserve">                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  892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              Demulsibilidad 82˚C                 ----------------------------------------40-40-0 (30) --------------------------------------------                </w:t>
      </w:r>
      <w:r w:rsidR="009F2C73" w:rsidRPr="009F2C73">
        <w:rPr>
          <w:color w:val="000000"/>
          <w:sz w:val="16"/>
          <w:szCs w:val="16"/>
          <w:lang w:val="es-CR"/>
        </w:rPr>
        <w:t xml:space="preserve"> </w:t>
      </w:r>
      <w:r w:rsidR="006956BF">
        <w:rPr>
          <w:color w:val="000000"/>
          <w:sz w:val="16"/>
          <w:szCs w:val="16"/>
          <w:lang w:val="es-CR"/>
        </w:rPr>
        <w:t xml:space="preserve">                 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D-1401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>Desgaste de Cuatro Bolas, mm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6"/>
          <w:szCs w:val="16"/>
        </w:rPr>
      </w:pPr>
      <w:r w:rsidRPr="009F2C73">
        <w:rPr>
          <w:color w:val="000000"/>
          <w:sz w:val="16"/>
          <w:szCs w:val="16"/>
        </w:rPr>
        <w:t>40 kg, 1200 rpm, 75˚</w:t>
      </w:r>
      <w:proofErr w:type="gramStart"/>
      <w:r w:rsidRPr="009F2C73">
        <w:rPr>
          <w:color w:val="000000"/>
          <w:sz w:val="16"/>
          <w:szCs w:val="16"/>
        </w:rPr>
        <w:t>C(</w:t>
      </w:r>
      <w:proofErr w:type="gramEnd"/>
      <w:r w:rsidRPr="009F2C73">
        <w:rPr>
          <w:color w:val="000000"/>
          <w:sz w:val="16"/>
          <w:szCs w:val="16"/>
        </w:rPr>
        <w:t>1 hr)  .</w:t>
      </w:r>
      <w:r w:rsidR="006956BF">
        <w:rPr>
          <w:color w:val="000000"/>
          <w:sz w:val="16"/>
          <w:szCs w:val="16"/>
        </w:rPr>
        <w:t xml:space="preserve">   </w:t>
      </w:r>
      <w:r w:rsidRPr="009F2C73">
        <w:rPr>
          <w:color w:val="000000"/>
          <w:sz w:val="16"/>
          <w:szCs w:val="16"/>
        </w:rPr>
        <w:t>40</w:t>
      </w:r>
      <w:r w:rsidRPr="009F2C73">
        <w:rPr>
          <w:color w:val="000000"/>
          <w:sz w:val="16"/>
          <w:szCs w:val="16"/>
        </w:rPr>
        <w:tab/>
        <w:t xml:space="preserve">    </w:t>
      </w:r>
      <w:r w:rsidR="009F2C73" w:rsidRPr="009F2C73">
        <w:rPr>
          <w:color w:val="000000"/>
          <w:sz w:val="16"/>
          <w:szCs w:val="16"/>
        </w:rPr>
        <w:t xml:space="preserve"> </w:t>
      </w:r>
      <w:r w:rsidRPr="009F2C73">
        <w:rPr>
          <w:color w:val="000000"/>
          <w:sz w:val="16"/>
          <w:szCs w:val="16"/>
        </w:rPr>
        <w:t>.40</w:t>
      </w:r>
      <w:r w:rsidRPr="009F2C73">
        <w:rPr>
          <w:color w:val="000000"/>
          <w:sz w:val="16"/>
          <w:szCs w:val="16"/>
        </w:rPr>
        <w:tab/>
      </w:r>
      <w:r w:rsidR="009F2C73" w:rsidRPr="009F2C73">
        <w:rPr>
          <w:color w:val="000000"/>
          <w:sz w:val="16"/>
          <w:szCs w:val="16"/>
        </w:rPr>
        <w:t xml:space="preserve"> </w:t>
      </w:r>
      <w:r w:rsidRPr="009F2C73">
        <w:rPr>
          <w:color w:val="000000"/>
          <w:sz w:val="16"/>
          <w:szCs w:val="16"/>
        </w:rPr>
        <w:t xml:space="preserve">.40                    .40               </w:t>
      </w:r>
      <w:r w:rsidR="006956BF">
        <w:rPr>
          <w:color w:val="000000"/>
          <w:sz w:val="16"/>
          <w:szCs w:val="16"/>
        </w:rPr>
        <w:t xml:space="preserve">  </w:t>
      </w:r>
      <w:r w:rsidRPr="009F2C73">
        <w:rPr>
          <w:color w:val="000000"/>
          <w:sz w:val="16"/>
          <w:szCs w:val="16"/>
        </w:rPr>
        <w:t xml:space="preserve">  .40           </w:t>
      </w:r>
      <w:r w:rsidR="006956BF">
        <w:rPr>
          <w:color w:val="000000"/>
          <w:sz w:val="16"/>
          <w:szCs w:val="16"/>
        </w:rPr>
        <w:t xml:space="preserve">         </w:t>
      </w:r>
      <w:r w:rsidRPr="009F2C73">
        <w:rPr>
          <w:color w:val="000000"/>
          <w:sz w:val="16"/>
          <w:szCs w:val="16"/>
        </w:rPr>
        <w:t xml:space="preserve">         .35</w:t>
      </w:r>
      <w:r w:rsidRPr="009F2C73">
        <w:rPr>
          <w:color w:val="000000"/>
          <w:sz w:val="16"/>
          <w:szCs w:val="16"/>
        </w:rPr>
        <w:tab/>
        <w:t xml:space="preserve">        </w:t>
      </w:r>
      <w:r w:rsidR="006956BF">
        <w:rPr>
          <w:color w:val="000000"/>
          <w:sz w:val="16"/>
          <w:szCs w:val="16"/>
        </w:rPr>
        <w:t xml:space="preserve">                  </w:t>
      </w:r>
      <w:r w:rsidRPr="009F2C73">
        <w:rPr>
          <w:color w:val="000000"/>
          <w:sz w:val="16"/>
          <w:szCs w:val="16"/>
        </w:rPr>
        <w:t>ASTM D-2266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ind w:left="-720" w:firstLine="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>Corrosión al Cobre</w:t>
      </w:r>
      <w:r w:rsidRPr="009F2C73">
        <w:rPr>
          <w:color w:val="000000"/>
          <w:sz w:val="16"/>
          <w:szCs w:val="16"/>
          <w:lang w:val="es-CR"/>
        </w:rPr>
        <w:tab/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     121˚C (250˚F), 3 hrs.        ----------------------------------------------1b---------------------------------------------------- </w:t>
      </w:r>
      <w:r w:rsidRPr="009F2C73">
        <w:rPr>
          <w:color w:val="000000"/>
          <w:sz w:val="16"/>
          <w:szCs w:val="16"/>
          <w:lang w:val="es-CR"/>
        </w:rPr>
        <w:tab/>
        <w:t xml:space="preserve">       </w:t>
      </w:r>
      <w:r w:rsidR="006956BF">
        <w:rPr>
          <w:color w:val="000000"/>
          <w:sz w:val="16"/>
          <w:szCs w:val="16"/>
          <w:lang w:val="es-CR"/>
        </w:rPr>
        <w:t xml:space="preserve">                 </w:t>
      </w:r>
      <w:r w:rsidRPr="009F2C73">
        <w:rPr>
          <w:color w:val="000000"/>
          <w:sz w:val="16"/>
          <w:szCs w:val="16"/>
          <w:lang w:val="es-CR"/>
        </w:rPr>
        <w:t xml:space="preserve">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  130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Prueba de Herrumbre            -----------------------------------------------PASA------------------------------------------------       </w:t>
      </w:r>
      <w:r w:rsidR="009F2C73" w:rsidRPr="009F2C73">
        <w:rPr>
          <w:color w:val="000000"/>
          <w:sz w:val="16"/>
          <w:szCs w:val="16"/>
          <w:lang w:val="es-CR"/>
        </w:rPr>
        <w:t xml:space="preserve">        </w:t>
      </w:r>
      <w:r w:rsidRPr="009F2C73">
        <w:rPr>
          <w:color w:val="000000"/>
          <w:sz w:val="16"/>
          <w:szCs w:val="16"/>
          <w:lang w:val="es-CR"/>
        </w:rPr>
        <w:t xml:space="preserve"> </w:t>
      </w:r>
      <w:r w:rsidR="006956BF">
        <w:rPr>
          <w:color w:val="000000"/>
          <w:sz w:val="16"/>
          <w:szCs w:val="16"/>
          <w:lang w:val="es-CR"/>
        </w:rPr>
        <w:t xml:space="preserve">             </w:t>
      </w:r>
      <w:r w:rsidRPr="009F2C73">
        <w:rPr>
          <w:color w:val="000000"/>
          <w:sz w:val="16"/>
          <w:szCs w:val="16"/>
          <w:lang w:val="es-419"/>
        </w:rPr>
        <w:t>ASTM</w:t>
      </w:r>
      <w:r w:rsidRPr="009F2C73">
        <w:rPr>
          <w:color w:val="000000"/>
          <w:sz w:val="16"/>
          <w:szCs w:val="16"/>
          <w:lang w:val="es-CR"/>
        </w:rPr>
        <w:t xml:space="preserve"> D-665A&amp;B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6"/>
          <w:szCs w:val="16"/>
          <w:lang w:val="es-CR"/>
        </w:rPr>
      </w:pPr>
      <w:r w:rsidRPr="009F2C73">
        <w:rPr>
          <w:color w:val="000000"/>
          <w:sz w:val="16"/>
          <w:szCs w:val="16"/>
          <w:lang w:val="es-CR"/>
        </w:rPr>
        <w:t xml:space="preserve">Prueba, </w:t>
      </w:r>
      <w:r w:rsidRPr="009F2C73">
        <w:rPr>
          <w:color w:val="000000"/>
          <w:sz w:val="16"/>
          <w:szCs w:val="16"/>
          <w:lang w:val="es-419"/>
        </w:rPr>
        <w:t>FZG</w:t>
      </w:r>
      <w:r w:rsidRPr="009F2C73">
        <w:rPr>
          <w:color w:val="000000"/>
          <w:sz w:val="16"/>
          <w:szCs w:val="16"/>
          <w:lang w:val="es-CR"/>
        </w:rPr>
        <w:t xml:space="preserve">, </w:t>
      </w:r>
      <w:r w:rsidRPr="009F2C73">
        <w:rPr>
          <w:color w:val="000000"/>
          <w:sz w:val="16"/>
          <w:szCs w:val="16"/>
          <w:lang w:val="es-419"/>
        </w:rPr>
        <w:t>SPUR</w:t>
      </w:r>
      <w:r w:rsidRPr="009F2C73">
        <w:rPr>
          <w:color w:val="000000"/>
          <w:sz w:val="16"/>
          <w:szCs w:val="16"/>
          <w:lang w:val="es-CR"/>
        </w:rPr>
        <w:t xml:space="preserve">, Etapa Pasa ------------------------------------------12+---------------------------------------------------- </w:t>
      </w:r>
    </w:p>
    <w:p w:rsidR="00703816" w:rsidRPr="009F2C73" w:rsidRDefault="00703816" w:rsidP="00703816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6"/>
          <w:szCs w:val="16"/>
        </w:rPr>
      </w:pPr>
      <w:r w:rsidRPr="009F2C73">
        <w:rPr>
          <w:color w:val="000000"/>
          <w:sz w:val="16"/>
          <w:szCs w:val="16"/>
        </w:rPr>
        <w:t>Color                                       --------------------------------------------</w:t>
      </w:r>
      <w:r w:rsidRPr="009F2C73">
        <w:rPr>
          <w:color w:val="000000"/>
          <w:sz w:val="16"/>
          <w:szCs w:val="16"/>
          <w:lang w:val="es-419"/>
        </w:rPr>
        <w:t>Oscuro</w:t>
      </w:r>
      <w:r w:rsidRPr="009F2C73">
        <w:rPr>
          <w:color w:val="000000"/>
          <w:sz w:val="16"/>
          <w:szCs w:val="16"/>
        </w:rPr>
        <w:t xml:space="preserve"> </w:t>
      </w:r>
      <w:r w:rsidRPr="009F2C73">
        <w:rPr>
          <w:color w:val="000000"/>
          <w:sz w:val="16"/>
          <w:szCs w:val="16"/>
          <w:lang w:val="es-419"/>
        </w:rPr>
        <w:t>Metálico</w:t>
      </w:r>
      <w:r w:rsidRPr="009F2C73">
        <w:rPr>
          <w:color w:val="000000"/>
          <w:sz w:val="16"/>
          <w:szCs w:val="16"/>
        </w:rPr>
        <w:t>--------------------------------------</w:t>
      </w:r>
    </w:p>
    <w:p w:rsidR="005566FC" w:rsidRDefault="009F2C73">
      <w:pPr>
        <w:tabs>
          <w:tab w:val="left" w:pos="4590"/>
          <w:tab w:val="left" w:pos="6300"/>
        </w:tabs>
        <w:ind w:left="-720"/>
        <w:rPr>
          <w:color w:val="FFFFFF"/>
        </w:rPr>
      </w:pPr>
      <w:r w:rsidRPr="009F2C73">
        <w:rPr>
          <w:b/>
          <w:bCs/>
          <w:color w:val="000000"/>
          <w:sz w:val="16"/>
          <w:szCs w:val="16"/>
        </w:rPr>
        <w:t xml:space="preserve">                 </w:t>
      </w:r>
      <w:r w:rsidR="00703816" w:rsidRPr="009F2C73">
        <w:rPr>
          <w:b/>
          <w:bCs/>
          <w:color w:val="000000"/>
          <w:sz w:val="16"/>
          <w:szCs w:val="16"/>
        </w:rPr>
        <w:t xml:space="preserve">PIN #                                    </w:t>
      </w:r>
      <w:r w:rsidRPr="009F2C73">
        <w:rPr>
          <w:b/>
          <w:bCs/>
          <w:color w:val="000000"/>
          <w:sz w:val="16"/>
          <w:szCs w:val="16"/>
        </w:rPr>
        <w:t xml:space="preserve">   </w:t>
      </w:r>
      <w:r w:rsidR="00703816" w:rsidRPr="009F2C73">
        <w:rPr>
          <w:b/>
          <w:bCs/>
          <w:color w:val="000000"/>
          <w:sz w:val="16"/>
          <w:szCs w:val="16"/>
        </w:rPr>
        <w:t xml:space="preserve"> 47233         </w:t>
      </w:r>
      <w:r w:rsidRPr="009F2C73">
        <w:rPr>
          <w:b/>
          <w:bCs/>
          <w:color w:val="000000"/>
          <w:sz w:val="16"/>
          <w:szCs w:val="16"/>
        </w:rPr>
        <w:t xml:space="preserve"> </w:t>
      </w:r>
      <w:r w:rsidR="00703816" w:rsidRPr="009F2C73">
        <w:rPr>
          <w:b/>
          <w:bCs/>
          <w:color w:val="000000"/>
          <w:sz w:val="16"/>
          <w:szCs w:val="16"/>
        </w:rPr>
        <w:t xml:space="preserve">  </w:t>
      </w:r>
      <w:r w:rsidRPr="009F2C73">
        <w:rPr>
          <w:b/>
          <w:bCs/>
          <w:color w:val="000000"/>
          <w:sz w:val="16"/>
          <w:szCs w:val="16"/>
        </w:rPr>
        <w:t xml:space="preserve">  </w:t>
      </w:r>
      <w:r w:rsidR="00703816" w:rsidRPr="009F2C73">
        <w:rPr>
          <w:b/>
          <w:bCs/>
          <w:color w:val="000000"/>
          <w:sz w:val="16"/>
          <w:szCs w:val="16"/>
        </w:rPr>
        <w:t xml:space="preserve">47238            </w:t>
      </w:r>
      <w:r w:rsidRPr="009F2C73">
        <w:rPr>
          <w:b/>
          <w:bCs/>
          <w:color w:val="000000"/>
          <w:sz w:val="16"/>
          <w:szCs w:val="16"/>
        </w:rPr>
        <w:t xml:space="preserve">   </w:t>
      </w:r>
      <w:r w:rsidR="00703816" w:rsidRPr="009F2C73">
        <w:rPr>
          <w:b/>
          <w:bCs/>
          <w:color w:val="000000"/>
          <w:sz w:val="16"/>
          <w:szCs w:val="16"/>
        </w:rPr>
        <w:t xml:space="preserve"> </w:t>
      </w:r>
      <w:r w:rsidRPr="009F2C73">
        <w:rPr>
          <w:b/>
          <w:bCs/>
          <w:color w:val="000000"/>
          <w:sz w:val="16"/>
          <w:szCs w:val="16"/>
        </w:rPr>
        <w:t xml:space="preserve">   </w:t>
      </w:r>
      <w:r w:rsidR="00703816" w:rsidRPr="009F2C73">
        <w:rPr>
          <w:b/>
          <w:bCs/>
          <w:color w:val="000000"/>
          <w:sz w:val="16"/>
          <w:szCs w:val="16"/>
        </w:rPr>
        <w:t xml:space="preserve">47246            </w:t>
      </w:r>
      <w:r w:rsidRPr="009F2C73">
        <w:rPr>
          <w:b/>
          <w:bCs/>
          <w:color w:val="000000"/>
          <w:sz w:val="16"/>
          <w:szCs w:val="16"/>
        </w:rPr>
        <w:t xml:space="preserve">  </w:t>
      </w:r>
      <w:r w:rsidR="00703816" w:rsidRPr="009F2C73">
        <w:rPr>
          <w:b/>
          <w:bCs/>
          <w:color w:val="000000"/>
          <w:sz w:val="16"/>
          <w:szCs w:val="16"/>
        </w:rPr>
        <w:t xml:space="preserve"> 47250             47254            </w:t>
      </w:r>
      <w:r w:rsidR="006956BF">
        <w:rPr>
          <w:b/>
          <w:bCs/>
          <w:color w:val="000000"/>
          <w:sz w:val="16"/>
          <w:szCs w:val="16"/>
        </w:rPr>
        <w:t xml:space="preserve">    </w:t>
      </w:r>
      <w:r w:rsidR="00703816" w:rsidRPr="009F2C73">
        <w:rPr>
          <w:b/>
          <w:bCs/>
          <w:color w:val="000000"/>
          <w:sz w:val="16"/>
          <w:szCs w:val="16"/>
        </w:rPr>
        <w:t xml:space="preserve"> 47267</w:t>
      </w:r>
    </w:p>
    <w:p w:rsidR="005566FC" w:rsidRDefault="00F432B9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F432B9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161363"/>
    <w:rsid w:val="005566FC"/>
    <w:rsid w:val="00610D9B"/>
    <w:rsid w:val="00677000"/>
    <w:rsid w:val="006956BF"/>
    <w:rsid w:val="00703816"/>
    <w:rsid w:val="009F2C73"/>
    <w:rsid w:val="00EA4625"/>
    <w:rsid w:val="00F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1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38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3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1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38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2749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2917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2016-12-07T15:44:00Z</dcterms:created>
  <dcterms:modified xsi:type="dcterms:W3CDTF">2019-08-15T17:32:00Z</dcterms:modified>
</cp:coreProperties>
</file>